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DF0F7F" w:rsidP="001F02D5">
      <w:pPr>
        <w:pStyle w:val="Nzov"/>
        <w:jc w:val="both"/>
      </w:pPr>
      <w:r>
        <w:t>Budúci čas</w:t>
      </w:r>
      <w:r>
        <w:tab/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DF0F7F" w:rsidRPr="009B5F6F" w:rsidRDefault="00DF0F7F" w:rsidP="009B5F6F">
      <w:pPr>
        <w:pStyle w:val="Nadpis1"/>
        <w:spacing w:before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Budúci čas pravidelných slovies</w:t>
      </w:r>
    </w:p>
    <w:p w:rsidR="00DF0F7F" w:rsidRPr="009B5F6F" w:rsidRDefault="00DF0F7F" w:rsidP="009B5F6F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vyjadruje budúci dej</w:t>
      </w:r>
    </w:p>
    <w:p w:rsidR="00DF0F7F" w:rsidRPr="009B5F6F" w:rsidRDefault="00DF0F7F" w:rsidP="009B5F6F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má dva tvary: </w:t>
      </w:r>
    </w:p>
    <w:p w:rsidR="00DF0F7F" w:rsidRPr="009B5F6F" w:rsidRDefault="00DF0F7F" w:rsidP="009B5F6F">
      <w:pPr>
        <w:spacing w:after="0" w:line="360" w:lineRule="auto"/>
        <w:ind w:left="1416" w:firstLine="708"/>
        <w:jc w:val="both"/>
        <w:rPr>
          <w:rFonts w:ascii="Arial" w:eastAsia="Times New Roman" w:hAnsi="Arial" w:cs="Arial"/>
          <w:i/>
          <w:iCs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a) </w:t>
      </w:r>
      <w:r w:rsidRPr="009B5F6F">
        <w:rPr>
          <w:rFonts w:ascii="Arial" w:eastAsia="Times New Roman" w:hAnsi="Arial" w:cs="Arial"/>
          <w:i/>
          <w:iCs/>
          <w:sz w:val="24"/>
          <w:szCs w:val="24"/>
          <w:lang w:eastAsia="sk-SK"/>
        </w:rPr>
        <w:t xml:space="preserve">zložený budúci čas </w:t>
      </w:r>
    </w:p>
    <w:p w:rsidR="009B5F6F" w:rsidRDefault="00DF0F7F" w:rsidP="009B5F6F">
      <w:pPr>
        <w:spacing w:after="157" w:line="360" w:lineRule="auto"/>
        <w:ind w:left="1416"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b)</w:t>
      </w:r>
      <w:r w:rsidRPr="009B5F6F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 jednoduchý budúci čas </w:t>
      </w:r>
    </w:p>
    <w:p w:rsidR="00DF0F7F" w:rsidRPr="009B5F6F" w:rsidRDefault="00DF0F7F" w:rsidP="009B5F6F">
      <w:pPr>
        <w:pStyle w:val="Odsekzoznamu"/>
        <w:numPr>
          <w:ilvl w:val="0"/>
          <w:numId w:val="12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v ruštine je na rozdiel od slovenčiny nutné </w:t>
      </w:r>
      <w:r w:rsidRPr="009B5F6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sk-SK"/>
        </w:rPr>
        <w:t>vždy</w:t>
      </w:r>
      <w:r w:rsidRPr="009B5F6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použiť osobné zámeno</w:t>
      </w:r>
    </w:p>
    <w:p w:rsidR="00DF0F7F" w:rsidRPr="00517700" w:rsidRDefault="00DF0F7F" w:rsidP="00DF0F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DF0F7F">
      <w:pPr>
        <w:pStyle w:val="Odsekzoznamu"/>
        <w:numPr>
          <w:ilvl w:val="0"/>
          <w:numId w:val="6"/>
        </w:numPr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Tvar zloženého budúceho času</w:t>
      </w:r>
    </w:p>
    <w:p w:rsidR="00DF0F7F" w:rsidRPr="00DF0F7F" w:rsidRDefault="006B1E92" w:rsidP="00DF0F7F">
      <w:pPr>
        <w:pStyle w:val="Odsekzoznamu"/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color w:val="C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70485</wp:posOffset>
                </wp:positionV>
                <wp:extent cx="3238500" cy="602615"/>
                <wp:effectExtent l="9525" t="9525" r="19050" b="2603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602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B5F6F" w:rsidRDefault="009B5F6F"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infinit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ív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nedokonav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ý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ch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slov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ies (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časov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o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neohraničený d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227.85pt;margin-top:5.55pt;width:255pt;height:4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ZAQMAACMHAAAOAAAAZHJzL2Uyb0RvYy54bWysVd9v0zAQfkfif7D8zpK0XdZWa6dpYwhp&#10;wMRAPLu20xgcO9hu0/HXcz6nobAJtok8RPb5fD++++58erZrNNlK55U1C1oc5ZRIw61QZr2gnz9d&#10;vZpS4gMzgmlr5ILeSU/Pli9fnHbtXI5sbbWQjoAR4+ddu6B1CO08yzyvZcP8kW2lgcPKuoYF2Lp1&#10;JhzrwHqjs1Gel1lnnWid5dJ7kF6mQ7pE+1UlefhQVV4GohcUYgv4d/hfxX+2PGXztWNtrXgfBntG&#10;FA1TBpwOpi5ZYGTj1D1TjeLOeluFI26bzFaV4hJzgGyK/I9sbmvWSswFwPHtAJP/f2b5++2NI0os&#10;KBTKsAZKdL4JFj2TSYSna/0ctG7bGxcT9O215d88MfaiZmYtz52zXS2ZgKCKqJ/9diFuPFwlq+6d&#10;FWCdgXVEale5JhoEDMgOC3I3FETuAuEgHI/G0+Mc6sbhrMxHZXGMLth8f7t1PryRtiFxsaDOboz4&#10;CFVHF2x77QNWRfS5MfGVkqrRUOMt06Qoy/Kkt9grZ2y+t9nXU1wprYmz4YsKNQIT48RDv7fvSWsB&#10;gCRG8soL7Qj4gIw5lyaM8YbeNABDkpc5fNE5m4MYaJrEk70YIhksAazALZ+cJl+AC1yPkkHr7/6g&#10;XR7yN92L/+GviHpPcvisBDHPHlatDAGOAbGms+SdeM60BLYmqmG/YX0QRUM6OBmdQJiENy2oebNO&#10;EFmtBr1H4vXk8P2hk0iiS+brVBM8SrVGimLVY9e8NgLXgSmd1gCANjEdieOrh8JugnS3teiIUJHo&#10;o+l4Bh0rFMyy8TQv89kJJUyvYQjz4OiDdH1k3olY93jZU5XptmYpqUHxHnOGaJG3B4ngcIjzIM2V&#10;sFvtcPhgOeOsWFlxB9MCui12U3xZYFFb94OSDqY0VPT7hjlJiX5roOFmxWQSxzpuJscnI9i4w5PV&#10;4QkzHEwtaACocHkR0lOwaZ1a1+CpQLYYG2dgpQKAgBGnqPoNTOLUjunViKP+cI9av9625U8AAAD/&#10;/wMAUEsDBBQABgAIAAAAIQC304dk3gAAAAoBAAAPAAAAZHJzL2Rvd25yZXYueG1sTI/BTsMwEETv&#10;SPyDtUjcWjsoTWmIUwESF6gQLXyAGztxhL2OYrdN/57tqRx35ml2plpP3rGjGWMfUEI2F8AMNkH3&#10;2En4+X6bPQKLSaFWLqCRcDYR1vXtTaVKHU64Ncdd6hiFYCyVBJvSUHIeG2u8ivMwGCSvDaNXic6x&#10;43pUJwr3jj8IUXCveqQPVg3m1Zrmd3fwEvTXMLjVy/I9b7efZ99+bHLrN1Le303PT8CSmdIVhkt9&#10;qg41ddqHA+rInIR8sVgSSkaWASNgVVyEPQmiEMDriv+fUP8BAAD//wMAUEsBAi0AFAAGAAgAAAAh&#10;ALaDOJL+AAAA4QEAABMAAAAAAAAAAAAAAAAAAAAAAFtDb250ZW50X1R5cGVzXS54bWxQSwECLQAU&#10;AAYACAAAACEAOP0h/9YAAACUAQAACwAAAAAAAAAAAAAAAAAvAQAAX3JlbHMvLnJlbHNQSwECLQAU&#10;AAYACAAAACEASTxPGQEDAAAjBwAADgAAAAAAAAAAAAAAAAAuAgAAZHJzL2Uyb0RvYy54bWxQSwEC&#10;LQAUAAYACAAAACEAt9OHZN4AAAAKAQAADwAAAAAAAAAAAAAAAABbBQAAZHJzL2Rvd25yZXYueG1s&#10;UEsFBgAAAAAEAAQA8wAAAGY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B5F6F" w:rsidRDefault="009B5F6F"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infinit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ív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</w:t>
                      </w:r>
                      <w:r w:rsidRPr="00517700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  <w:t>nedokonav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ý</w:t>
                      </w:r>
                      <w:r w:rsidRPr="00517700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  <w:t>ch 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slov</w:t>
                      </w:r>
                      <w:r w:rsidRPr="00E614C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ies (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časov</w:t>
                      </w:r>
                      <w:r w:rsidRPr="00E614C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o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neohraničený d</w:t>
                      </w:r>
                      <w:r w:rsidRPr="00E614C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e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j)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C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127000</wp:posOffset>
                </wp:positionV>
                <wp:extent cx="2374900" cy="469265"/>
                <wp:effectExtent l="6350" t="8890" r="19050" b="2667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0" cy="46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B5F6F" w:rsidRPr="009B5F6F" w:rsidRDefault="009B5F6F"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tvar pomocného slovesa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DF0F7F">
                              <w:rPr>
                                <w:rFonts w:ascii="Arial" w:eastAsia="Times New Roman" w:hAnsi="Arial" w:cs="Arial"/>
                                <w:b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быть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14.6pt;margin-top:10pt;width:187pt;height:3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aX/AIAABwHAAAOAAAAZHJzL2Uyb0RvYy54bWy0Vd9v0zAQfkfif7D8zpJ2XdpGS6dpYwhp&#10;wMRAPLu20xgcO9hu0/HXcz6npWMTDAR5iOzz+X5899359GzbarKRzitrKjo6yimRhluhzKqiHz9c&#10;vZhR4gMzgmlrZEXvpKdni+fPTvuulGPbWC2kI2DE+LLvKtqE0JVZ5nkjW+aPbCcNHNbWtSzA1q0y&#10;4VgP1ludjfO8yHrrROcsl96D9DId0gXar2vJw7u69jIQXVGILeDf4X8Z/9nilJUrx7pG8SEM9hdR&#10;tEwZcLo3dckCI2unHphqFXfW2zoccdtmtq4Vl5gDZDPKf8rmtmGdxFwAHN/tYfL/zix/u7lxRImK&#10;TikxrIUSna+DRc9kHOHpO1+C1m1342KCvru2/Isnxl40zKzkuXO2byQTENQo6mf3LsSNh6tk2b+x&#10;AqwzsI5IbWvXRoOAAdliQe72BZHbQDgIx8fTyTyHunE4mxTzcXGCLli5u905H15J25K4qKizayPe&#10;Q9XRBdtc+4BVEUNuTHympG411HjDNBkVRTEdLA7KGSt3Nod6iiulNXE2fFKhQWBinHjod/Y96SwA&#10;kMRIXnmhHQEfkDHn0oQCb+h1CzAkeZHDF52zEsRA0ySe7MQQyd4SwArc8slp8nWCelGy1/q1P2iX&#10;x/zNduLf+BtFvf+fIOY5wKqVIcAxINYMWBC9E8+ZlsDWRDXsN6wPomhIDyfjaVTkbQdq3qwQd2+1&#10;2us9Ea8/rs89J5FEl8w3qSZ4lGqNFMWqx655aQSuA1M6rQEAbWI6EsfXAIVdB+luG9EToSLRx7Pj&#10;OYxWoWCWHc/yIp9D/zK9giHMg6OP0vWJeSdiPeDlQFWmu4alpPaKD5izjxZ5e5AIDoc4D9JcCdvl&#10;FhzFIbG04g7GBLRZbKP4pMCise4bJT2MZyjl1zVzkhL92kCnzUeTCagF3ExOpmPYuMOT5eEJMxxM&#10;VTQARri8COkNWHdOrRrwNEKaGBuHX60CBIWhpqiGDYzg1IfpuYgz/nCPWj8etcV3AAAA//8DAFBL&#10;AwQUAAYACAAAACEAUmGeVOEAAAAIAQAADwAAAGRycy9kb3ducmV2LnhtbEyPS0/DMBCE70j8B2uR&#10;uFGbFAEJcSpUUYkDoqI8lKObbB7CXofYbUN/PcsJTqvdGc1+ky8mZ8Uex9B70nA5UyCQKl/31Gp4&#10;e11d3III0VBtrCfU8I0BFsXpSW6y2h/oBfeb2AoOoZAZDV2MQyZlqDp0Jsz8gMRa40dnIq9jK+vR&#10;HDjcWZkodS2d6Yk/dGbAZYfV52bnNJTP9tg8HdfJzXu5/Fp9PDzatim1Pj+b7u9ARJzinxl+8Rkd&#10;Cmba+h3VQVgNSZqwk6fiSqxfqTkfthrSeQqyyOX/AsUPAAAA//8DAFBLAQItABQABgAIAAAAIQC2&#10;gziS/gAAAOEBAAATAAAAAAAAAAAAAAAAAAAAAABbQ29udGVudF9UeXBlc10ueG1sUEsBAi0AFAAG&#10;AAgAAAAhADj9If/WAAAAlAEAAAsAAAAAAAAAAAAAAAAALwEAAF9yZWxzLy5yZWxzUEsBAi0AFAAG&#10;AAgAAAAhAPwbVpf8AgAAHAcAAA4AAAAAAAAAAAAAAAAALgIAAGRycy9lMm9Eb2MueG1sUEsBAi0A&#10;FAAGAAgAAAAhAFJhnlThAAAACAEAAA8AAAAAAAAAAAAAAAAAVgUAAGRycy9kb3ducmV2LnhtbFBL&#10;BQYAAAAABAAEAPMAAABk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B5F6F" w:rsidRPr="009B5F6F" w:rsidRDefault="009B5F6F"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tvar pomocného slovesa</w:t>
                      </w:r>
                      <w:r w:rsidRPr="00517700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 </w:t>
                      </w:r>
                      <w:r w:rsidRPr="00DF0F7F">
                        <w:rPr>
                          <w:rFonts w:ascii="Arial" w:eastAsia="Times New Roman" w:hAnsi="Arial" w:cs="Arial"/>
                          <w:b/>
                          <w:color w:val="FF6600"/>
                          <w:sz w:val="24"/>
                          <w:szCs w:val="24"/>
                          <w:lang w:eastAsia="sk-SK"/>
                        </w:rPr>
                        <w:t>быть</w:t>
                      </w:r>
                      <w:r w:rsidRPr="00517700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5F6F" w:rsidRPr="009B5F6F" w:rsidRDefault="009B5F6F" w:rsidP="009B5F6F">
      <w:pPr>
        <w:spacing w:after="0" w:line="240" w:lineRule="auto"/>
        <w:ind w:left="4248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sk-SK"/>
        </w:rPr>
      </w:pPr>
      <w:r w:rsidRPr="009B5F6F">
        <w:rPr>
          <w:rFonts w:ascii="Arial" w:eastAsia="Times New Roman" w:hAnsi="Arial" w:cs="Arial"/>
          <w:b/>
          <w:color w:val="000000" w:themeColor="text1"/>
          <w:sz w:val="28"/>
          <w:szCs w:val="28"/>
          <w:lang w:eastAsia="sk-SK"/>
        </w:rPr>
        <w:t>+</w:t>
      </w:r>
      <w:r w:rsidR="00DF0F7F" w:rsidRPr="009B5F6F">
        <w:rPr>
          <w:rFonts w:ascii="Arial" w:eastAsia="Times New Roman" w:hAnsi="Arial" w:cs="Arial"/>
          <w:b/>
          <w:color w:val="000000" w:themeColor="text1"/>
          <w:sz w:val="28"/>
          <w:szCs w:val="28"/>
          <w:lang w:eastAsia="sk-SK"/>
        </w:rPr>
        <w:br/>
      </w:r>
      <w:r w:rsidRPr="009B5F6F">
        <w:rPr>
          <w:rFonts w:ascii="Arial" w:eastAsia="Times New Roman" w:hAnsi="Arial" w:cs="Arial"/>
          <w:b/>
          <w:i/>
          <w:iCs/>
          <w:color w:val="000000" w:themeColor="text1"/>
          <w:sz w:val="28"/>
          <w:szCs w:val="28"/>
          <w:lang w:eastAsia="sk-SK"/>
        </w:rPr>
        <w:t xml:space="preserve">     </w:t>
      </w:r>
    </w:p>
    <w:p w:rsidR="00871CAD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</w:p>
    <w:p w:rsidR="00DF0F7F" w:rsidRDefault="006B1E92" w:rsidP="009B5F6F">
      <w:pPr>
        <w:spacing w:after="157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264160</wp:posOffset>
                </wp:positionV>
                <wp:extent cx="6257925" cy="2133600"/>
                <wp:effectExtent l="9525" t="9525" r="19050" b="2857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213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9293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6A0" w:firstRow="1" w:lastRow="0" w:firstColumn="1" w:lastColumn="0" w:noHBand="1" w:noVBand="1"/>
                            </w:tblPr>
                            <w:tblGrid>
                              <w:gridCol w:w="2431"/>
                              <w:gridCol w:w="1547"/>
                              <w:gridCol w:w="1574"/>
                              <w:gridCol w:w="1388"/>
                              <w:gridCol w:w="2353"/>
                            </w:tblGrid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я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бу́ду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[búdu]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em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ты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бу́дешь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š]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 xml:space="preserve">   budeš 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 xml:space="preserve">čítať 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 / она́ / оно́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чита́ть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bude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мы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[čitáť]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budeme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вы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бу́дете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budete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71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они́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бу́дут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[búdut]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ú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</w:tbl>
                          <w:p w:rsidR="009B5F6F" w:rsidRDefault="009B5F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9.6pt;margin-top:20.8pt;width:492.75pt;height:16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JA/wIAACQHAAAOAAAAZHJzL2Uyb0RvYy54bWy0VV1v0zAUfUfiP1h+Z2nS72jtNG0MIQ2Y&#10;GIhn13Yag2MH2206fj3X12np2AQDwUtkX9/cj3OPj0/Pdo0mW+m8smZB85MBJdJwK5RZL+jHD1cv&#10;ZpT4wIxg2hq5oHfS07Pl82enXVvKwtZWC+kIBDG+7NoFrUNoyyzzvJYN8ye2lQYOK+saFmDr1plw&#10;rIPojc6KwWCSddaJ1lkuvQfrZTqkS4xfVZKHd1XlZSB6QaG2gF+H31X8ZstTVq4da2vF+zLYX1TR&#10;MGUg6SHUJQuMbJx6EKpR3Flvq3DCbZPZqlJcYg/QTT74qZvbmrUSewFwfHuAyf+7sPzt9sYRJRZ0&#10;QolhDYzofBMsZibzCE/X+hK8btsbFxv07bXlXzwx9qJmZi3PnbNdLZmAovLon937IW48/EpW3Rsr&#10;IDqD6IjUrnJNDAgYkB0O5O4wELkLhINxUoyn82JMCYezIh8OJwMcWcbK/e+t8+GVtA2JiwV1dmPE&#10;exg75mDbax9wLKJvjonPlFSNhiFvmSb5ZDKZYtWs7J0h9j5mP1BxpbQmzoZPKtSITCwUD/0+viet&#10;BQSSGdkrL7QjkANa5lyaMMI/9KYBHJIdmkntsBLMwNNkHu3NUMkhEuAK5PIpaco1Rr9oOXj9Oh/c&#10;l8fyzfbm3+TLo9//bxD77GHVyhAgGTBrNk/ZiedMS6Br4hpeOJxPxEEb0sFJMYUyCW9acPNmjbh7&#10;q9XB74l4/fF87iWJJLpkvk4zwaOkNkhR1J14bV4agevAlE5rAECb2I5E/eqhsJsg3W0tOiJUJHox&#10;G85BW4UCMRvOBpPBfEoJ02tQYR4cfZSuT+w7EQurOuZlL5ZMtzVLTR0cHzDnUC3y9qgRVIcoCElY&#10;wm61Q/Up9lKzsuIO5AJuW7xN8WmBRW3dN0o6kGmY6NcNc5IS/drAhZvno1HUddyMxtMCNu74ZHV8&#10;wgyHUAsaACpcXoT0Fmxap9Y1ZMqRLcZGEaxU2OtZqqoXN5DidB3TsxG1/niPXj8et+V3AAAA//8D&#10;AFBLAwQUAAYACAAAACEADualfN0AAAAKAQAADwAAAGRycy9kb3ducmV2LnhtbEyPMU/DMBSEdyT+&#10;g/WQ2KjdUiVNiFNVSEywkMLA5tivSVT7OcRuG/497gTj6U5331Xb2Vl2xikMniQsFwIYkvZmoE7C&#10;x/7lYQMsREVGWU8o4QcDbOvbm0qVxl/oHc9N7FgqoVAqCX2MY8l50D06FRZ+RErewU9OxSSnjptJ&#10;XVK5s3wlRMadGigt9GrE5x71sTk5CeOnGZr2uH/jxdfu1X5rXRBpKe/v5t0TsIhz/AvDFT+hQ52Y&#10;Wn8iE5hNulilpIT1MgN29YVY58BaCY95ngGvK/7/Qv0LAAD//wMAUEsBAi0AFAAGAAgAAAAhALaD&#10;OJL+AAAA4QEAABMAAAAAAAAAAAAAAAAAAAAAAFtDb250ZW50X1R5cGVzXS54bWxQSwECLQAUAAYA&#10;CAAAACEAOP0h/9YAAACUAQAACwAAAAAAAAAAAAAAAAAvAQAAX3JlbHMvLnJlbHNQSwECLQAUAAYA&#10;CAAAACEAulzyQP8CAAAkBwAADgAAAAAAAAAAAAAAAAAuAgAAZHJzL2Uyb0RvYy54bWxQSwECLQAU&#10;AAYACAAAACEADualfN0AAAAKAQAADwAAAAAAAAAAAAAAAABZ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tbl>
                      <w:tblPr>
                        <w:tblW w:w="9293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6A0" w:firstRow="1" w:lastRow="0" w:firstColumn="1" w:lastColumn="0" w:noHBand="1" w:noVBand="1"/>
                      </w:tblPr>
                      <w:tblGrid>
                        <w:gridCol w:w="2431"/>
                        <w:gridCol w:w="1547"/>
                        <w:gridCol w:w="1574"/>
                        <w:gridCol w:w="1388"/>
                        <w:gridCol w:w="2353"/>
                      </w:tblGrid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я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бу́ду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[búdu]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em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ты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бу́дешь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š]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   budeš 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čítať 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 / она́ / оно́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чита́ть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bude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мы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[čitáť]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budeme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вы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бу́дете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budete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71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они́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бу́дут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[búdut]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ú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</w:tbl>
                    <w:p w:rsidR="009B5F6F" w:rsidRDefault="009B5F6F"/>
                  </w:txbxContent>
                </v:textbox>
              </v:roundrect>
            </w:pict>
          </mc:Fallback>
        </mc:AlternateContent>
      </w:r>
      <w:r w:rsidR="00DF0F7F"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чита́ть</w:t>
      </w:r>
      <w:r w:rsidR="00DF0F7F"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   </w:t>
      </w:r>
      <w:r w:rsidR="00DF0F7F" w:rsidRPr="009B5F6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[čitát']      čítať</w:t>
      </w:r>
    </w:p>
    <w:p w:rsidR="00871CAD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871CAD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DF0F7F" w:rsidRPr="00517700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ходи́ть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>на рабо́ту.</w:t>
      </w:r>
      <w:r w:rsidR="00DF3CFE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[ja búdu chadíť na rabótu]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chodi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do práce.</w:t>
      </w:r>
    </w:p>
    <w:p w:rsidR="00DF0F7F" w:rsidRPr="00517700" w:rsidRDefault="00DF0F7F" w:rsidP="00DF3CFE">
      <w:pPr>
        <w:tabs>
          <w:tab w:val="left" w:pos="3686"/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Ты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бу́дешь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смотре́ть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 xml:space="preserve"> телеви́зор.</w:t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[ty 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>š smatr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éť t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l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vízar]</w:t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Budeš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pozerať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televízor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DF0F7F" w:rsidRPr="00517700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Она́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гото́вить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>у́жин.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[aná 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it gatóviť úžin]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 va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riť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veče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DF0F7F" w:rsidRPr="00517700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Мы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бу́дем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лови́ть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>ры́бу.</w:t>
      </w:r>
      <w:r w:rsidR="00DF3CFE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[my 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m lavíť rýbu]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Budeme chyta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ryby.</w:t>
      </w:r>
    </w:p>
    <w:p w:rsidR="00DF0F7F" w:rsidRPr="00517700" w:rsidRDefault="00DF0F7F" w:rsidP="00DF3CFE">
      <w:pPr>
        <w:tabs>
          <w:tab w:val="left" w:pos="3402"/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Вы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бу́дете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игра́ть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3B424D">
        <w:rPr>
          <w:rFonts w:ascii="Arial" w:eastAsia="Times New Roman" w:hAnsi="Arial" w:cs="Arial"/>
          <w:sz w:val="24"/>
          <w:szCs w:val="24"/>
          <w:lang w:eastAsia="sk-SK"/>
        </w:rPr>
        <w:t>в футбо́л.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[vy 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igráť f futból]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Budete hr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f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tbal.</w:t>
      </w:r>
    </w:p>
    <w:p w:rsidR="00DF0F7F" w:rsidRPr="00E614C7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Они́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бу́дут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чита́ть.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[aní búdut čitáť]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(si) čí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871CAD">
      <w:pPr>
        <w:pStyle w:val="Odsekzoznamu"/>
        <w:numPr>
          <w:ilvl w:val="0"/>
          <w:numId w:val="8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b/>
          <w:sz w:val="24"/>
          <w:szCs w:val="24"/>
          <w:lang w:eastAsia="sk-SK"/>
        </w:rPr>
        <w:t>zápor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sa vyjadruje časticou</w:t>
      </w:r>
      <w:r w:rsidRPr="00871CAD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871CAD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r w:rsidRPr="00871CAD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ktorá sa dáva za zámeno, pred tvar pomocného slovesa 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быть 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а infinitiv slovesa</w:t>
      </w:r>
    </w:p>
    <w:p w:rsidR="00DF0F7F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B424D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0F7F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 бу́ду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есть.</w:t>
      </w:r>
      <w:r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[ja ni búdu jesť]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Nebud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j</w:t>
      </w:r>
      <w:r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</w:t>
      </w:r>
      <w:r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424D" w:rsidRPr="003B424D" w:rsidRDefault="003B424D" w:rsidP="003B424D">
      <w:pPr>
        <w:pStyle w:val="Odsekzoznamu"/>
        <w:numPr>
          <w:ilvl w:val="0"/>
          <w:numId w:val="6"/>
        </w:numPr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 w:rsidRPr="003B424D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lastRenderedPageBreak/>
        <w:t>Tvar jednoduchého budúceho času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424D" w:rsidRPr="00871CAD" w:rsidRDefault="003B424D" w:rsidP="00871CAD">
      <w:pPr>
        <w:pStyle w:val="Odsekzoznamu"/>
        <w:numPr>
          <w:ilvl w:val="0"/>
          <w:numId w:val="9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vyjadruje sa prítomnými tvarmi 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dokonav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 slovies (časovo ohraničený dej) </w:t>
      </w:r>
      <w:bookmarkStart w:id="0" w:name="_GoBack"/>
      <w:bookmarkEnd w:id="0"/>
    </w:p>
    <w:p w:rsidR="003B424D" w:rsidRPr="00871CAD" w:rsidRDefault="003B424D" w:rsidP="00871CAD">
      <w:pPr>
        <w:pStyle w:val="Odsekzoznamu"/>
        <w:numPr>
          <w:ilvl w:val="0"/>
          <w:numId w:val="9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napr. </w:t>
      </w:r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про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чита́ть (prečítať), </w:t>
      </w:r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на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писа́ть (napísať), </w:t>
      </w:r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вы́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учить (naučiť sa)</w:t>
      </w:r>
    </w:p>
    <w:p w:rsidR="003B424D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358775</wp:posOffset>
                </wp:positionV>
                <wp:extent cx="6467475" cy="2828925"/>
                <wp:effectExtent l="9525" t="9525" r="19050" b="2857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82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949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87"/>
                              <w:gridCol w:w="1654"/>
                              <w:gridCol w:w="1671"/>
                              <w:gridCol w:w="2196"/>
                              <w:gridCol w:w="2182"/>
                            </w:tblGrid>
                            <w:tr w:rsidR="006B1E92" w:rsidRPr="00517700" w:rsidTr="00CC3AF5">
                              <w:trPr>
                                <w:trHeight w:val="483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sk-SK"/>
                                    </w:rPr>
                                    <w:t>nedokonavý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sk-SK"/>
                                    </w:rPr>
                                    <w:t>dokonavý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чита́ю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чита́ю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[čitáju pračitáju]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am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ítam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ты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чита́ешь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чита́ешь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[čitáješ pračitáješ]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š,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š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 / она́ / оно́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 pračitá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63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мы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[čitáim pračitá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me,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вы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чита́ете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чита́ете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[čitáite pračitá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te]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te,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te 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они́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чита́ют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чита́ют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[čitájut pračitájut]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ajú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ajú</w:t>
                                  </w:r>
                                </w:p>
                              </w:tc>
                            </w:tr>
                          </w:tbl>
                          <w:p w:rsidR="006B1E92" w:rsidRDefault="006B1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9" style="position:absolute;left:0;text-align:left;margin-left:-8.4pt;margin-top:28.25pt;width:509.25pt;height:2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SWAQMAACUHAAAOAAAAZHJzL2Uyb0RvYy54bWy0Vdtu1DAQfUfiHyy/02y2e42araqWIqQC&#10;FQXx7LWdjcGxg+1ttnw943E2bGkFBUEeIns8nsuZM+OT012jya10XllT0vxoRIk03AplNiX9+OHy&#10;xYISH5gRTFsjS3onPT1dPX920rWFHNvaaiEdASPGF11b0jqEtsgyz2vZMH9kW2ngsLKuYQG2bpMJ&#10;xzqw3uhsPBrNss460TrLpfcgvUiHdIX2q0ry8K6qvAxElxRiC/h3+F/Hf7Y6YcXGsbZWvA+D/UUU&#10;DVMGnA6mLlhgZOvUA1ON4s56W4UjbpvMVpXiEnOAbPLRT9nc1KyVmAuA49sBJv/vzPK3t9eOKFHS&#10;KSWGNVCis22w6JnkiE/X+gLUbtprFzP07ZXlXzwx9rxmZiPPnLNdLZmAqPKIZ3bvQtx4uErW3Rsr&#10;wDwD8wjVrnJNNAggkB1W5G6oiNwFwkE4m8zmkzmExuFsvBgvluMp+mDF/nrrfHglbUPioqTObo14&#10;D3VHH+z2ygesi+izY+IzJVWjocq3TJN8NpvNe4u9csaKvc2+ouJSaU2cDZ9UqBGaGCge+r19T1oL&#10;CCQx0leea0fAB6TMuTQhxxt62wAOST4bwZcoCGIgahJP9mKIZLAEuAK7fHKafE1RL0oGrV/7g4Z5&#10;zN9iL/6Nvzzq/f8EMc8eVq0MAZIBsxbL5J14zrQEviauYcdhfSIO2pAOTsZzCJPwpgU1bzaIu7da&#10;DXpPxOuP63PPSSTRBfN1qgkepVojRXHwxLZ5aQSuA1M6rQEAbWI6EgdYD4XdBuluatERoSLRx4vj&#10;JQxXoWCaHS9Gs9FyTgnTGxjDPDj6KF2fmHciFkZ1yMueqky3NUtJDYoPmDNEi7w9SASnQxwIcUT7&#10;IuzWOxw/xxGbKFlbcQfjArotdlN8W2BRW/eNkg7mNFT065Y5SYl+baDhlvlkEgc7bibT+Rg27vBk&#10;fXjCDAdTJQ0AFS7PQ3oMtq1Tmxo8pS41Nk7BSgUICiNOUfUbmMWpHdO7EYf94R61frxuq+8AAAD/&#10;/wMAUEsDBBQABgAIAAAAIQBbZULd3gAAAAsBAAAPAAAAZHJzL2Rvd25yZXYueG1sTI/NasMwEITv&#10;hb6D2EJvieRAnOJ6HUKhlxIK+XkA2dpaTq2VsZTYffsqp/a4s8PMN+V2dr240Rg6zwjZUoEgbrzp&#10;uEU4n94XLyBC1Gx075kQfijAtnp8KHVh/MQHuh1jK1IIh0Ij2BiHQsrQWHI6LP1AnH5ffnQ6pnNs&#10;pRn1lMJdL1dK5dLpjlOD1QO9WWq+j1eH8Kn2zre5dfvL9FEfdtlpE/iC+Pw0715BRJrjnxnu+Akd&#10;qsRU+yubIHqERZYn9Iiwztcg7galsg2IOilqpUBWpfy/ofoFAAD//wMAUEsBAi0AFAAGAAgAAAAh&#10;ALaDOJL+AAAA4QEAABMAAAAAAAAAAAAAAAAAAAAAAFtDb250ZW50X1R5cGVzXS54bWxQSwECLQAU&#10;AAYACAAAACEAOP0h/9YAAACUAQAACwAAAAAAAAAAAAAAAAAvAQAAX3JlbHMvLnJlbHNQSwECLQAU&#10;AAYACAAAACEA2WDklgEDAAAlBwAADgAAAAAAAAAAAAAAAAAuAgAAZHJzL2Uyb0RvYy54bWxQSwEC&#10;LQAUAAYACAAAACEAW2VC3d4AAAALAQAADwAAAAAAAAAAAAAAAABbBQAAZHJzL2Rvd25yZXYueG1s&#10;UEsFBgAAAAAEAAQA8wAAAGY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tbl>
                      <w:tblPr>
                        <w:tblW w:w="949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87"/>
                        <w:gridCol w:w="1654"/>
                        <w:gridCol w:w="1671"/>
                        <w:gridCol w:w="2196"/>
                        <w:gridCol w:w="2182"/>
                      </w:tblGrid>
                      <w:tr w:rsidR="006B1E92" w:rsidRPr="00517700" w:rsidTr="00CC3AF5">
                        <w:trPr>
                          <w:trHeight w:val="483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nedokonavý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dokonavý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я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чита́ю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чита́ю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[čitáju pračitáju]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am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ítam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ты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чита́ешь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чита́ешь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[čitáješ pračitáješ]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š,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š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 / она́ / оно́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 pračitá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63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мы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[čitáim pračitá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me,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me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вы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чита́ете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чита́ете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[čitáite pračitá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te]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te,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te 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они́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чита́ют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чита́ют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[čitájut pračitájut]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ajú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ajú</w:t>
                            </w:r>
                          </w:p>
                        </w:tc>
                      </w:tr>
                    </w:tbl>
                    <w:p w:rsidR="006B1E92" w:rsidRDefault="006B1E92"/>
                  </w:txbxContent>
                </v:textbox>
              </v:roundrect>
            </w:pict>
          </mc:Fallback>
        </mc:AlternateContent>
      </w:r>
      <w:r w:rsidR="003B424D"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прочита́ть</w:t>
      </w:r>
      <w:r w:rsidR="003B424D"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[pračitát']      p</w:t>
      </w:r>
      <w:r w:rsidR="003B424D" w:rsidRPr="00E614C7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rečítať</w:t>
      </w: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ме́ряю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ту́фли.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[ja pamjéraju túfli]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ab/>
        <w:t>Skúsim si topánky.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Ты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рас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ска́жешь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ему́ про меня́?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[ty raskáž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š pra miňá]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  <w:t>Povieš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(po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rozprávaš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) mu o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mne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Он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на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ре́жет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сала́т.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[on narjéžit salát]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Nakráj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alát.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Мы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ви́дем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спекта́кль.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[my uvídim spiktákl']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Uvidíme p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edstaven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ie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Вы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е́дете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в го́род.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[vy pajéd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 v gór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at]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ô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jdete do m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sta.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Они́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гуля́ют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в па́рке.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[aní pagul'ájut f párk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s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 parku.</w:t>
      </w:r>
    </w:p>
    <w:p w:rsidR="00906F01" w:rsidRDefault="00906F01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906F01" w:rsidRDefault="003B424D" w:rsidP="00906F01">
      <w:pPr>
        <w:pStyle w:val="Odsekzoznamu"/>
        <w:numPr>
          <w:ilvl w:val="0"/>
          <w:numId w:val="10"/>
        </w:num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06F01">
        <w:rPr>
          <w:rFonts w:ascii="Arial" w:eastAsia="Times New Roman" w:hAnsi="Arial" w:cs="Arial"/>
          <w:sz w:val="24"/>
          <w:szCs w:val="24"/>
          <w:lang w:eastAsia="sk-SK"/>
        </w:rPr>
        <w:t>zápor sa vyjadruje časticou</w:t>
      </w:r>
      <w:r w:rsidRPr="00906F01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906F01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r w:rsidRPr="00906F01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906F01">
        <w:rPr>
          <w:rFonts w:ascii="Arial" w:eastAsia="Times New Roman" w:hAnsi="Arial" w:cs="Arial"/>
          <w:sz w:val="24"/>
          <w:szCs w:val="24"/>
          <w:lang w:eastAsia="sk-SK"/>
        </w:rPr>
        <w:t>ktorá sa dáva za zámeno, pred sloveso</w:t>
      </w:r>
    </w:p>
    <w:p w:rsidR="00871CAD" w:rsidRDefault="003B424D" w:rsidP="00871CAD">
      <w:pPr>
        <w:jc w:val="center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  <w:t>     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[aná ni pamérajet plát'je]</w:t>
      </w:r>
      <w:r w:rsidR="00871CAD" w:rsidRPr="00E614C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  Ne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vyskúša si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šat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y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75B76" w:rsidRDefault="006B1E92" w:rsidP="003B424D">
      <w:pPr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222885</wp:posOffset>
                </wp:positionV>
                <wp:extent cx="854710" cy="367665"/>
                <wp:effectExtent l="13335" t="8255" r="8255" b="508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710" cy="36766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2AE821" id="Oval 6" o:spid="_x0000_s1026" style="position:absolute;margin-left:226.65pt;margin-top:17.55pt;width:67.3pt;height:2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6SWHQIAACwEAAAOAAAAZHJzL2Uyb0RvYy54bWysU9tu2zAMfR+wfxD0vjjJcmmNOEWRrMOA&#10;bi3Q7QMUWbaFyaJGKXGyrx8lu1myvQ3zg0Ca1NHhIbm6O7aGHRR6Dbbgk9GYM2UllNrWBf/29eHd&#10;DWc+CFsKA1YV/KQ8v1u/fbPqXK6m0IApFTICsT7vXMGbEFyeZV42qhV+BE5ZClaArQjkYp2VKDpC&#10;b002HY8XWQdYOgSpvKe/2z7I1wm/qpQMT1XlVWCm4MQtpBPTuYtntl6JvEbhGi0HGuIfWLRCW3r0&#10;DLUVQbA96r+gWi0RPFRhJKHNoKq0VKkGqmYy/qOal0Y4lWohcbw7y+T/H6z8cnhGpsuCzzizoqUW&#10;PR2EYYuoTOd8Tgkv7hljbd49gvzumYVNI2yt7hGha5Qoic8k5mdXF6Lj6SrbdZ+hJGCxD5BEOlbY&#10;RkAqnx1TL07nXqhjYJJ+3sxnywl1TFLo/WK5WMzTCyJ/vezQh48KWhaNgitjtPNRLZGLw6MPkY/I&#10;X7MSfzC6fNDGJAfr3cYgo2ILfjvdjudpGOiKv0wzlnUUn0/nCfkq5i8hxukbOF6lIextmeYsavVh&#10;sIPQprfpSWMH8aJeve47KE+kHUI/srRiZDSAPznraFwL7n/sBSrOzCdL+t9OZrM438mZzZdTcvAy&#10;sruMCCsJquCBs97chH4n9g513dBLk1SuhXvqWaWTmLGfPauBLI1k0nhYnzjzl37K+r3k618AAAD/&#10;/wMAUEsDBBQABgAIAAAAIQD2aSg44AAAAAkBAAAPAAAAZHJzL2Rvd25yZXYueG1sTI/LTsMwEEX3&#10;SPyDNUjsqN2GlCZkUqFKsGAB6uMD3HiaRMTjEDtt+veYFSxH9+jeM8V6sp040+BbxwjzmQJBXDnT&#10;co1w2L8+rED4oNnozjEhXMnDury9KXRu3IW3dN6FWsQS9rlGaELocyl91ZDVfuZ64pid3GB1iOdQ&#10;SzPoSyy3nVwotZRWtxwXGt3TpqHqazdaBFpeF5/qbXtK37Np/P7Ybw6daRHv76aXZxCBpvAHw69+&#10;VIcyOh3dyMaLDuExTZKIIiTpHEQE0tVTBuKIkCUKZFnI/x+UPwAAAP//AwBQSwECLQAUAAYACAAA&#10;ACEAtoM4kv4AAADhAQAAEwAAAAAAAAAAAAAAAAAAAAAAW0NvbnRlbnRfVHlwZXNdLnhtbFBLAQIt&#10;ABQABgAIAAAAIQA4/SH/1gAAAJQBAAALAAAAAAAAAAAAAAAAAC8BAABfcmVscy8ucmVsc1BLAQIt&#10;ABQABgAIAAAAIQB1c6SWHQIAACwEAAAOAAAAAAAAAAAAAAAAAC4CAABkcnMvZTJvRG9jLnhtbFBL&#10;AQItABQABgAIAAAAIQD2aSg44AAAAAkBAAAPAAAAAAAAAAAAAAAAAHcEAABkcnMvZG93bnJldi54&#10;bWxQSwUGAAAAAAQABADzAAAAhAUAAAAA&#10;" fillcolor="#92d050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222885</wp:posOffset>
                </wp:positionV>
                <wp:extent cx="576580" cy="367665"/>
                <wp:effectExtent l="10795" t="8255" r="12700" b="508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3676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0BE95" id="Oval 5" o:spid="_x0000_s1026" style="position:absolute;margin-left:132.7pt;margin-top:17.55pt;width:45.4pt;height:2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aiOQIAAGoEAAAOAAAAZHJzL2Uyb0RvYy54bWysVN1u2jAUvp+0d7B8PwIUQhsRqoqu06Su&#10;rdTtAYzjJNYcH+/YENjT79gBRre7abmwfH78ne/8ZXm77wzbKfQabMknozFnykqotG1K/u3rw4dr&#10;znwQthIGrCr5QXl+u3r/btm7Qk2hBVMpZARifdG7krchuCLLvGxVJ/wInLJkrAE7EUjEJqtQ9ITe&#10;mWw6HudZD1g5BKm8J+39YOSrhF/XSobnuvYqMFNy4hbSiencxDNbLUXRoHCtlkca4h9YdEJbCnqG&#10;uhdBsC3qv6A6LRE81GEkocugrrVUKQfKZjL+I5vXVjiVcqHieHcuk/9/sPJp94JMVyW/4syKjlr0&#10;vBOGzWNleucLcnh1Lxhz8+4R5HfPLKxbYRt1hwh9q0RFfCbRP3vzIAqenrJN/wUqAhbbAKlI+xq7&#10;CEjps33qxeHcC7UPTJJyvsjn19QxSaarfJHniVEmitNjhz58UtCxeCm5MkY7H6slCrF79CHyEcXJ&#10;K/EHo6sHbUwS4oSptUFG6RI3KZUNeXputh0RHvT5mL5hSkhNszSoZyc1hUizGpFSQH8ZxFjWl/xm&#10;Pp0n4Dc2j83mHD7CDXEi4CUEwtZWaUpjpT8e70FoM9zJ39hj6WO1h65toDpQ5RGGgacFpUsL+JOz&#10;noa95P7HVqDizHy21L2byWwWtyMJs/liSgJeWjaXFmElQZU8cDZc12HYqK1D3bQUaZLStXBHHa91&#10;akWchoHVkSwNdCrYcfnixlzKyev3L2L1CwAA//8DAFBLAwQUAAYACAAAACEAhkbDvN8AAAAJAQAA&#10;DwAAAGRycy9kb3ducmV2LnhtbEyPwU7DMBBE70j8g7VI3KjThEQlZFMhJEBQcaAgzm68TQL2Ooqd&#10;Nv17zAmOq3maeVutZ2vEgUbfO0ZYLhIQxI3TPbcIH+8PVysQPijWyjgmhBN5WNfnZ5UqtTvyGx22&#10;oRWxhH2pELoQhlJK33RklV+4gThmezdaFeI5tlKP6hjLrZFpkhTSqp7jQqcGuu+o+d5OFuEl/XoN&#10;w+c+WU1mLp43j73RTyfEy4v57hZEoDn8wfCrH9Whjk47N7H2wiCkRX4dUYQsX4KIQJYXKYgdwk2W&#10;gKwr+f+D+gcAAP//AwBQSwECLQAUAAYACAAAACEAtoM4kv4AAADhAQAAEwAAAAAAAAAAAAAAAAAA&#10;AAAAW0NvbnRlbnRfVHlwZXNdLnhtbFBLAQItABQABgAIAAAAIQA4/SH/1gAAAJQBAAALAAAAAAAA&#10;AAAAAAAAAC8BAABfcmVscy8ucmVsc1BLAQItABQABgAIAAAAIQDgoLaiOQIAAGoEAAAOAAAAAAAA&#10;AAAAAAAAAC4CAABkcnMvZTJvRG9jLnhtbFBLAQItABQABgAIAAAAIQCGRsO83wAAAAkBAAAPAAAA&#10;AAAAAAAAAAAAAJMEAABkcnMvZG93bnJldi54bWxQSwUGAAAAAAQABADzAAAAnwUAAAAA&#10;" fillcolor="#fabf8f [1945]"/>
            </w:pict>
          </mc:Fallback>
        </mc:AlternateContent>
      </w:r>
    </w:p>
    <w:p w:rsidR="00871CAD" w:rsidRPr="00906F01" w:rsidRDefault="006B1E92" w:rsidP="00871C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262255</wp:posOffset>
                </wp:positionV>
                <wp:extent cx="499745" cy="447675"/>
                <wp:effectExtent l="51435" t="13970" r="10795" b="5270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74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A3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26.65pt;margin-top:20.65pt;width:39.35pt;height:3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GrPgIAAGsEAAAOAAAAZHJzL2Uyb0RvYy54bWysVE2P2yAQvVfqf0DcE8ep82XFWa3spD1s&#10;tyvt9gcQwDYqBgQkTlT1v3fA2WzTXqqqPuDBzLx5M7zx+u7USXTk1gmtCpyOJxhxRTUTqinw15fd&#10;aImR80QxIrXiBT5zh+8279+te5PzqW61ZNwiAFEu702BW+9NniSOtrwjbqwNV3BYa9sRD1vbJMyS&#10;HtA7mUwnk3nSa8uM1ZQ7B1+r4RBvIn5dc+q/1LXjHskCAzcfVxvXfViTzZrkjSWmFfRCg/wDi44I&#10;BUmvUBXxBB2s+AOqE9Rqp2s/prpLdF0LymMNUE06+a2a55YYHmuB5jhzbZP7f7D08fhkkWAFnmKk&#10;SAdXdH/wOmZGy9Ce3rgcvEr1ZEOB9KSezYOm3xxSumyJanh0fjkbiE1DRHITEjbOQJJ9/1kz8CGA&#10;H3t1qm2HainMpxAYwKEf6BQv53y9HH7yiMLHbLVaZDOMKBxl2WK+mMVcJA8wIdhY5z9y3aFgFNh5&#10;S0TT+lIrBTLQdkhBjg/OB5JvASFY6Z2QMqpBKtQXeDWbziInp6Vg4TC4OdvsS2nRkQQ9xefC4sbN&#10;6oNiEazlhG0vtidCgo18bJW3AponOQ7ZOs4wkhxGKFgDPalCRigfCF+sQVLfV5PVdrldZqNsOt+O&#10;sklVje53ZTaa79LFrPpQlWWV/gjk0yxvBWNcBf6v8k6zv5PPZdAGYV4Ffm1UcoseOwpkX9+RdFRC&#10;uPxBRnvNzk82VBdEAYqOzpfpCyPz6z56vf0jNj8BAAD//wMAUEsDBBQABgAIAAAAIQC4UXQ03wAA&#10;AAoBAAAPAAAAZHJzL2Rvd25yZXYueG1sTI/NTsMwEITvSLyDtUhcEHV+CIpCnAoBhROqCOXuxksS&#10;NV5Hsdsmb89ygtPuaj7NzpTr2Q7ihJPvHSmIVxEIpMaZnloFu8/NbQ7CB01GD45QwYIe1tXlRakL&#10;4870gac6tIJNyBdaQRfCWEjpmw6t9is3IrH27SarA59TK82kz2xuB5lE0b20uif+0OkRnzpsDvXR&#10;Kniut9nm62Y3J0vz9l6/5octLS9KXV/Njw8gAs7hD4bf+BwdKs60d0cyXgwK7rI0ZZSXmCcDWZpw&#10;uT2TcZyDrEr5v0L1AwAA//8DAFBLAQItABQABgAIAAAAIQC2gziS/gAAAOEBAAATAAAAAAAAAAAA&#10;AAAAAAAAAABbQ29udGVudF9UeXBlc10ueG1sUEsBAi0AFAAGAAgAAAAhADj9If/WAAAAlAEAAAsA&#10;AAAAAAAAAAAAAAAALwEAAF9yZWxzLy5yZWxzUEsBAi0AFAAGAAgAAAAhAOwsEas+AgAAawQAAA4A&#10;AAAAAAAAAAAAAAAALgIAAGRycy9lMm9Eb2MueG1sUEsBAi0AFAAGAAgAAAAhALhRdDT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262255</wp:posOffset>
                </wp:positionV>
                <wp:extent cx="575945" cy="397510"/>
                <wp:effectExtent l="41275" t="13970" r="11430" b="5524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397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23314" id="AutoShape 7" o:spid="_x0000_s1026" type="#_x0000_t32" style="position:absolute;margin-left:99.85pt;margin-top:20.65pt;width:45.35pt;height:31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83QAIAAGsEAAAOAAAAZHJzL2Uyb0RvYy54bWysVFFv2yAQfp+0/4B4T2yndpNYcarKTraH&#10;rovU7gcQwDEaBgQkTjTtv+8gadpuL9M0P+DD3H333d2HF3fHXqIDt05oVeFsnGLEFdVMqF2Fvz2v&#10;RzOMnCeKEakVr/CJO3y3/PhhMZiST3SnJeMWAYhy5WAq3HlvyiRxtOM9cWNtuILDVtueeNjaXcIs&#10;GQC9l8kkTW+TQVtmrKbcOfjanA/xMuK3Laf+a9s67pGsMHDzcbVx3YY1WS5IubPEdIJeaJB/YNET&#10;oSDpFaohnqC9FX9A9YJa7XTrx1T3iW5bQXmsAarJ0t+qeeqI4bEWaI4z1za5/wdLHw8biwSD2WGk&#10;SA8jut97HTOjaWjPYFwJXrXa2FAgPaon86Dpd4eUrjuidjw6P58MxGYhInkXEjbOQJLt8EUz8CGA&#10;H3t1bG2PWinM5xAYwKEf6BiHc7oOhx89ovCxmBbzvMCIwtHNfFpkcXgJKQNMCDbW+U9c9ygYFXbe&#10;ErHrfK2VAhloe05BDg/OB5KvASFY6bWQMqpBKjRUeF5MisjJaSlYOAxuzu62tbToQIKe4hMrhpO3&#10;blbvFYtgHSdsdbE9ERJs5GOrvBXQPMlxyNZzhpHkcIWCdaYnVcgI5QPhi3WW1I95Ol/NVrN8lE9u&#10;V6M8bZrR/brOR7frbFo0N01dN9nPQD7Ly04wxlXg/yLvLP87+Vwu2lmYV4FfG5W8R48dBbIv70g6&#10;KiEM/yyjrWanjQ3VBVGAoqPz5faFK/N2H71e/xHLXwAAAP//AwBQSwMEFAAGAAgAAAAhAPRPZQLg&#10;AAAACgEAAA8AAABkcnMvZG93bnJldi54bWxMj0FPwkAQhe8m/ofNmHgxsEtBpbVbYlTwZAgV70s7&#10;tg3d2aa7QPvvHU96fHlf3nyTrgbbijP2vnGkYTZVIJAKVzZUadh/ridLED4YKk3rCDWM6GGVXV+l&#10;JindhXZ4zkMleIR8YjTUIXSJlL6o0Ro/dR0Sd9+utyZw7CtZ9ubC47aVkVIP0pqG+EJtOnypsTjm&#10;J6vhNd/er7/u9kM0Fu8f+WZ53NL4pvXtzfD8BCLgEP5g+NVndcjY6eBOVHrRco7jR0Y1LGZzEAxE&#10;sVqAOHCj5jHILJX/X8h+AAAA//8DAFBLAQItABQABgAIAAAAIQC2gziS/gAAAOEBAAATAAAAAAAA&#10;AAAAAAAAAAAAAABbQ29udGVudF9UeXBlc10ueG1sUEsBAi0AFAAGAAgAAAAhADj9If/WAAAAlAEA&#10;AAsAAAAAAAAAAAAAAAAALwEAAF9yZWxzLy5yZWxzUEsBAi0AFAAGAAgAAAAhANBu7zdAAgAAawQA&#10;AA4AAAAAAAAAAAAAAAAALgIAAGRycy9lMm9Eb2MueG1sUEsBAi0AFAAGAAgAAAAhAPRPZQL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 xml:space="preserve">Она́   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   </w:t>
      </w:r>
      <w:r w:rsidR="00906F01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  </w:t>
      </w:r>
      <w:r w:rsidR="00871CAD" w:rsidRPr="00906F01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r w:rsidR="00871CAD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    </w:t>
      </w:r>
      <w:r w:rsidR="00906F01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 </w:t>
      </w:r>
      <w:r w:rsidR="00871CAD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ме́ряет       </w:t>
      </w:r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>пла́тье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</w:p>
    <w:p w:rsidR="00906F01" w:rsidRDefault="00906F01" w:rsidP="00906F01">
      <w:pPr>
        <w:ind w:left="708" w:firstLine="708"/>
        <w:rPr>
          <w:rFonts w:ascii="Arial" w:hAnsi="Arial" w:cs="Arial"/>
          <w:b/>
          <w:sz w:val="28"/>
          <w:szCs w:val="28"/>
        </w:rPr>
      </w:pPr>
    </w:p>
    <w:p w:rsidR="00871CAD" w:rsidRDefault="00906F01" w:rsidP="00906F01">
      <w:pPr>
        <w:ind w:left="708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zámeno</w:t>
      </w:r>
      <w:r w:rsidRPr="00906F0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sloveso</w:t>
      </w: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  <w:r w:rsidRPr="00871CAD">
        <w:rPr>
          <w:rFonts w:ascii="Arial" w:hAnsi="Arial" w:cs="Arial"/>
          <w:b/>
          <w:sz w:val="28"/>
          <w:szCs w:val="28"/>
        </w:rPr>
        <w:lastRenderedPageBreak/>
        <w:t>Вставьте правильно: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  <w:sectPr w:rsidR="00871CAD" w:rsidSect="00871CAD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У моей сестры  завтра не …… времени.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будет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было</w:t>
      </w: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После обеда я ……………в офисе.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быть     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будешь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Она …………….. звонить сестре.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была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Они ………….. собираться  каждый вечер.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буду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будут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Мы  …………. петь русские песни.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будем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быть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Папа …………… отдыхать в отпуске в августе.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быть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будут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  <w:sectPr w:rsidR="00871CAD" w:rsidSect="00871CA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Летом  ………….. тепло.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есть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была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…………… ещё кофе?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были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есть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будешь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была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  <w:sectPr w:rsidR="00871CAD" w:rsidSect="00871CA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Я не …….. есть бутерброд.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будете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будет</w:t>
      </w:r>
    </w:p>
    <w:p w:rsidR="00871CAD" w:rsidRPr="00871CAD" w:rsidRDefault="00871CAD" w:rsidP="00871CAD">
      <w:pPr>
        <w:rPr>
          <w:rFonts w:ascii="Arial" w:hAnsi="Arial" w:cs="Arial"/>
          <w:b/>
          <w:sz w:val="28"/>
          <w:szCs w:val="28"/>
        </w:rPr>
      </w:pPr>
    </w:p>
    <w:sectPr w:rsidR="00871CAD" w:rsidRPr="00871CAD" w:rsidSect="00871CAD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A5D" w:rsidRDefault="008B5A5D" w:rsidP="000B3521">
      <w:pPr>
        <w:spacing w:after="0" w:line="240" w:lineRule="auto"/>
      </w:pPr>
      <w:r>
        <w:separator/>
      </w:r>
    </w:p>
  </w:endnote>
  <w:endnote w:type="continuationSeparator" w:id="0">
    <w:p w:rsidR="008B5A5D" w:rsidRDefault="008B5A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A5D" w:rsidRDefault="008B5A5D" w:rsidP="000B3521">
      <w:pPr>
        <w:spacing w:after="0" w:line="240" w:lineRule="auto"/>
      </w:pPr>
      <w:r>
        <w:separator/>
      </w:r>
    </w:p>
  </w:footnote>
  <w:footnote w:type="continuationSeparator" w:id="0">
    <w:p w:rsidR="008B5A5D" w:rsidRDefault="008B5A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440"/>
    <w:multiLevelType w:val="hybridMultilevel"/>
    <w:tmpl w:val="26A2715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D69"/>
    <w:multiLevelType w:val="hybridMultilevel"/>
    <w:tmpl w:val="051442F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16AC"/>
    <w:multiLevelType w:val="hybridMultilevel"/>
    <w:tmpl w:val="DBA616C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2CA5"/>
    <w:multiLevelType w:val="hybridMultilevel"/>
    <w:tmpl w:val="B7780B6C"/>
    <w:lvl w:ilvl="0" w:tplc="AA3E8494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F52C8"/>
    <w:multiLevelType w:val="hybridMultilevel"/>
    <w:tmpl w:val="BFB07820"/>
    <w:lvl w:ilvl="0" w:tplc="DA86DC52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B13FA"/>
    <w:multiLevelType w:val="hybridMultilevel"/>
    <w:tmpl w:val="1BCA78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8447A"/>
    <w:multiLevelType w:val="hybridMultilevel"/>
    <w:tmpl w:val="82D83E3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D679C"/>
    <w:multiLevelType w:val="hybridMultilevel"/>
    <w:tmpl w:val="0C00A966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B424D"/>
    <w:rsid w:val="003D23BB"/>
    <w:rsid w:val="003D44DB"/>
    <w:rsid w:val="003D7B0C"/>
    <w:rsid w:val="0047092A"/>
    <w:rsid w:val="0051228B"/>
    <w:rsid w:val="00552D5F"/>
    <w:rsid w:val="00575B76"/>
    <w:rsid w:val="006465F3"/>
    <w:rsid w:val="006B1E92"/>
    <w:rsid w:val="0072284E"/>
    <w:rsid w:val="007C26FC"/>
    <w:rsid w:val="008003F2"/>
    <w:rsid w:val="00871CAD"/>
    <w:rsid w:val="008B5A5D"/>
    <w:rsid w:val="008F4349"/>
    <w:rsid w:val="00901E57"/>
    <w:rsid w:val="00906F01"/>
    <w:rsid w:val="00943257"/>
    <w:rsid w:val="0099175A"/>
    <w:rsid w:val="00997D63"/>
    <w:rsid w:val="009B5F6F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CC3AF5"/>
    <w:rsid w:val="00DD236F"/>
    <w:rsid w:val="00DF0F7F"/>
    <w:rsid w:val="00DF3CFE"/>
    <w:rsid w:val="00E12D81"/>
    <w:rsid w:val="00EA63F7"/>
    <w:rsid w:val="00EF071C"/>
    <w:rsid w:val="00EF5087"/>
    <w:rsid w:val="00F1090F"/>
    <w:rsid w:val="00FC606A"/>
    <w:rsid w:val="00FC7E18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#92d050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,"/>
  <w:listSeparator w:val=";"/>
  <w14:docId w14:val="20E11EF5"/>
  <w15:docId w15:val="{FBFB1B9B-88BB-4F60-9314-11BBC034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F0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F0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8FFF9D-6C2C-40CF-84C5-2638E383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2021-03-16T11:08:00Z</dcterms:created>
  <dcterms:modified xsi:type="dcterms:W3CDTF">2021-03-16T11:09:00Z</dcterms:modified>
</cp:coreProperties>
</file>