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916ABE" w:rsidP="001F02D5">
      <w:pPr>
        <w:pStyle w:val="Nzov"/>
        <w:jc w:val="both"/>
      </w:pPr>
      <w:r w:rsidRPr="00916ABE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13.8pt;margin-top:42.75pt;width:220.7pt;height:208.95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русская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Default="00712E0E"/>
              </w:txbxContent>
            </v:textbox>
          </v:roundrect>
        </w:pict>
      </w:r>
      <w:r w:rsidRPr="00916ABE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262.9pt;margin-top:46.95pt;width:220.7pt;height:156.2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Рената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я,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0C5593">
        <w:t>Opakovanie v cvičeniach 1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16ABE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5" style="position:absolute;margin-left:254pt;margin-top:11.55pt;width:265.3pt;height:253.6pt;z-index:2516602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Позвольте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представиться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Дорый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чешка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хорошего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доброго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916ABE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margin-left:-14.35pt;margin-top:8.35pt;width:248.85pt;height:201.15pt;z-index:25166131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Елена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....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ind w:left="426" w:hanging="284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F1435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F1435">
        <w:rPr>
          <w:rFonts w:ascii="Arial" w:hAnsi="Arial" w:cs="Arial"/>
          <w:b/>
          <w:sz w:val="24"/>
          <w:szCs w:val="24"/>
        </w:rPr>
        <w:t>пары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916ABE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7" style="position:absolute;left:0;text-align:left;margin-left:0;margin-top:24.2pt;width:464.4pt;height:156.8pt;z-index:25166233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Ян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Ето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Default="007F1435"/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B68B6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откуда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тексты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</w:p>
    <w:tbl>
      <w:tblPr>
        <w:tblStyle w:val="Mriekatabuky"/>
        <w:tblW w:w="0" w:type="auto"/>
        <w:jc w:val="center"/>
        <w:tblLook w:val="04A0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  <w:proofErr w:type="spellEnd"/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  <w:proofErr w:type="spellEnd"/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по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употребите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".</w:t>
      </w:r>
    </w:p>
    <w:p w:rsidR="008219D2" w:rsidRDefault="00916ABE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9" style="position:absolute;left:0;text-align:left;margin-left:12.9pt;margin-top:16.7pt;width:470.35pt;height:28.95pt;z-index:251666432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8219D2" w:rsidRDefault="008219D2">
                  <w:proofErr w:type="spellStart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</w:t>
      </w:r>
      <w:proofErr w:type="spellStart"/>
      <w:r w:rsidR="008219D2"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="008219D2" w:rsidRPr="008219D2">
        <w:rPr>
          <w:rFonts w:ascii="Arial" w:hAnsi="Arial" w:cs="Arial"/>
          <w:b/>
          <w:sz w:val="24"/>
          <w:szCs w:val="24"/>
        </w:rPr>
        <w:t>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Алексей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Юра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Саша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Клара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Ян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чех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Яна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Ольга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русская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Олег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из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Словакии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словачка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подруга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мой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Его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Ирина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219D2">
        <w:rPr>
          <w:rFonts w:ascii="Arial" w:hAnsi="Arial" w:cs="Arial"/>
          <w:sz w:val="24"/>
          <w:szCs w:val="24"/>
        </w:rPr>
        <w:t>рад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19D2">
        <w:rPr>
          <w:rFonts w:ascii="Arial" w:hAnsi="Arial" w:cs="Arial"/>
          <w:sz w:val="24"/>
          <w:szCs w:val="24"/>
        </w:rPr>
        <w:t>вами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. И я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очень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_______________, </w:t>
      </w:r>
      <w:proofErr w:type="spellStart"/>
      <w:r w:rsidRPr="008219D2">
        <w:rPr>
          <w:rFonts w:ascii="Arial" w:hAnsi="Arial" w:cs="Arial"/>
          <w:sz w:val="24"/>
          <w:szCs w:val="24"/>
        </w:rPr>
        <w:t>Антон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00EF6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16ABE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6D06-6B58-44A9-B018-AD098FA8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2021-05-11T07:49:00Z</dcterms:created>
  <dcterms:modified xsi:type="dcterms:W3CDTF">2021-05-11T07:49:00Z</dcterms:modified>
</cp:coreProperties>
</file>