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EF79AE" w:rsidP="001F02D5">
      <w:pPr>
        <w:pStyle w:val="Nzov"/>
        <w:jc w:val="both"/>
        <w:rPr>
          <w:sz w:val="36"/>
          <w:szCs w:val="36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 wp14:anchorId="1DB5524F" wp14:editId="5023523A">
            <wp:simplePos x="0" y="0"/>
            <wp:positionH relativeFrom="margin">
              <wp:posOffset>2681605</wp:posOffset>
            </wp:positionH>
            <wp:positionV relativeFrom="margin">
              <wp:posOffset>533400</wp:posOffset>
            </wp:positionV>
            <wp:extent cx="3888740" cy="5499100"/>
            <wp:effectExtent l="0" t="0" r="0" b="635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oča,_Spišský_hrad_a_pamiatky_okoli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59E">
        <w:t>Práca s obrazovým materiálom</w:t>
      </w:r>
      <w:r w:rsidR="00305310">
        <w:tab/>
      </w:r>
      <w:r w:rsidR="00305310">
        <w:tab/>
      </w:r>
      <w:r w:rsidR="00CB159E">
        <w:t xml:space="preserve">        </w:t>
      </w:r>
      <w:r w:rsidR="00CB159E">
        <w:tab/>
        <w:t xml:space="preserve">   </w:t>
      </w:r>
      <w:r w:rsidR="00FE703E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</w:t>
      </w:r>
      <w:r w:rsidR="008C502A">
        <w:rPr>
          <w:sz w:val="36"/>
          <w:szCs w:val="36"/>
        </w:rPr>
        <w:t>EF</w:t>
      </w:r>
    </w:p>
    <w:p w:rsidR="00CB159E" w:rsidRDefault="00EF79AE" w:rsidP="00EF79AE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B159E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23BC66B9" wp14:editId="0DBD89AC">
            <wp:simplePos x="0" y="0"/>
            <wp:positionH relativeFrom="margin">
              <wp:posOffset>1503680</wp:posOffset>
            </wp:positionH>
            <wp:positionV relativeFrom="margin">
              <wp:posOffset>4682490</wp:posOffset>
            </wp:positionV>
            <wp:extent cx="3540760" cy="6503035"/>
            <wp:effectExtent l="4762" t="0" r="7303" b="7302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40760" cy="65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59E" w:rsidRPr="00CB159E">
        <w:rPr>
          <w:rFonts w:ascii="Arial" w:hAnsi="Arial" w:cs="Arial"/>
          <w:sz w:val="24"/>
          <w:szCs w:val="24"/>
        </w:rPr>
        <w:t xml:space="preserve">Это </w:t>
      </w:r>
      <w:r w:rsidRPr="00EF79AE">
        <w:rPr>
          <w:rFonts w:ascii="Arial" w:hAnsi="Arial" w:cs="Arial"/>
          <w:sz w:val="24"/>
          <w:szCs w:val="24"/>
        </w:rPr>
        <w:t>Словакия.</w:t>
      </w:r>
    </w:p>
    <w:p w:rsidR="00EF79AE" w:rsidRDefault="00EF79AE" w:rsidP="00EF79AE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F79AE">
        <w:rPr>
          <w:rFonts w:ascii="Arial" w:hAnsi="Arial" w:cs="Arial"/>
          <w:sz w:val="24"/>
          <w:szCs w:val="24"/>
        </w:rPr>
        <w:t>Назовите эти места направо!</w:t>
      </w:r>
    </w:p>
    <w:p w:rsidR="00EF79AE" w:rsidRDefault="00EC359A" w:rsidP="00EF79AE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E7CE5" wp14:editId="300A1251">
                <wp:simplePos x="0" y="0"/>
                <wp:positionH relativeFrom="column">
                  <wp:posOffset>969645</wp:posOffset>
                </wp:positionH>
                <wp:positionV relativeFrom="paragraph">
                  <wp:posOffset>502285</wp:posOffset>
                </wp:positionV>
                <wp:extent cx="1819275" cy="400050"/>
                <wp:effectExtent l="0" t="0" r="9525" b="19050"/>
                <wp:wrapNone/>
                <wp:docPr id="12" name="Zahnutá šípka nah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40005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BE1500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Zahnutá šípka nahor 12" o:spid="_x0000_s1026" type="#_x0000_t104" style="position:absolute;margin-left:76.35pt;margin-top:39.55pt;width:143.2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meiwIAAFEFAAAOAAAAZHJzL2Uyb0RvYy54bWysVN1q2zAUvh/sHYTuV9sh6U+oU0JLx6C0&#10;ZWkp7E6VpdpM1tGOlDjZ2/QB9hRl77UjOXFLVzYYu7HP0fn/zs/xybo1bKXQN2BLXuzlnCkroWrs&#10;Q8lvb84/HHLmg7CVMGBVyTfK85PZ+3fHnZuqEdRgKoWMnFg/7VzJ6xDcNMu8rFUr/B44ZUmoAVsR&#10;iMWHrELRkffWZKM83886wMohSOU9vZ71Qj5L/rVWMlxp7VVgpuSUW0hfTN/7+M1mx2L6gMLVjdym&#10;If4hi1Y0loIOrs5EEGyJzW+u2kYieNBhT0KbgdaNVKkGqqbIX1WzqIVTqRYCx7sBJv//3MrL1TWy&#10;pqLejTizoqUefRG1XYanR/bz8emH+yrouQZkpEBodc5PyWjhrnHLeSJj6WuNbfxTUWydEN4MCKt1&#10;YJIei8PiaHQw4UySbJzn+SS1IHu2dujDRwUti0TJ5RJXqrp1c0ToEsJideEDhSabnS4xMa0+kUSF&#10;jVExF2M/K03lUehRsk6DpU4NspWgkRBSKhv2e1EtKtU/TyizXWKDRQqZHEbPujFm8F38yXef61Y/&#10;mqo0l4Nx/nfjwSJFBhsG47axgG85MKGI7SKUdK+/A6mHJqJ0D9WGmo/Qb4V38rwh0C+ED9cCaQ1o&#10;YWi1wxV9tIGu5LClOKOB+P7We9Sn6SQpZx2tVcn9t6VAxZn5ZGluj4rxOO5hYsaTgxEx+FJy/1Ji&#10;l+0pUJsKOiJOJjLqB7MjNUJ7RxdgHqOSSFhJsWlsAu6Y09CvO90QqebzpEa750S4sAsno/OIapyl&#10;m/WdQLedvEAzewm7FRTTV3PX60ZLC/NlAN2koXzGdYs37W3qwvbGxMPwkk9az5dw9gsAAP//AwBQ&#10;SwMEFAAGAAgAAAAhANeLMELgAAAACgEAAA8AAABkcnMvZG93bnJldi54bWxMj0FPg0AQhe8m/ofN&#10;mHizC9gWQZamMTE9eFG0Md6m7BQI7C5hty3+e8eTHl/elzffFJvZDOJMk++cVRAvIhBka6c72yj4&#10;eH++ewDhA1qNg7Ok4Js8bMrrqwJz7S72jc5VaASPWJ+jgjaEMZfS1y0Z9As3kuXu6CaDgePUSD3h&#10;hcfNIJMoWkuDneULLY701FLdVyej4PP4ugtjn/aZ3jfVartf716+UKnbm3n7CCLQHP5g+NVndSjZ&#10;6eBOVnsxcF4lKaMK0iwGwcDyPktAHLhZJjHIspD/Xyh/AAAA//8DAFBLAQItABQABgAIAAAAIQC2&#10;gziS/gAAAOEBAAATAAAAAAAAAAAAAAAAAAAAAABbQ29udGVudF9UeXBlc10ueG1sUEsBAi0AFAAG&#10;AAgAAAAhADj9If/WAAAAlAEAAAsAAAAAAAAAAAAAAAAALwEAAF9yZWxzLy5yZWxzUEsBAi0AFAAG&#10;AAgAAAAhAGeGOZ6LAgAAUQUAAA4AAAAAAAAAAAAAAAAALgIAAGRycy9lMm9Eb2MueG1sUEsBAi0A&#10;FAAGAAgAAAAhANeLMELgAAAACgEAAA8AAAAAAAAAAAAAAAAA5QQAAGRycy9kb3ducmV2LnhtbFBL&#10;BQYAAAAABAAEAPMAAADyBQAAAAA=&#10;" adj="19225,21006,5400" fillcolor="#f79646 [3209]" strokecolor="#974706 [1609]" strokeweight="2pt"/>
            </w:pict>
          </mc:Fallback>
        </mc:AlternateContent>
      </w:r>
      <w:r w:rsidR="00EF79AE" w:rsidRPr="00EF79AE">
        <w:rPr>
          <w:rFonts w:ascii="Arial" w:hAnsi="Arial" w:cs="Arial"/>
          <w:sz w:val="24"/>
          <w:szCs w:val="24"/>
        </w:rPr>
        <w:t>Все находятся на востоке Словакии.</w:t>
      </w: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Pr="00EF79AE" w:rsidRDefault="00EF79AE" w:rsidP="00EF79AE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F79AE" w:rsidRDefault="00EC359A" w:rsidP="00EF79AE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95250</wp:posOffset>
                </wp:positionV>
                <wp:extent cx="466725" cy="1790700"/>
                <wp:effectExtent l="0" t="0" r="28575" b="0"/>
                <wp:wrapNone/>
                <wp:docPr id="16" name="Zahnutá šípka dopra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907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15CF8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Zahnutá šípka doprava 16" o:spid="_x0000_s1026" type="#_x0000_t102" style="position:absolute;margin-left:-26.4pt;margin-top:7.5pt;width:36.75pt;height:14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irkgIAAFYFAAAOAAAAZHJzL2Uyb0RvYy54bWysVFFu2zAM/R+wOwj6X21nabIGdYqgRYcB&#10;RRu0HQrsj5Wl2JgtaZQSJ7tND7BTFLvXKNlxi67YgGH5UESRfBSfH3V8sm1qtpHoKqNznh2knEkt&#10;TFHpVc4/356/+8CZ86ALqI2WOd9Jx0/mb98ct3YmR6Y0dSGREYh2s9bmvPTezpLEiVI24A6MlZqc&#10;ymADnkxcJQVCS+hNnYzSdJK0BguLRkjn6PSsc/J5xFdKCn+llJOe1Tmnu/m4Ylzvw5rMj2G2QrBl&#10;JfprwD/cooFKU9EB6gw8sDVWv0E1lUDjjPIHwjSJUaoSMvZA3WTpi25uSrAy9kLkODvQ5P4frLjc&#10;LJFVBX27CWcaGvpGX6DUa//4wH4+PP6wX4EVxiJsgFEI8dVaN6O0G7vE3nK0Dc1vFTbhn9pi28jx&#10;buBYbj0TdDieTKajQ84EubLpUTpN40dInrItOv9RmoaFTc7FGjeyuK5WpV8gmjbSDJsL56k6pe3D&#10;yQg36+4Sd35Xy3CdWl9LRT1S9VHMjuqSpzWyDZAuQAip/fvOVUIhu+PDlH6hYSoyZEQrAgZkVdX1&#10;gJ39CbuD6eNDqoziHJLTvycPGbGy0X5Ibipt8DWA2md9A6qL35PUURNYujfFjhSAphsNZ8V5Rbxf&#10;gPNLQJoFmhqab39Fi6pNm3PT7zgrDX5/7TzEk0TJy1lLs5Vz920NKDmrP2kS71E2HodhjMb4cDoi&#10;A5977p979Lo5NfSZMnpJrIjbEO/r/Vahae7oGViEquQCLag2Kcfj3jj13czTQyLkYhHDaAAt+At9&#10;Y0UAD6wGLd1u7wBtLz5Psr00+zmE2QvddbEhU5vF2htVRVE+8drzTcMbhdM/NOF1eG7HqKfncP4L&#10;AAD//wMAUEsDBBQABgAIAAAAIQD0pHua3AAAAAkBAAAPAAAAZHJzL2Rvd25yZXYueG1sTI9BS8NA&#10;EIXvgv9hGcFbuzFQq2k2pUi9Ck0rXqfZaRKanQ3ZTRr/veNJT8PjPd58L9/OrlMTDaH1bOBpmYAi&#10;rrxtuTZwOr4vXkCFiGyx80wGvinAtri/yzGz/sYHmspYKynhkKGBJsY+0zpUDTkMS98Ti3fxg8Mo&#10;cqi1HfAm5a7TaZI8a4cty4cGe3prqLqWozMwub29fB4wrXfV0Y/lB+3xi4x5fJh3G1CR5vgXhl98&#10;QYdCmM5+ZBtUZ2CxSgU9irGSTRJIkzWos9zXdQK6yPX/BcUPAAAA//8DAFBLAQItABQABgAIAAAA&#10;IQC2gziS/gAAAOEBAAATAAAAAAAAAAAAAAAAAAAAAABbQ29udGVudF9UeXBlc10ueG1sUEsBAi0A&#10;FAAGAAgAAAAhADj9If/WAAAAlAEAAAsAAAAAAAAAAAAAAAAALwEAAF9yZWxzLy5yZWxzUEsBAi0A&#10;FAAGAAgAAAAhAFQp+KuSAgAAVgUAAA4AAAAAAAAAAAAAAAAALgIAAGRycy9lMm9Eb2MueG1sUEsB&#10;Ai0AFAAGAAgAAAAhAPSke5rcAAAACQEAAA8AAAAAAAAAAAAAAAAA7AQAAGRycy9kb3ducmV2Lnht&#10;bFBLBQYAAAAABAAEAPMAAAD1BQAAAAA=&#10;" adj="18785,20896,16200" fillcolor="#9bbb59 [3206]" strokecolor="#4e6128 [1606]" strokeweight="2pt"/>
            </w:pict>
          </mc:Fallback>
        </mc:AlternateContent>
      </w:r>
      <w:r w:rsidR="00EF79AE" w:rsidRPr="00EF79AE">
        <w:rPr>
          <w:rFonts w:ascii="Arial" w:hAnsi="Arial" w:cs="Arial"/>
          <w:sz w:val="24"/>
          <w:szCs w:val="24"/>
        </w:rPr>
        <w:t>Назовите памятники и достопримечательности, которые изображены на картинке внизу!</w:t>
      </w:r>
    </w:p>
    <w:p w:rsidR="00EF79AE" w:rsidRDefault="00EF79AE" w:rsidP="00EF79AE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F79AE">
        <w:rPr>
          <w:rFonts w:ascii="Arial" w:hAnsi="Arial" w:cs="Arial"/>
          <w:sz w:val="24"/>
          <w:szCs w:val="24"/>
        </w:rPr>
        <w:t>Чем может гордится Словакия?</w:t>
      </w:r>
    </w:p>
    <w:sectPr w:rsidR="00EF79AE" w:rsidSect="00CB159E">
      <w:pgSz w:w="11906" w:h="16838"/>
      <w:pgMar w:top="851" w:right="566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42D" w:rsidRDefault="00D0142D" w:rsidP="000B3521">
      <w:pPr>
        <w:spacing w:after="0" w:line="240" w:lineRule="auto"/>
      </w:pPr>
      <w:r>
        <w:separator/>
      </w:r>
    </w:p>
  </w:endnote>
  <w:endnote w:type="continuationSeparator" w:id="0">
    <w:p w:rsidR="00D0142D" w:rsidRDefault="00D0142D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42D" w:rsidRDefault="00D0142D" w:rsidP="000B3521">
      <w:pPr>
        <w:spacing w:after="0" w:line="240" w:lineRule="auto"/>
      </w:pPr>
      <w:r>
        <w:separator/>
      </w:r>
    </w:p>
  </w:footnote>
  <w:footnote w:type="continuationSeparator" w:id="0">
    <w:p w:rsidR="00D0142D" w:rsidRDefault="00D0142D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0.5pt;height:9pt" o:bullet="t">
        <v:imagedata r:id="rId1" o:title="BD21297_"/>
      </v:shape>
    </w:pict>
  </w:numPicBullet>
  <w:abstractNum w:abstractNumId="0" w15:restartNumberingAfterBreak="0">
    <w:nsid w:val="4C60445F"/>
    <w:multiLevelType w:val="hybridMultilevel"/>
    <w:tmpl w:val="54301794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C537C8"/>
    <w:multiLevelType w:val="hybridMultilevel"/>
    <w:tmpl w:val="6838C03A"/>
    <w:lvl w:ilvl="0" w:tplc="4B44D5E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208F"/>
    <w:rsid w:val="00155BA5"/>
    <w:rsid w:val="00176E57"/>
    <w:rsid w:val="001945AB"/>
    <w:rsid w:val="001C25DA"/>
    <w:rsid w:val="001F02D5"/>
    <w:rsid w:val="001F188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67267"/>
    <w:rsid w:val="0047092A"/>
    <w:rsid w:val="004A1171"/>
    <w:rsid w:val="00502457"/>
    <w:rsid w:val="0051228B"/>
    <w:rsid w:val="005228B3"/>
    <w:rsid w:val="00552D5F"/>
    <w:rsid w:val="0055323F"/>
    <w:rsid w:val="00555CE2"/>
    <w:rsid w:val="00566B87"/>
    <w:rsid w:val="00575B76"/>
    <w:rsid w:val="0057684E"/>
    <w:rsid w:val="00580152"/>
    <w:rsid w:val="00587D45"/>
    <w:rsid w:val="005A7BBD"/>
    <w:rsid w:val="0061548E"/>
    <w:rsid w:val="006465F3"/>
    <w:rsid w:val="00682902"/>
    <w:rsid w:val="006855E4"/>
    <w:rsid w:val="006B5F43"/>
    <w:rsid w:val="006C25BE"/>
    <w:rsid w:val="00712E0E"/>
    <w:rsid w:val="0072284E"/>
    <w:rsid w:val="007452F6"/>
    <w:rsid w:val="007C26FC"/>
    <w:rsid w:val="007F1435"/>
    <w:rsid w:val="007F4C06"/>
    <w:rsid w:val="008003F2"/>
    <w:rsid w:val="00810468"/>
    <w:rsid w:val="00810F0B"/>
    <w:rsid w:val="008219D2"/>
    <w:rsid w:val="008236B3"/>
    <w:rsid w:val="00840551"/>
    <w:rsid w:val="0088411F"/>
    <w:rsid w:val="00893374"/>
    <w:rsid w:val="00894558"/>
    <w:rsid w:val="008C502A"/>
    <w:rsid w:val="008D242C"/>
    <w:rsid w:val="008D4BEF"/>
    <w:rsid w:val="008F4349"/>
    <w:rsid w:val="00901E57"/>
    <w:rsid w:val="00943257"/>
    <w:rsid w:val="00951008"/>
    <w:rsid w:val="00955593"/>
    <w:rsid w:val="009805DC"/>
    <w:rsid w:val="0099175A"/>
    <w:rsid w:val="00995C3C"/>
    <w:rsid w:val="00997D63"/>
    <w:rsid w:val="009E68A0"/>
    <w:rsid w:val="00A02E78"/>
    <w:rsid w:val="00A11735"/>
    <w:rsid w:val="00A803DB"/>
    <w:rsid w:val="00AB0F01"/>
    <w:rsid w:val="00AE2054"/>
    <w:rsid w:val="00AE33BF"/>
    <w:rsid w:val="00AE4D0C"/>
    <w:rsid w:val="00B2528E"/>
    <w:rsid w:val="00B32A34"/>
    <w:rsid w:val="00B36B43"/>
    <w:rsid w:val="00B44D3C"/>
    <w:rsid w:val="00B6419C"/>
    <w:rsid w:val="00B72010"/>
    <w:rsid w:val="00B91729"/>
    <w:rsid w:val="00B95204"/>
    <w:rsid w:val="00BB1CA4"/>
    <w:rsid w:val="00BC06A5"/>
    <w:rsid w:val="00BD7501"/>
    <w:rsid w:val="00BF14D8"/>
    <w:rsid w:val="00BF4DB5"/>
    <w:rsid w:val="00BF5AAE"/>
    <w:rsid w:val="00C04062"/>
    <w:rsid w:val="00C047B6"/>
    <w:rsid w:val="00C143F1"/>
    <w:rsid w:val="00C16EB9"/>
    <w:rsid w:val="00C41FE2"/>
    <w:rsid w:val="00C53E49"/>
    <w:rsid w:val="00C56417"/>
    <w:rsid w:val="00C67959"/>
    <w:rsid w:val="00C82C8A"/>
    <w:rsid w:val="00CA13D2"/>
    <w:rsid w:val="00CB159E"/>
    <w:rsid w:val="00CF4B81"/>
    <w:rsid w:val="00D0142D"/>
    <w:rsid w:val="00D3124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15C5D"/>
    <w:rsid w:val="00E37EC2"/>
    <w:rsid w:val="00E53E3E"/>
    <w:rsid w:val="00E55E69"/>
    <w:rsid w:val="00EA42F7"/>
    <w:rsid w:val="00EA63F7"/>
    <w:rsid w:val="00EC359A"/>
    <w:rsid w:val="00EC73D8"/>
    <w:rsid w:val="00EF071C"/>
    <w:rsid w:val="00EF5087"/>
    <w:rsid w:val="00EF79AE"/>
    <w:rsid w:val="00F033A6"/>
    <w:rsid w:val="00F1090F"/>
    <w:rsid w:val="00F752ED"/>
    <w:rsid w:val="00FA2283"/>
    <w:rsid w:val="00FB55ED"/>
    <w:rsid w:val="00FC606A"/>
    <w:rsid w:val="00FC7E18"/>
    <w:rsid w:val="00FE6A29"/>
    <w:rsid w:val="00FE70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ru v:ext="edit" colors="#f6f,#f9f"/>
      <o:colormenu v:ext="edit" fillcolor="none [1303]" strokecolor="none [2405]"/>
    </o:shapedefaults>
    <o:shapelayout v:ext="edit">
      <o:idmap v:ext="edit" data="1"/>
    </o:shapelayout>
  </w:shapeDefaults>
  <w:decimalSymbol w:val=","/>
  <w:listSeparator w:val=";"/>
  <w14:docId w14:val="070A08ED"/>
  <w15:docId w15:val="{7C428F20-A7CA-43AA-B849-F9565B2A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paragraph" w:styleId="Nadpis1">
    <w:name w:val="heading 1"/>
    <w:basedOn w:val="Normlny"/>
    <w:next w:val="Normlny"/>
    <w:link w:val="Nadpis1Char"/>
    <w:uiPriority w:val="9"/>
    <w:qFormat/>
    <w:rsid w:val="00745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7452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1C63B3-2E99-4C95-A003-50BA342C8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2021-03-22T12:25:00Z</dcterms:created>
  <dcterms:modified xsi:type="dcterms:W3CDTF">2021-03-22T12:25:00Z</dcterms:modified>
</cp:coreProperties>
</file>