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89774C" w:rsidP="001F02D5">
      <w:pPr>
        <w:pStyle w:val="Nzov"/>
        <w:jc w:val="both"/>
      </w:pPr>
      <w:r>
        <w:t>Prijímací pohovor</w:t>
      </w:r>
      <w:r>
        <w:tab/>
      </w:r>
      <w:r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E5519D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89774C" w:rsidRPr="0089774C" w:rsidRDefault="0089774C" w:rsidP="0089774C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je rozhovor, ktorým si </w:t>
      </w:r>
      <w:hyperlink r:id="rId8" w:tooltip="Zamestnávateľ" w:history="1">
        <w:r w:rsidRPr="0089774C">
          <w:rPr>
            <w:rStyle w:val="Hypertextovprepojenie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zamestnávateľ</w:t>
        </w:r>
      </w:hyperlink>
      <w:r w:rsidRPr="008977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vyberá nových </w:t>
      </w:r>
      <w:hyperlink r:id="rId9" w:tooltip="Zamestnanec" w:history="1">
        <w:r w:rsidRPr="0089774C">
          <w:rPr>
            <w:rStyle w:val="Hypertextovprepojenie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zamestnancov</w:t>
        </w:r>
      </w:hyperlink>
    </w:p>
    <w:p w:rsidR="0089774C" w:rsidRPr="0089774C" w:rsidRDefault="0089774C" w:rsidP="0089774C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</w:t>
      </w:r>
      <w:r w:rsidRPr="008977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rebieha verbálne formou otázok a odpovedí zo strany zamestnávateľa (resp. jeho predstaviteľa) a/alebo potenciálneho</w:t>
      </w:r>
      <w:r w:rsidRPr="0089774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8977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zamestnanca</w:t>
      </w:r>
    </w:p>
    <w:p w:rsidR="0089774C" w:rsidRDefault="0089774C" w:rsidP="0089774C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9774C">
        <w:rPr>
          <w:rFonts w:ascii="Times New Roman" w:hAnsi="Times New Roman" w:cs="Times New Roman"/>
          <w:sz w:val="24"/>
          <w:szCs w:val="24"/>
        </w:rPr>
        <w:t>k budúci zamestnávateľ podľa materiálov zistí, že ste vhodný kandidát, pozve vás na prijímací pohovor</w:t>
      </w:r>
    </w:p>
    <w:p w:rsidR="0089774C" w:rsidRDefault="0089774C" w:rsidP="0089774C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89774C">
        <w:rPr>
          <w:rFonts w:ascii="Times New Roman" w:hAnsi="Times New Roman" w:cs="Times New Roman"/>
          <w:sz w:val="24"/>
          <w:szCs w:val="24"/>
        </w:rPr>
        <w:t>a prvé interview (rozhovor) sa dobre pripravte !</w:t>
      </w:r>
    </w:p>
    <w:p w:rsidR="0089774C" w:rsidRPr="0089774C" w:rsidRDefault="0089774C" w:rsidP="0089774C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</w:t>
      </w:r>
      <w:r w:rsidRPr="008977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 to najčastejšia metóda výberu pracovníkov v malých a stredných podnikoch alebo na menej dôležité pozície.</w:t>
      </w:r>
    </w:p>
    <w:p w:rsidR="0089774C" w:rsidRPr="0089774C" w:rsidRDefault="0089774C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4C">
        <w:rPr>
          <w:rFonts w:ascii="Times New Roman" w:hAnsi="Times New Roman" w:cs="Times New Roman"/>
          <w:sz w:val="24"/>
          <w:szCs w:val="24"/>
        </w:rPr>
        <w:t>Pri uchádzaní o pracovné miesto sa môžete stretnúť s týmito druhmi prijímacích pohovorov :</w:t>
      </w:r>
    </w:p>
    <w:p w:rsidR="0089774C" w:rsidRPr="003951EE" w:rsidRDefault="00812617" w:rsidP="0089774C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0CF43D41" wp14:editId="10DE9286">
            <wp:simplePos x="0" y="0"/>
            <wp:positionH relativeFrom="margin">
              <wp:posOffset>3298190</wp:posOffset>
            </wp:positionH>
            <wp:positionV relativeFrom="margin">
              <wp:posOffset>3076575</wp:posOffset>
            </wp:positionV>
            <wp:extent cx="2999740" cy="1008380"/>
            <wp:effectExtent l="0" t="0" r="0" b="127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prava pohovor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74C" w:rsidRPr="003951EE">
        <w:rPr>
          <w:rFonts w:ascii="Times New Roman" w:hAnsi="Times New Roman" w:cs="Times New Roman"/>
          <w:sz w:val="24"/>
          <w:szCs w:val="24"/>
        </w:rPr>
        <w:t>pohovor s personalistom,</w:t>
      </w:r>
    </w:p>
    <w:p w:rsidR="0089774C" w:rsidRPr="003951EE" w:rsidRDefault="0089774C" w:rsidP="0089774C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>pohovor s riaditeľom podniku,</w:t>
      </w:r>
    </w:p>
    <w:p w:rsidR="0089774C" w:rsidRPr="003951EE" w:rsidRDefault="0089774C" w:rsidP="0089774C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>pohovor so šéfom oddelenie,</w:t>
      </w:r>
    </w:p>
    <w:p w:rsidR="0089774C" w:rsidRPr="003951EE" w:rsidRDefault="0089774C" w:rsidP="0089774C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>výberové konanie organizované úradom sociálnych vecí a rodiny,</w:t>
      </w:r>
    </w:p>
    <w:p w:rsidR="0089774C" w:rsidRPr="003951EE" w:rsidRDefault="0089774C" w:rsidP="0089774C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>pohovor pred komisiou.</w:t>
      </w:r>
    </w:p>
    <w:p w:rsidR="0089774C" w:rsidRDefault="0089774C" w:rsidP="00897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 xml:space="preserve">Svojho budúceho zamestnávateľa presvedčte o svojich vedomostiach, schopnostiach a  zručnostiach. </w:t>
      </w:r>
    </w:p>
    <w:p w:rsidR="0089774C" w:rsidRPr="0089774C" w:rsidRDefault="0089774C" w:rsidP="0089774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Celý prijímací pohovor sa člení </w:t>
      </w:r>
      <w:r w:rsidRPr="0089774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na </w:t>
      </w:r>
      <w:r w:rsidRPr="0089774C"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sk-SK"/>
        </w:rPr>
        <w:t>jednotlivé fázy</w:t>
      </w:r>
      <w:r w:rsidRPr="0089774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:</w:t>
      </w:r>
    </w:p>
    <w:p w:rsidR="0089774C" w:rsidRPr="0089774C" w:rsidRDefault="0089774C" w:rsidP="00F26C94">
      <w:pPr>
        <w:numPr>
          <w:ilvl w:val="0"/>
          <w:numId w:val="12"/>
        </w:numPr>
        <w:shd w:val="clear" w:color="auto" w:fill="FFFFFF"/>
        <w:spacing w:after="0" w:line="36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Zahrievacia</w:t>
      </w:r>
      <w:r w:rsidRPr="008977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sk-SK"/>
        </w:rPr>
        <w:t xml:space="preserve"> </w:t>
      </w: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fáza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- obe strany by sa mali správať uvoľnene. Predstavenie, prejavenie záujmu </w:t>
      </w:r>
      <w:r w:rsidR="00AC20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o miesto (znalostí) a na druhej strane aj o budúceho zamestnanca.</w:t>
      </w:r>
    </w:p>
    <w:p w:rsidR="0089774C" w:rsidRPr="0089774C" w:rsidRDefault="0089774C" w:rsidP="00F26C94">
      <w:pPr>
        <w:numPr>
          <w:ilvl w:val="0"/>
          <w:numId w:val="12"/>
        </w:numPr>
        <w:shd w:val="clear" w:color="auto" w:fill="FFFFFF"/>
        <w:spacing w:after="0" w:line="36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Všeobecné zoznámenie s firmou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 - zamestnávateľ oznámi uchádzačovi ciele firmy, dosiahnuté ekonomické úspechy a pod. a sleduje, či má zamestnanec záujem.</w:t>
      </w:r>
    </w:p>
    <w:p w:rsidR="0089774C" w:rsidRPr="0089774C" w:rsidRDefault="0089774C" w:rsidP="00F26C94">
      <w:pPr>
        <w:numPr>
          <w:ilvl w:val="0"/>
          <w:numId w:val="12"/>
        </w:numPr>
        <w:shd w:val="clear" w:color="auto" w:fill="FFFFFF"/>
        <w:spacing w:after="0" w:line="36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Hlavné fázy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812617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- kladú sa všeobecné otázky a sleduje sa verbálne aj neverbálne vystupovanie.</w:t>
      </w:r>
    </w:p>
    <w:p w:rsidR="0089774C" w:rsidRPr="0089774C" w:rsidRDefault="00812617" w:rsidP="00812617">
      <w:pPr>
        <w:shd w:val="clear" w:color="auto" w:fill="FFFFFF"/>
        <w:spacing w:after="0" w:line="360" w:lineRule="auto"/>
        <w:ind w:left="1476" w:firstLine="64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v</w:t>
      </w:r>
      <w:r w:rsidR="0089774C"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tejto fáze sa personalista rozhodne, či zamestnancov prijme alebo nie.</w:t>
      </w:r>
    </w:p>
    <w:p w:rsidR="0089774C" w:rsidRPr="0089774C" w:rsidRDefault="00812617" w:rsidP="00812617">
      <w:pPr>
        <w:shd w:val="clear" w:color="auto" w:fill="FFFFFF"/>
        <w:spacing w:after="0" w:line="360" w:lineRule="auto"/>
        <w:ind w:left="2268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v</w:t>
      </w:r>
      <w:r w:rsidR="0089774C"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zápornom prípade by mal personalista oznámiť uchádzačovi, že sa pre firmu nehod</w:t>
      </w:r>
      <w:r w:rsidR="00F26C94" w:rsidRPr="00F26C94">
        <w:rPr>
          <w:rFonts w:ascii="Times New Roman" w:eastAsia="Times New Roman" w:hAnsi="Times New Roman" w:cs="Times New Roman"/>
          <w:sz w:val="24"/>
          <w:szCs w:val="24"/>
          <w:lang w:eastAsia="sk-SK"/>
        </w:rPr>
        <w:t>í</w:t>
      </w:r>
      <w:r w:rsidR="0089774C"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(napr. že svoje schopnosti môže využiť v inej firme), považuje sa za neslušné, hovoriť vety typu "Ešte sa vám ozveme.", ak ich nemyslíme vážne,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="0089774C"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a dávať tak uchádzači mylnú šancu.</w:t>
      </w:r>
    </w:p>
    <w:p w:rsidR="0089774C" w:rsidRPr="0089774C" w:rsidRDefault="0089774C" w:rsidP="00F26C94">
      <w:pPr>
        <w:numPr>
          <w:ilvl w:val="0"/>
          <w:numId w:val="12"/>
        </w:numPr>
        <w:shd w:val="clear" w:color="auto" w:fill="FFFFFF"/>
        <w:spacing w:after="0" w:line="36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Bližšie informácie o práci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 - o náplni práce, o pracovnom mieste, na čo sa môže dotyčný pripraviť.</w:t>
      </w:r>
    </w:p>
    <w:p w:rsidR="0089774C" w:rsidRPr="0089774C" w:rsidRDefault="0089774C" w:rsidP="00F26C94">
      <w:pPr>
        <w:numPr>
          <w:ilvl w:val="0"/>
          <w:numId w:val="12"/>
        </w:numPr>
        <w:shd w:val="clear" w:color="auto" w:fill="FFFFFF"/>
        <w:spacing w:after="0" w:line="36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Rozlúčka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 - dohovorí sa ďalšie stretnutie (ak je potrebné) alebo priamo termín nástupu.</w:t>
      </w:r>
    </w:p>
    <w:p w:rsidR="0089774C" w:rsidRDefault="0089774C" w:rsidP="00897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774C" w:rsidRDefault="0089774C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Všeobecné zásady prípravy na pohovor</w:t>
      </w:r>
      <w:r w:rsidRPr="008C1378">
        <w:rPr>
          <w:rFonts w:ascii="Times New Roman" w:hAnsi="Times New Roman" w:cs="Times New Roman"/>
          <w:b/>
          <w:sz w:val="24"/>
          <w:szCs w:val="24"/>
        </w:rPr>
        <w:t>:</w:t>
      </w:r>
      <w:r w:rsidRPr="003951E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9774C" w:rsidRDefault="0089774C" w:rsidP="0089774C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dochvíľnosť,  vzhľad – vhodné oblečenie, </w:t>
      </w:r>
    </w:p>
    <w:p w:rsidR="0089774C" w:rsidRDefault="0089774C" w:rsidP="0089774C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zvládnutie spoločenskej stránky stretnutia – pozdrav, podanie ruky, neskákať do reči, </w:t>
      </w:r>
    </w:p>
    <w:p w:rsidR="0089774C" w:rsidRDefault="0089774C" w:rsidP="0089774C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nácvik prezentácie – vyhýbať sa zdĺhavému rozprávaniu, </w:t>
      </w:r>
    </w:p>
    <w:p w:rsidR="0089774C" w:rsidRDefault="0089774C" w:rsidP="0089774C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príprava všetkých písomných materiálov o sebe, </w:t>
      </w:r>
    </w:p>
    <w:p w:rsidR="0089774C" w:rsidRDefault="0089774C" w:rsidP="0089774C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vypnúť mobilný telefón, vyhodiť žuvačku,  </w:t>
      </w:r>
    </w:p>
    <w:p w:rsidR="0089774C" w:rsidRPr="008C1378" w:rsidRDefault="0089774C" w:rsidP="00812617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správať sa prirodzene - nehrať sa na suveréna, nepredať sa pod cenu !</w:t>
      </w:r>
    </w:p>
    <w:p w:rsidR="00F26C94" w:rsidRDefault="0089774C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 xml:space="preserve">Každé uchádzanie sa o voľné pracovné miesto  má dve stránky : </w:t>
      </w:r>
    </w:p>
    <w:p w:rsidR="00F26C94" w:rsidRPr="00F26C94" w:rsidRDefault="0089774C" w:rsidP="00F26C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C94">
        <w:rPr>
          <w:rFonts w:ascii="Times New Roman" w:hAnsi="Times New Roman" w:cs="Times New Roman"/>
          <w:b/>
          <w:sz w:val="24"/>
          <w:szCs w:val="24"/>
        </w:rPr>
        <w:t xml:space="preserve">vy skúšate zamestnávateľa </w:t>
      </w:r>
      <w:r w:rsidRPr="00F26C94">
        <w:rPr>
          <w:rFonts w:ascii="Times New Roman" w:hAnsi="Times New Roman" w:cs="Times New Roman"/>
          <w:sz w:val="24"/>
          <w:szCs w:val="24"/>
        </w:rPr>
        <w:t>a</w:t>
      </w:r>
      <w:r w:rsidRPr="00F26C94">
        <w:rPr>
          <w:rFonts w:ascii="Times New Roman" w:hAnsi="Times New Roman" w:cs="Times New Roman"/>
          <w:b/>
          <w:sz w:val="24"/>
          <w:szCs w:val="24"/>
        </w:rPr>
        <w:t> zamestnávateľ skúša vás.</w:t>
      </w:r>
    </w:p>
    <w:p w:rsidR="0089774C" w:rsidRDefault="0089774C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>Po absolvovaní každého pohovoru zhodnoťte jeho zvládnutie. Odmietnutie neberte osobne, môže byť veľa dôvodov, prečo sa nerozhodli pre vás.</w:t>
      </w:r>
    </w:p>
    <w:p w:rsidR="00987ECB" w:rsidRDefault="00987ECB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138256</wp:posOffset>
                </wp:positionV>
                <wp:extent cx="6059156" cy="663191"/>
                <wp:effectExtent l="57150" t="38100" r="75565" b="9906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56" cy="6631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ECB" w:rsidRDefault="00987ECB" w:rsidP="00987ECB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119"/>
                                <w:tab w:val="left" w:pos="3256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7E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Čo si myslíte o nasledujúcom pohovore na obrázku?</w:t>
                            </w:r>
                          </w:p>
                          <w:p w:rsidR="00987ECB" w:rsidRPr="00987ECB" w:rsidRDefault="00987ECB" w:rsidP="00987ECB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119"/>
                                <w:tab w:val="left" w:pos="3256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Popíšte vaše postrehy!</w:t>
                            </w:r>
                          </w:p>
                          <w:p w:rsidR="00987ECB" w:rsidRDefault="00987ECB" w:rsidP="00987E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6" style="position:absolute;left:0;text-align:left;margin-left:0;margin-top:10.9pt;width:477.1pt;height:52.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87ECB" w:rsidRDefault="00987ECB" w:rsidP="00987ECB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tabs>
                          <w:tab w:val="left" w:pos="3119"/>
                          <w:tab w:val="left" w:pos="3256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7E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Čo si myslíte o nasledujúcom pohovore na obrázku?</w:t>
                      </w:r>
                    </w:p>
                    <w:p w:rsidR="00987ECB" w:rsidRPr="00987ECB" w:rsidRDefault="00987ECB" w:rsidP="00987ECB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tabs>
                          <w:tab w:val="left" w:pos="3119"/>
                          <w:tab w:val="left" w:pos="3256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Popíšte vaše postrehy!</w:t>
                      </w:r>
                    </w:p>
                    <w:p w:rsidR="00987ECB" w:rsidRDefault="00987ECB" w:rsidP="00987EC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7ECB" w:rsidRDefault="00987ECB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7ECB" w:rsidRDefault="00987ECB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7ECB" w:rsidRDefault="00987ECB" w:rsidP="00987EC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2CE580F" wp14:editId="01150BAC">
            <wp:extent cx="4942990" cy="5054321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hovor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"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094" cy="510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lastRenderedPageBreak/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E5519D">
                              <w:rPr>
                                <w:b/>
                              </w:rPr>
                              <w:t>1</w:t>
                            </w:r>
                            <w:r w:rsidR="00F26C94">
                              <w:rPr>
                                <w:b/>
                              </w:rPr>
                              <w:t>1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E5519D">
                              <w:rPr>
                                <w:b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3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zOOAIAAHM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E5519D">
                        <w:rPr>
                          <w:b/>
                        </w:rPr>
                        <w:t>1</w:t>
                      </w:r>
                      <w:r w:rsidR="00F26C94">
                        <w:rPr>
                          <w:b/>
                        </w:rPr>
                        <w:t>1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E5519D">
                        <w:rPr>
                          <w:b/>
                        </w:rPr>
                        <w:t>2</w:t>
                      </w:r>
                      <w:bookmarkStart w:id="1" w:name="_GoBack"/>
                      <w:bookmarkEnd w:id="1"/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4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8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5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746D4F" w:rsidRDefault="00F26C94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Vymenujte svojich päť dobrých a päť zlých vlastností.</w:t>
      </w:r>
    </w:p>
    <w:p w:rsidR="00F26C94" w:rsidRDefault="00F26C94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Pripravte si otázky na prijímací pohovor v úlohe budúceho zamestnanca.</w:t>
      </w:r>
    </w:p>
    <w:p w:rsidR="00F26C94" w:rsidRDefault="00F26C94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Aké otázky by ste položili v úlohe zamestnávateľa svojmu budúcemu zamestnancovi?</w:t>
      </w:r>
    </w:p>
    <w:p w:rsidR="0009358A" w:rsidRPr="0009358A" w:rsidRDefault="0009358A" w:rsidP="0009358A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sk-SK"/>
        </w:rPr>
      </w:pPr>
    </w:p>
    <w:sectPr w:rsidR="0009358A" w:rsidRPr="0009358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455CE"/>
    <w:multiLevelType w:val="hybridMultilevel"/>
    <w:tmpl w:val="F8DA62D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D28F1"/>
    <w:multiLevelType w:val="hybridMultilevel"/>
    <w:tmpl w:val="771E2C1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A4A02F3"/>
    <w:multiLevelType w:val="multilevel"/>
    <w:tmpl w:val="ABB2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26347"/>
    <w:multiLevelType w:val="hybridMultilevel"/>
    <w:tmpl w:val="D25E03BC"/>
    <w:lvl w:ilvl="0" w:tplc="738EB05E">
      <w:start w:val="1"/>
      <w:numFmt w:val="bullet"/>
      <w:lvlText w:val=""/>
      <w:lvlJc w:val="left"/>
      <w:pPr>
        <w:ind w:left="78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208FA"/>
    <w:multiLevelType w:val="hybridMultilevel"/>
    <w:tmpl w:val="8272B0E2"/>
    <w:lvl w:ilvl="0" w:tplc="47307D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12617"/>
    <w:rsid w:val="0089774C"/>
    <w:rsid w:val="008F4349"/>
    <w:rsid w:val="009174D3"/>
    <w:rsid w:val="00987ECB"/>
    <w:rsid w:val="0099175A"/>
    <w:rsid w:val="00997D63"/>
    <w:rsid w:val="009E2BDD"/>
    <w:rsid w:val="00A04AE9"/>
    <w:rsid w:val="00A616C5"/>
    <w:rsid w:val="00A66BA9"/>
    <w:rsid w:val="00AB0F01"/>
    <w:rsid w:val="00AC20AC"/>
    <w:rsid w:val="00AE4D0C"/>
    <w:rsid w:val="00B72BEE"/>
    <w:rsid w:val="00B91729"/>
    <w:rsid w:val="00B95204"/>
    <w:rsid w:val="00C04062"/>
    <w:rsid w:val="00C24204"/>
    <w:rsid w:val="00C64E41"/>
    <w:rsid w:val="00C82C8A"/>
    <w:rsid w:val="00CC3EC1"/>
    <w:rsid w:val="00CF1408"/>
    <w:rsid w:val="00D82ADE"/>
    <w:rsid w:val="00DD236F"/>
    <w:rsid w:val="00E06ED6"/>
    <w:rsid w:val="00E12D81"/>
    <w:rsid w:val="00E5519D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26C94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51E99B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356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Zamestn%C3%A1vate%C4%BE" TargetMode="External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Zamestnanec" TargetMode="External"/><Relationship Id="rId14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A6F3BB-5C41-434E-A3CB-15B8488C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2021-02-09T13:18:00Z</dcterms:created>
  <dcterms:modified xsi:type="dcterms:W3CDTF">2021-02-09T13:18:00Z</dcterms:modified>
</cp:coreProperties>
</file>