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78" w:rsidRDefault="00367578">
      <w:r>
        <w:t>Test 1</w:t>
      </w:r>
      <w:r>
        <w:br/>
      </w:r>
      <w:proofErr w:type="spellStart"/>
      <w:r>
        <w:t>1</w:t>
      </w:r>
      <w:proofErr w:type="spellEnd"/>
      <w:r>
        <w:t>. Ciele transformácie OS a </w:t>
      </w:r>
      <w:proofErr w:type="spellStart"/>
      <w:r>
        <w:t>cielove</w:t>
      </w:r>
      <w:proofErr w:type="spellEnd"/>
      <w:r>
        <w:t xml:space="preserve"> oblasti</w:t>
      </w:r>
    </w:p>
    <w:p w:rsidR="00367578" w:rsidRDefault="00367578">
      <w:r>
        <w:tab/>
        <w:t>Ciel – prevaha v </w:t>
      </w:r>
      <w:proofErr w:type="spellStart"/>
      <w:r>
        <w:t>rozhodovani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F92BE4">
        <w:t>informacna</w:t>
      </w:r>
      <w:proofErr w:type="spellEnd"/>
      <w:r w:rsidR="00F92BE4">
        <w:t xml:space="preserve"> </w:t>
      </w:r>
      <w:proofErr w:type="spellStart"/>
      <w:r w:rsidR="00F92BE4">
        <w:t>nadvlada</w:t>
      </w:r>
      <w:proofErr w:type="spellEnd"/>
      <w:r w:rsidR="00F92BE4">
        <w:t>, NEC</w:t>
      </w:r>
      <w:r>
        <w:br/>
      </w:r>
      <w:r>
        <w:tab/>
        <w:t xml:space="preserve">Ciel – </w:t>
      </w:r>
      <w:proofErr w:type="spellStart"/>
      <w:r>
        <w:t>suvisle</w:t>
      </w:r>
      <w:proofErr w:type="spellEnd"/>
      <w:r>
        <w:t xml:space="preserve"> </w:t>
      </w:r>
      <w:proofErr w:type="spellStart"/>
      <w:r>
        <w:t>ucinky</w:t>
      </w:r>
      <w:proofErr w:type="spellEnd"/>
      <w:r>
        <w:t xml:space="preserve"> </w:t>
      </w:r>
      <w:proofErr w:type="spellStart"/>
      <w:r>
        <w:t>operacii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F92BE4">
        <w:t>efektivne</w:t>
      </w:r>
      <w:proofErr w:type="spellEnd"/>
      <w:r w:rsidR="00F92BE4">
        <w:t xml:space="preserve"> nasadenie, </w:t>
      </w:r>
      <w:proofErr w:type="spellStart"/>
      <w:r w:rsidR="00F92BE4">
        <w:t>zlepsena</w:t>
      </w:r>
      <w:proofErr w:type="spellEnd"/>
      <w:r w:rsidR="00F92BE4">
        <w:t xml:space="preserve"> CIMIC</w:t>
      </w:r>
      <w:bookmarkStart w:id="0" w:name="_GoBack"/>
      <w:bookmarkEnd w:id="0"/>
      <w:r>
        <w:br/>
      </w:r>
      <w:r>
        <w:tab/>
        <w:t xml:space="preserve">Ciel – </w:t>
      </w:r>
      <w:proofErr w:type="spellStart"/>
      <w:r>
        <w:t>nasaditelnost</w:t>
      </w:r>
      <w:proofErr w:type="spellEnd"/>
      <w:r>
        <w:t xml:space="preserve"> a </w:t>
      </w:r>
      <w:proofErr w:type="spellStart"/>
      <w:r>
        <w:t>udrzatelnost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F92BE4">
        <w:t>expedicne</w:t>
      </w:r>
      <w:proofErr w:type="spellEnd"/>
      <w:r w:rsidR="00F92BE4">
        <w:t xml:space="preserve"> </w:t>
      </w:r>
      <w:proofErr w:type="spellStart"/>
      <w:r w:rsidR="00F92BE4">
        <w:t>operacie</w:t>
      </w:r>
      <w:proofErr w:type="spellEnd"/>
      <w:r w:rsidR="00F92BE4">
        <w:t xml:space="preserve">, </w:t>
      </w:r>
      <w:proofErr w:type="spellStart"/>
      <w:r w:rsidR="00F92BE4">
        <w:t>integrovana</w:t>
      </w:r>
      <w:proofErr w:type="spellEnd"/>
      <w:r w:rsidR="00F92BE4">
        <w:t xml:space="preserve"> logistika</w:t>
      </w:r>
    </w:p>
    <w:p w:rsidR="00367578" w:rsidRDefault="00367578">
      <w:r>
        <w:t xml:space="preserve">2. </w:t>
      </w:r>
      <w:proofErr w:type="spellStart"/>
      <w:r>
        <w:t>domeny</w:t>
      </w:r>
      <w:proofErr w:type="spellEnd"/>
      <w:r>
        <w:t xml:space="preserve"> </w:t>
      </w:r>
      <w:proofErr w:type="spellStart"/>
      <w:r>
        <w:t>NECu</w:t>
      </w:r>
      <w:proofErr w:type="spellEnd"/>
      <w:r>
        <w:t xml:space="preserve"> a ich </w:t>
      </w:r>
      <w:proofErr w:type="spellStart"/>
      <w:r>
        <w:t>principy</w:t>
      </w:r>
      <w:proofErr w:type="spellEnd"/>
    </w:p>
    <w:p w:rsidR="00367578" w:rsidRDefault="00367578" w:rsidP="00367578">
      <w:pPr>
        <w:ind w:left="708"/>
      </w:pPr>
      <w:proofErr w:type="spellStart"/>
      <w:r>
        <w:t>Poznavacia</w:t>
      </w:r>
      <w:proofErr w:type="spellEnd"/>
      <w:r>
        <w:t xml:space="preserve"> a </w:t>
      </w:r>
      <w:proofErr w:type="spellStart"/>
      <w:r>
        <w:t>socialna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situacie</w:t>
      </w:r>
      <w:proofErr w:type="spellEnd"/>
      <w:r>
        <w:t xml:space="preserve">, </w:t>
      </w:r>
      <w:proofErr w:type="spellStart"/>
      <w:r>
        <w:t>kooperacia</w:t>
      </w:r>
      <w:proofErr w:type="spellEnd"/>
      <w:r>
        <w:t xml:space="preserve">, nove procesy, </w:t>
      </w:r>
      <w:proofErr w:type="spellStart"/>
      <w:r>
        <w:t>vnutorna</w:t>
      </w:r>
      <w:proofErr w:type="spellEnd"/>
      <w:r>
        <w:t xml:space="preserve"> </w:t>
      </w:r>
      <w:proofErr w:type="spellStart"/>
      <w:r>
        <w:t>synchronizacia</w:t>
      </w:r>
      <w:proofErr w:type="spellEnd"/>
      <w:r>
        <w:br/>
      </w:r>
      <w:proofErr w:type="spellStart"/>
      <w:r>
        <w:t>fyzicka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efektivne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proofErr w:type="spellStart"/>
      <w:r>
        <w:t>informacna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kvalita </w:t>
      </w:r>
      <w:proofErr w:type="spellStart"/>
      <w:r>
        <w:t>informacii</w:t>
      </w:r>
      <w:proofErr w:type="spellEnd"/>
      <w:r>
        <w:t xml:space="preserve">, </w:t>
      </w:r>
      <w:proofErr w:type="spellStart"/>
      <w:r>
        <w:t>zosietovane</w:t>
      </w:r>
      <w:proofErr w:type="spellEnd"/>
      <w:r>
        <w:t xml:space="preserve"> jednotky, </w:t>
      </w:r>
      <w:proofErr w:type="spellStart"/>
      <w:r>
        <w:t>vyuzivanie</w:t>
      </w:r>
      <w:proofErr w:type="spellEnd"/>
      <w:r>
        <w:t xml:space="preserve"> </w:t>
      </w:r>
      <w:proofErr w:type="spellStart"/>
      <w:r>
        <w:t>informacii</w:t>
      </w:r>
      <w:proofErr w:type="spellEnd"/>
    </w:p>
    <w:p w:rsidR="00684DC4" w:rsidRDefault="00367578" w:rsidP="00684DC4">
      <w:pPr>
        <w:ind w:left="705" w:hanging="705"/>
      </w:pPr>
      <w:r>
        <w:t>3. ZMV</w:t>
      </w:r>
      <w:r w:rsidRPr="00367578">
        <w:tab/>
      </w:r>
      <w:proofErr w:type="spellStart"/>
      <w:r w:rsidR="00684DC4" w:rsidRPr="00684DC4">
        <w:rPr>
          <w:b/>
          <w:u w:val="single"/>
        </w:rPr>
        <w:t>Plni</w:t>
      </w:r>
      <w:proofErr w:type="spellEnd"/>
      <w:r w:rsidR="00684DC4">
        <w:br/>
      </w:r>
      <w:r w:rsidR="00684DC4">
        <w:tab/>
      </w:r>
      <w:proofErr w:type="spellStart"/>
      <w:r w:rsidR="00684DC4">
        <w:t>spracovava</w:t>
      </w:r>
      <w:proofErr w:type="spellEnd"/>
      <w:r w:rsidR="00684DC4">
        <w:t xml:space="preserve"> a </w:t>
      </w:r>
      <w:proofErr w:type="spellStart"/>
      <w:r w:rsidR="00684DC4">
        <w:t>predpoklada</w:t>
      </w:r>
      <w:proofErr w:type="spellEnd"/>
      <w:r w:rsidR="00684DC4">
        <w:t xml:space="preserve"> </w:t>
      </w:r>
      <w:proofErr w:type="spellStart"/>
      <w:r w:rsidR="00684DC4">
        <w:t>logisticke</w:t>
      </w:r>
      <w:proofErr w:type="spellEnd"/>
      <w:r w:rsidR="00684DC4">
        <w:t xml:space="preserve"> </w:t>
      </w:r>
      <w:proofErr w:type="spellStart"/>
      <w:r w:rsidR="00684DC4">
        <w:t>poziadavky</w:t>
      </w:r>
      <w:proofErr w:type="spellEnd"/>
      <w:r w:rsidR="00684DC4">
        <w:br/>
      </w:r>
      <w:r w:rsidR="00684DC4">
        <w:tab/>
        <w:t xml:space="preserve">koordinuje a riadi </w:t>
      </w:r>
      <w:proofErr w:type="spellStart"/>
      <w:r w:rsidR="00684DC4">
        <w:t>cinnost</w:t>
      </w:r>
      <w:proofErr w:type="spellEnd"/>
      <w:r w:rsidR="00684DC4">
        <w:t xml:space="preserve"> v tylovom priestore</w:t>
      </w:r>
      <w:r w:rsidR="00684DC4">
        <w:br/>
      </w:r>
      <w:r w:rsidR="00684DC4">
        <w:tab/>
      </w:r>
      <w:proofErr w:type="spellStart"/>
      <w:r w:rsidR="00684DC4">
        <w:t>sluzi</w:t>
      </w:r>
      <w:proofErr w:type="spellEnd"/>
      <w:r w:rsidR="00684DC4">
        <w:t xml:space="preserve"> ako </w:t>
      </w:r>
      <w:proofErr w:type="spellStart"/>
      <w:r w:rsidR="00684DC4">
        <w:t>vstupna</w:t>
      </w:r>
      <w:proofErr w:type="spellEnd"/>
      <w:r w:rsidR="00684DC4">
        <w:t xml:space="preserve"> </w:t>
      </w:r>
      <w:proofErr w:type="spellStart"/>
      <w:r w:rsidR="00684DC4">
        <w:t>brana</w:t>
      </w:r>
      <w:proofErr w:type="spellEnd"/>
      <w:r w:rsidR="00684DC4">
        <w:t xml:space="preserve"> pre </w:t>
      </w:r>
      <w:proofErr w:type="spellStart"/>
      <w:r w:rsidR="00684DC4">
        <w:t>dalsie</w:t>
      </w:r>
      <w:proofErr w:type="spellEnd"/>
      <w:r w:rsidR="00684DC4">
        <w:t xml:space="preserve"> jednotky (v </w:t>
      </w:r>
      <w:proofErr w:type="spellStart"/>
      <w:r w:rsidR="00684DC4">
        <w:t>zodpovednoti</w:t>
      </w:r>
      <w:proofErr w:type="spellEnd"/>
      <w:r w:rsidR="00684DC4">
        <w:t xml:space="preserve"> </w:t>
      </w:r>
      <w:proofErr w:type="spellStart"/>
      <w:r w:rsidR="00684DC4">
        <w:t>brigade</w:t>
      </w:r>
      <w:proofErr w:type="spellEnd"/>
      <w:r w:rsidR="00684DC4">
        <w:t>/</w:t>
      </w:r>
      <w:proofErr w:type="spellStart"/>
      <w:r w:rsidR="00684DC4">
        <w:t>praporu</w:t>
      </w:r>
      <w:proofErr w:type="spellEnd"/>
      <w:r w:rsidR="00684DC4">
        <w:t>)</w:t>
      </w:r>
      <w:r w:rsidR="00684DC4">
        <w:br/>
        <w:t>riadi presuny a </w:t>
      </w:r>
      <w:proofErr w:type="spellStart"/>
      <w:r w:rsidR="00684DC4">
        <w:t>zasobovanie</w:t>
      </w:r>
      <w:proofErr w:type="spellEnd"/>
      <w:r w:rsidR="00684DC4">
        <w:t xml:space="preserve"> organizuje ochranu </w:t>
      </w:r>
      <w:proofErr w:type="spellStart"/>
      <w:r w:rsidR="00684DC4">
        <w:t>zasobovacich</w:t>
      </w:r>
      <w:proofErr w:type="spellEnd"/>
      <w:r w:rsidR="00684DC4">
        <w:t xml:space="preserve"> konvojov</w:t>
      </w:r>
      <w:r w:rsidR="00684DC4">
        <w:br/>
      </w:r>
      <w:proofErr w:type="spellStart"/>
      <w:r w:rsidR="00684DC4">
        <w:t>rozpracovava</w:t>
      </w:r>
      <w:proofErr w:type="spellEnd"/>
      <w:r w:rsidR="00684DC4">
        <w:t xml:space="preserve"> a </w:t>
      </w:r>
      <w:proofErr w:type="spellStart"/>
      <w:r w:rsidR="00684DC4">
        <w:t>planuje</w:t>
      </w:r>
      <w:proofErr w:type="spellEnd"/>
      <w:r w:rsidR="00684DC4">
        <w:t xml:space="preserve"> </w:t>
      </w:r>
      <w:proofErr w:type="spellStart"/>
      <w:r w:rsidR="00684DC4">
        <w:t>logisticku</w:t>
      </w:r>
      <w:proofErr w:type="spellEnd"/>
      <w:r w:rsidR="00684DC4">
        <w:t xml:space="preserve"> podporu</w:t>
      </w:r>
      <w:r w:rsidR="00684DC4">
        <w:br/>
      </w:r>
    </w:p>
    <w:p w:rsidR="00684DC4" w:rsidRDefault="00684DC4" w:rsidP="00367578">
      <w:pPr>
        <w:rPr>
          <w:b/>
          <w:u w:val="single"/>
        </w:rPr>
      </w:pPr>
      <w:r>
        <w:t xml:space="preserve">4.  HMV </w:t>
      </w:r>
      <w:proofErr w:type="spellStart"/>
      <w:r w:rsidRPr="00684DC4">
        <w:rPr>
          <w:b/>
          <w:u w:val="single"/>
        </w:rPr>
        <w:t>plni</w:t>
      </w:r>
      <w:proofErr w:type="spellEnd"/>
    </w:p>
    <w:p w:rsidR="00684DC4" w:rsidRDefault="00684DC4" w:rsidP="00367578">
      <w:r>
        <w:tab/>
        <w:t xml:space="preserve">Monitoruje boj </w:t>
      </w:r>
      <w:proofErr w:type="spellStart"/>
      <w:r>
        <w:t>vlastnych</w:t>
      </w:r>
      <w:proofErr w:type="spellEnd"/>
      <w:r>
        <w:t xml:space="preserve"> a </w:t>
      </w:r>
      <w:proofErr w:type="spellStart"/>
      <w:r>
        <w:t>nepriatelskycj</w:t>
      </w:r>
      <w:proofErr w:type="spellEnd"/>
      <w:r>
        <w:t xml:space="preserve"> jednotiek</w:t>
      </w:r>
      <w:r>
        <w:br/>
      </w:r>
      <w:r>
        <w:tab/>
      </w:r>
      <w:proofErr w:type="spellStart"/>
      <w:r>
        <w:t>planuje</w:t>
      </w:r>
      <w:proofErr w:type="spellEnd"/>
      <w:r>
        <w:t xml:space="preserve"> </w:t>
      </w:r>
      <w:proofErr w:type="spellStart"/>
      <w:r>
        <w:t>vojenske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r>
        <w:tab/>
        <w:t>riadi boj</w:t>
      </w:r>
      <w:r>
        <w:br/>
      </w:r>
      <w:r>
        <w:tab/>
        <w:t xml:space="preserve">koordinuje </w:t>
      </w:r>
      <w:proofErr w:type="spellStart"/>
      <w:r>
        <w:t>nicenie</w:t>
      </w:r>
      <w:proofErr w:type="spellEnd"/>
      <w:r>
        <w:t xml:space="preserve"> </w:t>
      </w:r>
      <w:proofErr w:type="spellStart"/>
      <w:r>
        <w:t>nepriatela</w:t>
      </w:r>
      <w:proofErr w:type="spellEnd"/>
      <w:r>
        <w:t xml:space="preserve"> v </w:t>
      </w:r>
      <w:proofErr w:type="spellStart"/>
      <w:r>
        <w:t>hlbke</w:t>
      </w:r>
      <w:proofErr w:type="spellEnd"/>
      <w:r>
        <w:br/>
      </w:r>
      <w:r>
        <w:tab/>
        <w:t xml:space="preserve">synchronizuje </w:t>
      </w:r>
      <w:proofErr w:type="spellStart"/>
      <w:r>
        <w:t>cinnost</w:t>
      </w:r>
      <w:proofErr w:type="spellEnd"/>
      <w:r>
        <w:t xml:space="preserve"> </w:t>
      </w:r>
      <w:proofErr w:type="spellStart"/>
      <w:r>
        <w:t>pridelenych</w:t>
      </w:r>
      <w:proofErr w:type="spellEnd"/>
      <w:r>
        <w:t xml:space="preserve"> a </w:t>
      </w:r>
      <w:proofErr w:type="spellStart"/>
      <w:r>
        <w:t>podporujucich</w:t>
      </w:r>
      <w:proofErr w:type="spellEnd"/>
      <w:r>
        <w:t xml:space="preserve"> jednotiek</w:t>
      </w:r>
      <w:r>
        <w:br/>
      </w:r>
      <w:r>
        <w:tab/>
      </w:r>
      <w:proofErr w:type="spellStart"/>
      <w:r>
        <w:t>zabezpecuje</w:t>
      </w:r>
      <w:proofErr w:type="spellEnd"/>
      <w:r>
        <w:t xml:space="preserve"> spojenie a </w:t>
      </w:r>
      <w:proofErr w:type="spellStart"/>
      <w:r>
        <w:t>informacny</w:t>
      </w:r>
      <w:proofErr w:type="spellEnd"/>
      <w:r>
        <w:t xml:space="preserve"> tok s </w:t>
      </w:r>
      <w:proofErr w:type="spellStart"/>
      <w:r>
        <w:t>podriadenym</w:t>
      </w:r>
      <w:proofErr w:type="spellEnd"/>
      <w:r>
        <w:t xml:space="preserve"> a </w:t>
      </w:r>
      <w:proofErr w:type="spellStart"/>
      <w:r>
        <w:t>nadriadenym</w:t>
      </w:r>
      <w:proofErr w:type="spellEnd"/>
      <w:r>
        <w:t xml:space="preserve"> </w:t>
      </w:r>
      <w:proofErr w:type="spellStart"/>
      <w:r>
        <w:t>velitelstvom</w:t>
      </w:r>
      <w:proofErr w:type="spellEnd"/>
      <w:r>
        <w:br/>
      </w:r>
      <w:r>
        <w:tab/>
      </w:r>
      <w:proofErr w:type="spellStart"/>
      <w:r>
        <w:t>udrziava</w:t>
      </w:r>
      <w:proofErr w:type="spellEnd"/>
      <w:r>
        <w:t xml:space="preserve"> </w:t>
      </w:r>
      <w:proofErr w:type="spellStart"/>
      <w:r>
        <w:t>sucinnost</w:t>
      </w:r>
      <w:proofErr w:type="spellEnd"/>
      <w:r>
        <w:t xml:space="preserve"> so </w:t>
      </w:r>
      <w:proofErr w:type="spellStart"/>
      <w:r>
        <w:t>susednymi</w:t>
      </w:r>
      <w:proofErr w:type="spellEnd"/>
      <w:r>
        <w:t xml:space="preserve"> jednotkami</w:t>
      </w:r>
      <w:r>
        <w:br/>
      </w:r>
      <w:r>
        <w:tab/>
      </w:r>
      <w:proofErr w:type="spellStart"/>
      <w:r>
        <w:t>prebera</w:t>
      </w:r>
      <w:proofErr w:type="spellEnd"/>
      <w:r>
        <w:t xml:space="preserve"> velenie a riadenie voj. </w:t>
      </w:r>
      <w:proofErr w:type="spellStart"/>
      <w:r>
        <w:t>Operacie</w:t>
      </w:r>
      <w:proofErr w:type="spellEnd"/>
      <w:r>
        <w:t xml:space="preserve"> v 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znicenia</w:t>
      </w:r>
      <w:proofErr w:type="spellEnd"/>
      <w:r>
        <w:t xml:space="preserve"> TMV</w:t>
      </w:r>
    </w:p>
    <w:p w:rsidR="00684DC4" w:rsidRDefault="00684DC4" w:rsidP="00367578">
      <w:r>
        <w:t>5.  entity pilierov NEC modelu DOTMPLFI</w:t>
      </w:r>
    </w:p>
    <w:p w:rsidR="00684DC4" w:rsidRDefault="00684DC4" w:rsidP="00367578">
      <w:r>
        <w:tab/>
        <w:t>D</w:t>
      </w:r>
      <w:r>
        <w:sym w:font="Wingdings" w:char="F0E0"/>
      </w:r>
      <w:r>
        <w:t xml:space="preserve"> </w:t>
      </w:r>
      <w:proofErr w:type="spellStart"/>
      <w:r>
        <w:t>doktrina</w:t>
      </w:r>
      <w:proofErr w:type="spellEnd"/>
      <w:r>
        <w:t xml:space="preserve"> , O</w:t>
      </w:r>
      <w:r>
        <w:sym w:font="Wingdings" w:char="F0E0"/>
      </w:r>
      <w:r>
        <w:t xml:space="preserve"> </w:t>
      </w:r>
      <w:proofErr w:type="spellStart"/>
      <w:r>
        <w:t>organizacia</w:t>
      </w:r>
      <w:proofErr w:type="spellEnd"/>
      <w:r>
        <w:t>, T</w:t>
      </w:r>
      <w:r>
        <w:sym w:font="Wingdings" w:char="F0E0"/>
      </w:r>
      <w:r>
        <w:t xml:space="preserve"> </w:t>
      </w:r>
      <w:proofErr w:type="spellStart"/>
      <w:r>
        <w:t>trening</w:t>
      </w:r>
      <w:proofErr w:type="spellEnd"/>
      <w:r w:rsidR="008177DD">
        <w:t>, M</w:t>
      </w:r>
      <w:r w:rsidR="008177DD">
        <w:sym w:font="Wingdings" w:char="F0E0"/>
      </w:r>
      <w:r w:rsidR="008177DD">
        <w:t xml:space="preserve"> </w:t>
      </w:r>
      <w:proofErr w:type="spellStart"/>
      <w:r w:rsidR="008177DD">
        <w:t>technyicke</w:t>
      </w:r>
      <w:proofErr w:type="spellEnd"/>
      <w:r w:rsidR="008177DD">
        <w:t xml:space="preserve"> </w:t>
      </w:r>
      <w:proofErr w:type="spellStart"/>
      <w:r w:rsidR="008177DD">
        <w:t>systemy</w:t>
      </w:r>
      <w:proofErr w:type="spellEnd"/>
      <w:r w:rsidR="008177DD">
        <w:t xml:space="preserve"> a siete, P/L</w:t>
      </w:r>
      <w:r w:rsidR="008177DD">
        <w:sym w:font="Wingdings" w:char="F0E0"/>
      </w:r>
      <w:r w:rsidR="008177DD">
        <w:t xml:space="preserve"> </w:t>
      </w:r>
      <w:proofErr w:type="spellStart"/>
      <w:r w:rsidR="008177DD">
        <w:t>personal</w:t>
      </w:r>
      <w:proofErr w:type="spellEnd"/>
      <w:r w:rsidR="008177DD">
        <w:t xml:space="preserve"> and </w:t>
      </w:r>
      <w:proofErr w:type="spellStart"/>
      <w:r w:rsidR="008177DD">
        <w:t>leading</w:t>
      </w:r>
      <w:proofErr w:type="spellEnd"/>
      <w:r w:rsidR="008177DD">
        <w:t>, F</w:t>
      </w:r>
      <w:r w:rsidR="008177DD">
        <w:sym w:font="Wingdings" w:char="F0E0"/>
      </w:r>
      <w:r w:rsidR="008177DD">
        <w:t xml:space="preserve"> vybavenie , I</w:t>
      </w:r>
      <w:r w:rsidR="008177DD">
        <w:sym w:font="Wingdings" w:char="F0E0"/>
      </w:r>
      <w:r w:rsidR="008177DD">
        <w:t xml:space="preserve"> </w:t>
      </w:r>
      <w:proofErr w:type="spellStart"/>
      <w:r w:rsidR="008177DD">
        <w:t>implementacia</w:t>
      </w:r>
      <w:proofErr w:type="spellEnd"/>
      <w:r w:rsidR="008177DD">
        <w:t xml:space="preserve"> a </w:t>
      </w:r>
      <w:proofErr w:type="spellStart"/>
      <w:r w:rsidR="008177DD">
        <w:t>interoperabilita</w:t>
      </w:r>
      <w:proofErr w:type="spellEnd"/>
    </w:p>
    <w:p w:rsidR="008177DD" w:rsidRDefault="008177DD" w:rsidP="00367578">
      <w:r>
        <w:t xml:space="preserve">6.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funkcne</w:t>
      </w:r>
      <w:proofErr w:type="spellEnd"/>
      <w:r>
        <w:t xml:space="preserve"> </w:t>
      </w:r>
      <w:proofErr w:type="spellStart"/>
      <w:r>
        <w:t>rezimy</w:t>
      </w:r>
      <w:proofErr w:type="spellEnd"/>
      <w:r>
        <w:t xml:space="preserve"> </w:t>
      </w:r>
      <w:proofErr w:type="spellStart"/>
      <w:r>
        <w:t>entit</w:t>
      </w:r>
      <w:proofErr w:type="spellEnd"/>
      <w:r>
        <w:t xml:space="preserve"> </w:t>
      </w:r>
      <w:proofErr w:type="spellStart"/>
      <w:r>
        <w:t>bojoveho</w:t>
      </w:r>
      <w:proofErr w:type="spellEnd"/>
      <w:r>
        <w:t xml:space="preserve"> priestoru </w:t>
      </w:r>
      <w:proofErr w:type="spellStart"/>
      <w:r>
        <w:t>podla</w:t>
      </w:r>
      <w:proofErr w:type="spellEnd"/>
      <w:r>
        <w:t xml:space="preserve"> NCO</w:t>
      </w:r>
    </w:p>
    <w:p w:rsidR="008177DD" w:rsidRDefault="008177DD" w:rsidP="00367578">
      <w:r>
        <w:tab/>
      </w:r>
      <w:proofErr w:type="spellStart"/>
      <w:r>
        <w:t>Sniímanie</w:t>
      </w:r>
      <w:proofErr w:type="spellEnd"/>
      <w:r>
        <w:t>, rozhodovanie, konanie</w:t>
      </w:r>
    </w:p>
    <w:p w:rsidR="008177DD" w:rsidRDefault="008177DD" w:rsidP="00367578">
      <w:r>
        <w:t>7. Druhy sieti v C2</w:t>
      </w:r>
    </w:p>
    <w:p w:rsidR="008177DD" w:rsidRDefault="008177DD" w:rsidP="00367578">
      <w:r>
        <w:tab/>
      </w:r>
      <w:proofErr w:type="spellStart"/>
      <w:r>
        <w:t>Znalostna</w:t>
      </w:r>
      <w:proofErr w:type="spellEnd"/>
      <w:r>
        <w:t xml:space="preserve">, </w:t>
      </w:r>
      <w:proofErr w:type="spellStart"/>
      <w:r>
        <w:t>technicka</w:t>
      </w:r>
      <w:proofErr w:type="spellEnd"/>
      <w:r>
        <w:t xml:space="preserve">, </w:t>
      </w:r>
      <w:proofErr w:type="spellStart"/>
      <w:r>
        <w:t>socialna</w:t>
      </w:r>
      <w:proofErr w:type="spellEnd"/>
    </w:p>
    <w:p w:rsidR="008177DD" w:rsidRDefault="008177DD" w:rsidP="00367578">
      <w:r>
        <w:t xml:space="preserve">8. </w:t>
      </w:r>
      <w:proofErr w:type="spellStart"/>
      <w:r>
        <w:t>ake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miesta velenia</w:t>
      </w:r>
    </w:p>
    <w:p w:rsidR="00D96B3D" w:rsidRDefault="008177DD" w:rsidP="00367578">
      <w:r>
        <w:tab/>
        <w:t xml:space="preserve"> </w:t>
      </w:r>
      <w:r w:rsidR="002459BD">
        <w:t xml:space="preserve">HMV </w:t>
      </w:r>
      <w:r w:rsidR="002459BD">
        <w:sym w:font="Wingdings" w:char="F0E0"/>
      </w:r>
      <w:r w:rsidR="002459BD">
        <w:t xml:space="preserve"> hlavne miesto velenia, TMV </w:t>
      </w:r>
      <w:r w:rsidR="002459BD">
        <w:sym w:font="Wingdings" w:char="F0E0"/>
      </w:r>
      <w:proofErr w:type="spellStart"/>
      <w:r w:rsidR="002459BD">
        <w:t>takticke</w:t>
      </w:r>
      <w:proofErr w:type="spellEnd"/>
      <w:r w:rsidR="002459BD">
        <w:t xml:space="preserve"> miesto velenia, ZMV </w:t>
      </w:r>
      <w:r w:rsidR="002459BD">
        <w:sym w:font="Wingdings" w:char="F0E0"/>
      </w:r>
      <w:r w:rsidR="002459BD">
        <w:t xml:space="preserve"> </w:t>
      </w:r>
      <w:proofErr w:type="spellStart"/>
      <w:r w:rsidR="002459BD">
        <w:t>zalozne</w:t>
      </w:r>
      <w:proofErr w:type="spellEnd"/>
      <w:r w:rsidR="002459BD">
        <w:t xml:space="preserve"> miesto velenia</w:t>
      </w:r>
    </w:p>
    <w:p w:rsidR="00D96B3D" w:rsidRDefault="00D96B3D" w:rsidP="00367578">
      <w:r>
        <w:lastRenderedPageBreak/>
        <w:t xml:space="preserve">9. </w:t>
      </w:r>
      <w:proofErr w:type="spellStart"/>
      <w:r>
        <w:t>urovne</w:t>
      </w:r>
      <w:proofErr w:type="spellEnd"/>
      <w:r>
        <w:t xml:space="preserve"> vyspelosti C2 v OS SR a </w:t>
      </w:r>
      <w:proofErr w:type="spellStart"/>
      <w:r>
        <w:t>urovne</w:t>
      </w:r>
      <w:proofErr w:type="spellEnd"/>
      <w:r>
        <w:t xml:space="preserve"> vyspelosti NEC</w:t>
      </w:r>
    </w:p>
    <w:p w:rsidR="00D96B3D" w:rsidRDefault="00D96B3D" w:rsidP="00D96B3D">
      <w:pPr>
        <w:ind w:left="708"/>
      </w:pPr>
      <w:r>
        <w:t xml:space="preserve">C2 </w:t>
      </w:r>
      <w:proofErr w:type="spellStart"/>
      <w:r>
        <w:t>uroven</w:t>
      </w:r>
      <w:proofErr w:type="spellEnd"/>
      <w:r>
        <w:t xml:space="preserve"> 1</w:t>
      </w:r>
      <w:r>
        <w:sym w:font="Wingdings" w:char="F0E0"/>
      </w:r>
      <w:r>
        <w:t xml:space="preserve"> izolovane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2</w:t>
      </w:r>
      <w:r>
        <w:sym w:font="Wingdings" w:char="F0E0"/>
      </w:r>
      <w:r>
        <w:t xml:space="preserve">bezkonfliktne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3</w:t>
      </w:r>
      <w:r>
        <w:sym w:font="Wingdings" w:char="F0E0"/>
      </w:r>
      <w:r>
        <w:t xml:space="preserve">koordinovane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4</w:t>
      </w:r>
      <w:r>
        <w:sym w:font="Wingdings" w:char="F0E0"/>
      </w:r>
      <w:r>
        <w:t xml:space="preserve">integrovane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5</w:t>
      </w:r>
      <w:r>
        <w:sym w:font="Wingdings" w:char="F0E0"/>
      </w:r>
      <w:r>
        <w:t xml:space="preserve">koherentne </w:t>
      </w:r>
      <w:proofErr w:type="spellStart"/>
      <w:r>
        <w:t>operacie</w:t>
      </w:r>
      <w:proofErr w:type="spellEnd"/>
    </w:p>
    <w:p w:rsidR="00D96B3D" w:rsidRDefault="00D96B3D" w:rsidP="00D96B3D">
      <w:r>
        <w:t xml:space="preserve">10. kto </w:t>
      </w:r>
      <w:proofErr w:type="spellStart"/>
      <w:r>
        <w:t>zodpoveda</w:t>
      </w:r>
      <w:proofErr w:type="spellEnd"/>
      <w:r>
        <w:t xml:space="preserve"> za </w:t>
      </w:r>
      <w:proofErr w:type="spellStart"/>
      <w:r>
        <w:t>organizacnu</w:t>
      </w:r>
      <w:proofErr w:type="spellEnd"/>
      <w:r>
        <w:t xml:space="preserve"> </w:t>
      </w:r>
      <w:proofErr w:type="spellStart"/>
      <w:r>
        <w:t>cinnost</w:t>
      </w:r>
      <w:proofErr w:type="spellEnd"/>
      <w:r>
        <w:t xml:space="preserve"> na hlavnom mieste velenia  (skratka)</w:t>
      </w:r>
    </w:p>
    <w:p w:rsidR="00D96B3D" w:rsidRPr="00684DC4" w:rsidRDefault="00D96B3D" w:rsidP="00D96B3D">
      <w:r>
        <w:tab/>
        <w:t xml:space="preserve">VEL - </w:t>
      </w:r>
      <w:proofErr w:type="spellStart"/>
      <w:r>
        <w:t>velitel</w:t>
      </w:r>
      <w:proofErr w:type="spellEnd"/>
    </w:p>
    <w:p w:rsidR="00D96B3D" w:rsidRPr="00684DC4" w:rsidRDefault="00D96B3D" w:rsidP="00D96B3D">
      <w:pPr>
        <w:ind w:firstLine="708"/>
      </w:pPr>
    </w:p>
    <w:sectPr w:rsidR="00D96B3D" w:rsidRPr="0068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78"/>
    <w:rsid w:val="002459BD"/>
    <w:rsid w:val="00367578"/>
    <w:rsid w:val="00684DC4"/>
    <w:rsid w:val="008177DD"/>
    <w:rsid w:val="00D96B3D"/>
    <w:rsid w:val="00ED0205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2013-01-09T19:14:00Z</dcterms:created>
  <dcterms:modified xsi:type="dcterms:W3CDTF">2013-01-09T21:04:00Z</dcterms:modified>
</cp:coreProperties>
</file>