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09C" w:rsidRDefault="001A1D28">
      <w:r>
        <w:rPr>
          <w:noProof/>
          <w:lang w:eastAsia="sk-SK"/>
        </w:rPr>
        <w:drawing>
          <wp:inline distT="0" distB="0" distL="0" distR="0">
            <wp:extent cx="6425660" cy="4521591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8719" t="25597" r="35221" b="29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929" cy="452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4CD" w:rsidRDefault="00FA64CD"/>
    <w:p w:rsidR="00FA64CD" w:rsidRDefault="00FA64CD"/>
    <w:p w:rsidR="00FA64CD" w:rsidRDefault="00FA64CD"/>
    <w:p w:rsidR="00FA64CD" w:rsidRDefault="00FA64CD"/>
    <w:p w:rsidR="00FA64CD" w:rsidRDefault="00FA64CD"/>
    <w:p w:rsidR="00FA64CD" w:rsidRDefault="00FA64CD"/>
    <w:p w:rsidR="00FA64CD" w:rsidRDefault="00FA64CD"/>
    <w:p w:rsidR="00FA64CD" w:rsidRDefault="00FA64CD"/>
    <w:p w:rsidR="00FA64CD" w:rsidRDefault="00FA64CD"/>
    <w:p w:rsidR="00FA64CD" w:rsidRDefault="00FA64CD"/>
    <w:p w:rsidR="00FA64CD" w:rsidRDefault="00FA64CD"/>
    <w:p w:rsidR="00FA64CD" w:rsidRDefault="00FA64CD"/>
    <w:p w:rsidR="00FA64CD" w:rsidRDefault="00FA64CD"/>
    <w:p w:rsidR="00FA64CD" w:rsidRDefault="00FA64CD"/>
    <w:p w:rsidR="00FA64CD" w:rsidRDefault="00FA64CD"/>
    <w:p w:rsidR="00FA64CD" w:rsidRPr="00C13471" w:rsidRDefault="00FA64CD" w:rsidP="00C1347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3471">
        <w:rPr>
          <w:rFonts w:ascii="Times New Roman" w:hAnsi="Times New Roman" w:cs="Times New Roman"/>
          <w:b/>
          <w:sz w:val="32"/>
          <w:szCs w:val="32"/>
        </w:rPr>
        <w:lastRenderedPageBreak/>
        <w:t>TICHÝ OCEÁN</w:t>
      </w:r>
    </w:p>
    <w:p w:rsidR="00FA64CD" w:rsidRPr="00C13471" w:rsidRDefault="00C13471" w:rsidP="00C13471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C13471">
        <w:rPr>
          <w:rFonts w:ascii="Times New Roman" w:hAnsi="Times New Roman" w:cs="Times New Roman"/>
        </w:rPr>
        <w:t>JE TO ROZLOHOU __________________ OCEÁN  (má rozlohu __________________) – ak odrátame rozlohu Južného oceána, ktorý je jeho súčasťou, tak jeho rozloha bude _____________________</w:t>
      </w:r>
    </w:p>
    <w:p w:rsidR="00C13471" w:rsidRPr="00C13471" w:rsidRDefault="00C13471">
      <w:pPr>
        <w:rPr>
          <w:rFonts w:ascii="Times New Roman" w:hAnsi="Times New Roman" w:cs="Times New Roman"/>
        </w:rPr>
      </w:pPr>
    </w:p>
    <w:p w:rsidR="00C13471" w:rsidRPr="00C13471" w:rsidRDefault="00C13471">
      <w:pPr>
        <w:rPr>
          <w:rFonts w:ascii="Times New Roman" w:hAnsi="Times New Roman" w:cs="Times New Roman"/>
        </w:rPr>
      </w:pPr>
      <w:r w:rsidRPr="00C13471">
        <w:rPr>
          <w:rFonts w:ascii="Times New Roman" w:hAnsi="Times New Roman" w:cs="Times New Roman"/>
          <w:b/>
          <w:bdr w:val="single" w:sz="4" w:space="0" w:color="auto"/>
        </w:rPr>
        <w:t>NÁZOV</w:t>
      </w:r>
      <w:r w:rsidRPr="00C13471">
        <w:rPr>
          <w:rFonts w:ascii="Times New Roman" w:hAnsi="Times New Roman" w:cs="Times New Roman"/>
        </w:rPr>
        <w:t>: dostal od moreplavca __________________________ - koncom _______ stor., pretože počas jeho plavby sa nevyskytla _________________________ - oceán bol _____________________</w:t>
      </w:r>
    </w:p>
    <w:p w:rsidR="00C13471" w:rsidRPr="00C13471" w:rsidRDefault="00C13471">
      <w:pPr>
        <w:rPr>
          <w:rFonts w:ascii="Times New Roman" w:hAnsi="Times New Roman" w:cs="Times New Roman"/>
        </w:rPr>
      </w:pPr>
      <w:r w:rsidRPr="00C13471">
        <w:rPr>
          <w:rFonts w:ascii="Times New Roman" w:hAnsi="Times New Roman" w:cs="Times New Roman"/>
        </w:rPr>
        <w:t xml:space="preserve">Tichý oceán </w:t>
      </w:r>
      <w:r w:rsidRPr="00C13471">
        <w:rPr>
          <w:rFonts w:ascii="Times New Roman" w:hAnsi="Times New Roman" w:cs="Times New Roman"/>
          <w:b/>
        </w:rPr>
        <w:t>obmýva</w:t>
      </w:r>
      <w:r w:rsidRPr="00C13471">
        <w:rPr>
          <w:rFonts w:ascii="Times New Roman" w:hAnsi="Times New Roman" w:cs="Times New Roman"/>
        </w:rPr>
        <w:t xml:space="preserve">: </w:t>
      </w:r>
    </w:p>
    <w:p w:rsidR="00C13471" w:rsidRPr="00C13471" w:rsidRDefault="00C13471">
      <w:pPr>
        <w:rPr>
          <w:rFonts w:ascii="Times New Roman" w:hAnsi="Times New Roman" w:cs="Times New Roman"/>
        </w:rPr>
      </w:pPr>
      <w:r w:rsidRPr="00C13471">
        <w:rPr>
          <w:rFonts w:ascii="Times New Roman" w:hAnsi="Times New Roman" w:cs="Times New Roman"/>
          <w:noProof/>
          <w:lang w:eastAsia="sk-SK"/>
        </w:rPr>
        <w:pict>
          <v:rect id="_x0000_s1029" style="position:absolute;margin-left:-3.05pt;margin-top:63.15pt;width:222.7pt;height:92.9pt;z-index:251661312"/>
        </w:pict>
      </w:r>
      <w:r w:rsidRPr="00C13471">
        <w:rPr>
          <w:rFonts w:ascii="Times New Roman" w:hAnsi="Times New Roman" w:cs="Times New Roman"/>
          <w:noProof/>
          <w:lang w:eastAsia="sk-SK"/>
        </w:rPr>
        <w:pict>
          <v:rect id="_x0000_s1028" style="position:absolute;margin-left:-3.05pt;margin-top:1.2pt;width:202.6pt;height:61.95pt;z-index:251660288"/>
        </w:pict>
      </w:r>
      <w:r w:rsidRPr="00C13471"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5983FAF5" wp14:editId="373F68C3">
            <wp:extent cx="5760720" cy="2142417"/>
            <wp:effectExtent l="0" t="0" r="0" b="0"/>
            <wp:docPr id="2" name="Objek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8000" cy="2554288"/>
                      <a:chOff x="0" y="0"/>
                      <a:chExt cx="6858000" cy="2554288"/>
                    </a:xfrm>
                  </a:grpSpPr>
                  <a:sp>
                    <a:nvSpPr>
                      <a:cNvPr id="8196" name="BlokTextu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0" y="0"/>
                        <a:ext cx="6858000" cy="1038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82926" tIns="41463" rIns="82926" bIns="41463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56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28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00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5625" indent="3175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sk-SK" sz="1300" b="1" dirty="0">
                              <a:latin typeface="Times New Roman" pitchFamily="18" charset="0"/>
                              <a:cs typeface="Times New Roman" pitchFamily="18" charset="0"/>
                            </a:rPr>
                            <a:t>2. MAPA</a:t>
                          </a:r>
                        </a:p>
                        <a:p>
                          <a:r>
                            <a:rPr lang="sk-SK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Používaj atlas. V obrysovej mape nájdi a zapíš </a:t>
                          </a:r>
                        </a:p>
                        <a:p>
                          <a:r>
                            <a:rPr lang="sk-SK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do tabuľky názvy svetadielov (A – D), ktoré</a:t>
                          </a:r>
                        </a:p>
                        <a:p>
                          <a:r>
                            <a:rPr lang="sk-SK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obmýva Tichý oceán, názvy morí (a – f), </a:t>
                          </a:r>
                        </a:p>
                        <a:p>
                          <a:r>
                            <a:rPr lang="sk-SK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ktorými sa Tichý oceán pripája k pevnine.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8336" name="Picture 167"/>
                      <a:cNvPicPr>
                        <a:picLocks noChangeAspect="1" noChangeArrowheads="1"/>
                      </a:cNvPicPr>
                    </a:nvPicPr>
                    <a:blipFill>
                      <a:blip r:embed="rId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21013" y="0"/>
                        <a:ext cx="3836987" cy="2352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8337" name="BlokTextu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605463" y="192088"/>
                        <a:ext cx="307975" cy="360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82926" tIns="41463" rIns="82926" bIns="41463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56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28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00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5625" indent="3175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sk-SK" b="1">
                              <a:latin typeface="Calibri" pitchFamily="34" charset="0"/>
                            </a:rPr>
                            <a:t>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338" name="Obdĺžnik 17"/>
                      <a:cNvSpPr>
                        <a:spLocks noChangeArrowheads="1"/>
                      </a:cNvSpPr>
                    </a:nvSpPr>
                    <a:spPr bwMode="auto">
                      <a:xfrm>
                        <a:off x="4994275" y="2193925"/>
                        <a:ext cx="312738" cy="3603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82926" tIns="41463" rIns="82926" bIns="41463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56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28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00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5625" indent="3175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sk-SK" b="1">
                              <a:latin typeface="Calibri" pitchFamily="34" charset="0"/>
                            </a:rPr>
                            <a:t>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339" name="Obdĺžnik 18"/>
                      <a:cNvSpPr>
                        <a:spLocks noChangeArrowheads="1"/>
                      </a:cNvSpPr>
                    </a:nvSpPr>
                    <a:spPr bwMode="auto">
                      <a:xfrm>
                        <a:off x="3700463" y="1443038"/>
                        <a:ext cx="290512" cy="360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82926" tIns="41463" rIns="82926" bIns="41463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56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28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00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5625" indent="3175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sk-SK" b="1" dirty="0">
                              <a:latin typeface="Calibri" pitchFamily="34" charset="0"/>
                            </a:rPr>
                            <a:t>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340" name="Obdĺžnik 19"/>
                      <a:cNvSpPr>
                        <a:spLocks noChangeArrowheads="1"/>
                      </a:cNvSpPr>
                    </a:nvSpPr>
                    <a:spPr bwMode="auto">
                      <a:xfrm>
                        <a:off x="3360738" y="254000"/>
                        <a:ext cx="296862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82926" tIns="41463" rIns="82926" bIns="41463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56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28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00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5625" indent="3175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sk-SK" b="1">
                              <a:latin typeface="Calibri" pitchFamily="34" charset="0"/>
                            </a:rPr>
                            <a:t>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341" name="Obdĺžnik 20"/>
                      <a:cNvSpPr>
                        <a:spLocks noChangeArrowheads="1"/>
                      </a:cNvSpPr>
                    </a:nvSpPr>
                    <a:spPr bwMode="auto">
                      <a:xfrm>
                        <a:off x="6218238" y="1192213"/>
                        <a:ext cx="306387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82926" tIns="41463" rIns="82926" bIns="41463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56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28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00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5625" indent="3175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sk-SK" b="1">
                              <a:latin typeface="Calibri" pitchFamily="34" charset="0"/>
                            </a:rPr>
                            <a:t>A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10" name="table"/>
                      <a:cNvPicPr>
                        <a:picLocks noChangeAspect="1"/>
                      </a:cNvPicPr>
                    </a:nvPicPr>
                    <a:blipFill>
                      <a:blip r:embed="rId8"/>
                      <a:stretch>
                        <a:fillRect/>
                      </a:stretch>
                    </a:blipFill>
                    <a:spPr>
                      <a:xfrm>
                        <a:off x="231775" y="1004888"/>
                        <a:ext cx="3005588" cy="145707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FA64CD" w:rsidRPr="00C13471" w:rsidRDefault="00FA64CD">
      <w:pPr>
        <w:rPr>
          <w:rFonts w:ascii="Times New Roman" w:hAnsi="Times New Roman" w:cs="Times New Roman"/>
        </w:rPr>
      </w:pPr>
    </w:p>
    <w:p w:rsidR="00FA64CD" w:rsidRPr="00C13471" w:rsidRDefault="00FA64CD">
      <w:pPr>
        <w:rPr>
          <w:rFonts w:ascii="Times New Roman" w:hAnsi="Times New Roman" w:cs="Times New Roman"/>
        </w:rPr>
      </w:pPr>
    </w:p>
    <w:p w:rsidR="00FA64CD" w:rsidRPr="00C13471" w:rsidRDefault="00FA64CD">
      <w:pPr>
        <w:rPr>
          <w:rFonts w:ascii="Times New Roman" w:hAnsi="Times New Roman" w:cs="Times New Roman"/>
        </w:rPr>
      </w:pPr>
    </w:p>
    <w:p w:rsidR="00FA64CD" w:rsidRPr="00C13471" w:rsidRDefault="00FA64CD">
      <w:pPr>
        <w:rPr>
          <w:rFonts w:ascii="Times New Roman" w:hAnsi="Times New Roman" w:cs="Times New Roman"/>
        </w:rPr>
      </w:pPr>
    </w:p>
    <w:p w:rsidR="00FA64CD" w:rsidRPr="00C13471" w:rsidRDefault="00FA64CD">
      <w:pPr>
        <w:rPr>
          <w:rFonts w:ascii="Times New Roman" w:hAnsi="Times New Roman" w:cs="Times New Roman"/>
        </w:rPr>
      </w:pPr>
    </w:p>
    <w:p w:rsidR="00C13471" w:rsidRPr="00C13471" w:rsidRDefault="00C13471">
      <w:pPr>
        <w:rPr>
          <w:rFonts w:ascii="Times New Roman" w:hAnsi="Times New Roman" w:cs="Times New Roman"/>
        </w:rPr>
      </w:pPr>
    </w:p>
    <w:p w:rsidR="00C13471" w:rsidRPr="00C13471" w:rsidRDefault="00C13471">
      <w:pPr>
        <w:rPr>
          <w:rFonts w:ascii="Times New Roman" w:hAnsi="Times New Roman" w:cs="Times New Roman"/>
        </w:rPr>
      </w:pPr>
      <w:r w:rsidRPr="00C13471">
        <w:rPr>
          <w:rFonts w:ascii="Times New Roman" w:hAnsi="Times New Roman" w:cs="Times New Roman"/>
          <w:b/>
          <w:noProof/>
          <w:bdr w:val="single" w:sz="4" w:space="0" w:color="auto"/>
          <w:lang w:eastAsia="sk-SK"/>
        </w:rPr>
        <w:pict>
          <v:rect id="_x0000_s1027" style="position:absolute;margin-left:338.55pt;margin-top:1.2pt;width:153.2pt;height:2in;z-index:251659264"/>
        </w:pict>
      </w:r>
      <w:r w:rsidRPr="00C13471">
        <w:rPr>
          <w:rFonts w:ascii="Times New Roman" w:hAnsi="Times New Roman" w:cs="Times New Roman"/>
          <w:b/>
          <w:bdr w:val="single" w:sz="4" w:space="0" w:color="auto"/>
        </w:rPr>
        <w:t>More</w:t>
      </w:r>
      <w:r w:rsidRPr="00C13471">
        <w:rPr>
          <w:rFonts w:ascii="Times New Roman" w:hAnsi="Times New Roman" w:cs="Times New Roman"/>
        </w:rPr>
        <w:t xml:space="preserve"> je časť oceánu. </w:t>
      </w:r>
      <w:r w:rsidRPr="00C13471">
        <w:rPr>
          <w:rFonts w:ascii="Times New Roman" w:hAnsi="Times New Roman" w:cs="Times New Roman"/>
          <w:b/>
          <w:i/>
          <w:u w:val="single"/>
        </w:rPr>
        <w:t>Známe moria</w:t>
      </w:r>
      <w:r w:rsidRPr="00C13471">
        <w:rPr>
          <w:rFonts w:ascii="Times New Roman" w:hAnsi="Times New Roman" w:cs="Times New Roman"/>
        </w:rPr>
        <w:t>, ktoré sú súčasťou Tichého oceánu sú:</w:t>
      </w:r>
    </w:p>
    <w:p w:rsidR="00FA64CD" w:rsidRPr="00C13471" w:rsidRDefault="00FA64CD">
      <w:pPr>
        <w:rPr>
          <w:rFonts w:ascii="Times New Roman" w:hAnsi="Times New Roman" w:cs="Times New Roman"/>
        </w:rPr>
      </w:pPr>
    </w:p>
    <w:p w:rsidR="00C13471" w:rsidRPr="00C13471" w:rsidRDefault="00C13471">
      <w:pPr>
        <w:rPr>
          <w:rFonts w:ascii="Times New Roman" w:hAnsi="Times New Roman" w:cs="Times New Roman"/>
        </w:rPr>
      </w:pPr>
    </w:p>
    <w:p w:rsidR="00C13471" w:rsidRPr="00C13471" w:rsidRDefault="00C13471">
      <w:pPr>
        <w:rPr>
          <w:rFonts w:ascii="Times New Roman" w:hAnsi="Times New Roman" w:cs="Times New Roman"/>
        </w:rPr>
      </w:pPr>
    </w:p>
    <w:p w:rsidR="00C13471" w:rsidRPr="00C13471" w:rsidRDefault="00C13471">
      <w:pPr>
        <w:rPr>
          <w:rFonts w:ascii="Times New Roman" w:hAnsi="Times New Roman" w:cs="Times New Roman"/>
        </w:rPr>
      </w:pPr>
    </w:p>
    <w:p w:rsidR="00C13471" w:rsidRPr="00C13471" w:rsidRDefault="00C13471">
      <w:pPr>
        <w:rPr>
          <w:rFonts w:ascii="Times New Roman" w:hAnsi="Times New Roman" w:cs="Times New Roman"/>
        </w:rPr>
      </w:pPr>
    </w:p>
    <w:p w:rsidR="00C13471" w:rsidRDefault="00C13471">
      <w:pPr>
        <w:rPr>
          <w:rFonts w:ascii="Times New Roman" w:hAnsi="Times New Roman" w:cs="Times New Roman"/>
        </w:rPr>
      </w:pPr>
      <w:r w:rsidRPr="00C13471">
        <w:rPr>
          <w:rFonts w:ascii="Times New Roman" w:hAnsi="Times New Roman" w:cs="Times New Roman"/>
          <w:b/>
          <w:bdr w:val="single" w:sz="4" w:space="0" w:color="auto"/>
        </w:rPr>
        <w:t>Význam oceánu</w:t>
      </w:r>
      <w:r w:rsidRPr="00C13471">
        <w:rPr>
          <w:rFonts w:ascii="Times New Roman" w:hAnsi="Times New Roman" w:cs="Times New Roman"/>
        </w:rPr>
        <w:t>:</w:t>
      </w:r>
      <w:r w:rsidR="005A11E8">
        <w:rPr>
          <w:rFonts w:ascii="Times New Roman" w:hAnsi="Times New Roman" w:cs="Times New Roman"/>
        </w:rPr>
        <w:t>______________________________________</w:t>
      </w:r>
    </w:p>
    <w:p w:rsidR="005A11E8" w:rsidRDefault="005A11E8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5A11E8" w:rsidRDefault="005A11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Morské prúdy: poznáme:   a.) __________________ - napr. _______________________</w:t>
      </w:r>
    </w:p>
    <w:p w:rsidR="005A11E8" w:rsidRDefault="005A11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b.) __________________ - </w:t>
      </w:r>
      <w:proofErr w:type="spellStart"/>
      <w:r>
        <w:rPr>
          <w:rFonts w:ascii="Times New Roman" w:hAnsi="Times New Roman" w:cs="Times New Roman"/>
        </w:rPr>
        <w:t>napr</w:t>
      </w:r>
      <w:proofErr w:type="spellEnd"/>
      <w:r>
        <w:rPr>
          <w:rFonts w:ascii="Times New Roman" w:hAnsi="Times New Roman" w:cs="Times New Roman"/>
        </w:rPr>
        <w:t>- ________________________</w:t>
      </w:r>
    </w:p>
    <w:p w:rsidR="005A11E8" w:rsidRDefault="005A11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Platí, že najviac rýb sa nachádza v _________________ vodách (kvôli ______________)</w:t>
      </w:r>
    </w:p>
    <w:p w:rsidR="005A11E8" w:rsidRPr="00C13471" w:rsidRDefault="005A11E8">
      <w:pPr>
        <w:rPr>
          <w:rFonts w:ascii="Times New Roman" w:hAnsi="Times New Roman" w:cs="Times New Roman"/>
        </w:rPr>
      </w:pPr>
      <w:bookmarkStart w:id="0" w:name="_GoBack"/>
      <w:r>
        <w:rPr>
          <w:noProof/>
          <w:lang w:eastAsia="sk-SK"/>
        </w:rPr>
        <w:lastRenderedPageBreak/>
        <w:drawing>
          <wp:inline distT="0" distB="0" distL="0" distR="0">
            <wp:extent cx="6643804" cy="3317358"/>
            <wp:effectExtent l="0" t="0" r="0" b="0"/>
            <wp:docPr id="4" name="Obrázok 4" descr="Mapa světa - Slepá mapa svě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pa světa - Slepá mapa svě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831" cy="332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A11E8" w:rsidRPr="00C13471" w:rsidSect="00A720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32376"/>
    <w:multiLevelType w:val="hybridMultilevel"/>
    <w:tmpl w:val="39F83D84"/>
    <w:lvl w:ilvl="0" w:tplc="3B00E5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1D28"/>
    <w:rsid w:val="001A1D28"/>
    <w:rsid w:val="005A11E8"/>
    <w:rsid w:val="00A7209C"/>
    <w:rsid w:val="00C13471"/>
    <w:rsid w:val="00FA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7209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A1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A1D28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C13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ucitel</cp:lastModifiedBy>
  <cp:revision>5</cp:revision>
  <cp:lastPrinted>2024-02-01T10:09:00Z</cp:lastPrinted>
  <dcterms:created xsi:type="dcterms:W3CDTF">2022-02-06T08:44:00Z</dcterms:created>
  <dcterms:modified xsi:type="dcterms:W3CDTF">2024-02-01T10:11:00Z</dcterms:modified>
</cp:coreProperties>
</file>