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AA6" w:rsidRPr="00C17EDA" w:rsidRDefault="009309D5">
      <w:pPr>
        <w:rPr>
          <w:b/>
          <w:sz w:val="24"/>
          <w:szCs w:val="24"/>
        </w:rPr>
      </w:pPr>
      <w:bookmarkStart w:id="0" w:name="_GoBack"/>
      <w:r w:rsidRPr="00C17EDA">
        <w:rPr>
          <w:b/>
          <w:sz w:val="24"/>
          <w:szCs w:val="24"/>
        </w:rPr>
        <w:t xml:space="preserve">Učenie </w:t>
      </w:r>
    </w:p>
    <w:bookmarkEnd w:id="0"/>
    <w:p w:rsidR="009309D5" w:rsidRPr="00C17EDA" w:rsidRDefault="009309D5">
      <w:pPr>
        <w:rPr>
          <w:sz w:val="24"/>
          <w:szCs w:val="24"/>
        </w:rPr>
      </w:pPr>
      <w:r w:rsidRPr="00C17EDA">
        <w:rPr>
          <w:sz w:val="24"/>
          <w:szCs w:val="24"/>
        </w:rPr>
        <w:t xml:space="preserve">S učením súvisí pozornosť a pamäť. </w:t>
      </w:r>
    </w:p>
    <w:p w:rsidR="009309D5" w:rsidRPr="00C17EDA" w:rsidRDefault="009309D5">
      <w:pPr>
        <w:rPr>
          <w:sz w:val="24"/>
          <w:szCs w:val="24"/>
        </w:rPr>
      </w:pPr>
      <w:r w:rsidRPr="00C17EDA">
        <w:rPr>
          <w:sz w:val="24"/>
          <w:szCs w:val="24"/>
        </w:rPr>
        <w:t>Pozornosť je stav duševnej pripravenosti prijímať podnety. Sme zameraný myšlienkou a sústredený.</w:t>
      </w:r>
      <w:r w:rsidRPr="00C17EDA">
        <w:rPr>
          <w:sz w:val="24"/>
          <w:szCs w:val="24"/>
        </w:rPr>
        <w:br/>
        <w:t>Pamäť  - psychický proces uchovávania a vybavovania informácii.</w:t>
      </w:r>
    </w:p>
    <w:p w:rsidR="009309D5" w:rsidRPr="00C17EDA" w:rsidRDefault="009309D5">
      <w:pPr>
        <w:rPr>
          <w:sz w:val="24"/>
          <w:szCs w:val="24"/>
        </w:rPr>
      </w:pPr>
      <w:r w:rsidRPr="00C17EDA">
        <w:rPr>
          <w:sz w:val="24"/>
          <w:szCs w:val="24"/>
        </w:rPr>
        <w:t xml:space="preserve">Učenie je prostriedok, cieľavedomá činnosť poznávania a nadobúdania </w:t>
      </w:r>
      <w:r w:rsidR="00E20B6F" w:rsidRPr="00C17EDA">
        <w:rPr>
          <w:sz w:val="24"/>
          <w:szCs w:val="24"/>
        </w:rPr>
        <w:t>nových informácii</w:t>
      </w:r>
      <w:r w:rsidR="00E20B6F" w:rsidRPr="00C17EDA">
        <w:rPr>
          <w:sz w:val="24"/>
          <w:szCs w:val="24"/>
        </w:rPr>
        <w:br/>
        <w:t>V širšom chápaní je to nadobúdanie individuálnych skúsenosti, ktoré ovplyvňujú správanie. Súvisí s prostredím a schopnosťou sa  v ňom orientovať. Týka sa i zvierat. (  vyhýbanie ohňu...)</w:t>
      </w:r>
      <w:r w:rsidR="00E20B6F" w:rsidRPr="00C17EDA">
        <w:rPr>
          <w:sz w:val="24"/>
          <w:szCs w:val="24"/>
        </w:rPr>
        <w:br/>
        <w:t xml:space="preserve">V užšom chápaní je to cieľavedomé a systematické nadobúdanie  vedomostí, zručností a návykov. </w:t>
      </w:r>
      <w:r w:rsidR="00E20B6F" w:rsidRPr="00C17EDA">
        <w:rPr>
          <w:sz w:val="24"/>
          <w:szCs w:val="24"/>
        </w:rPr>
        <w:br/>
        <w:t xml:space="preserve">Učenie ovplyvňuje  správanie  jednotlivca.  Učenie  sa  spája  s výchovou, osobnou skúsenosťou a školou. </w:t>
      </w:r>
    </w:p>
    <w:p w:rsidR="00E20B6F" w:rsidRPr="00C17EDA" w:rsidRDefault="00E20B6F">
      <w:pPr>
        <w:rPr>
          <w:sz w:val="24"/>
          <w:szCs w:val="24"/>
        </w:rPr>
      </w:pPr>
      <w:r w:rsidRPr="00C17EDA">
        <w:rPr>
          <w:sz w:val="24"/>
          <w:szCs w:val="24"/>
        </w:rPr>
        <w:t>Učenie môže byť  :   mechanické  -   opakovanie, memorovanie, bez pochopenia</w:t>
      </w:r>
      <w:r w:rsidRPr="00C17EDA">
        <w:rPr>
          <w:sz w:val="24"/>
          <w:szCs w:val="24"/>
        </w:rPr>
        <w:br/>
        <w:t xml:space="preserve">                                     logické  -    je založené na pochopení logických súvislostí, poch</w:t>
      </w:r>
      <w:r w:rsidR="00A63B11" w:rsidRPr="00C17EDA">
        <w:rPr>
          <w:sz w:val="24"/>
          <w:szCs w:val="24"/>
        </w:rPr>
        <w:t>opení  zmyslu</w:t>
      </w:r>
      <w:r w:rsidR="00A63B11" w:rsidRPr="00C17EDA">
        <w:rPr>
          <w:sz w:val="24"/>
          <w:szCs w:val="24"/>
        </w:rPr>
        <w:br/>
        <w:t xml:space="preserve">druhy </w:t>
      </w:r>
      <w:r w:rsidRPr="00C17EDA">
        <w:rPr>
          <w:sz w:val="24"/>
          <w:szCs w:val="24"/>
        </w:rPr>
        <w:t>uče</w:t>
      </w:r>
      <w:r w:rsidR="00A63B11" w:rsidRPr="00C17EDA">
        <w:rPr>
          <w:sz w:val="24"/>
          <w:szCs w:val="24"/>
        </w:rPr>
        <w:t>nia</w:t>
      </w:r>
      <w:r w:rsidRPr="00C17EDA">
        <w:rPr>
          <w:sz w:val="24"/>
          <w:szCs w:val="24"/>
        </w:rPr>
        <w:t xml:space="preserve"> - </w:t>
      </w:r>
      <w:r w:rsidR="00A63B11" w:rsidRPr="00C17EDA">
        <w:rPr>
          <w:sz w:val="24"/>
          <w:szCs w:val="24"/>
        </w:rPr>
        <w:t xml:space="preserve"> </w:t>
      </w:r>
      <w:proofErr w:type="spellStart"/>
      <w:r w:rsidRPr="00C17EDA">
        <w:rPr>
          <w:sz w:val="24"/>
          <w:szCs w:val="24"/>
        </w:rPr>
        <w:t>habituačné</w:t>
      </w:r>
      <w:proofErr w:type="spellEnd"/>
      <w:r w:rsidRPr="00C17EDA">
        <w:rPr>
          <w:sz w:val="24"/>
          <w:szCs w:val="24"/>
        </w:rPr>
        <w:t xml:space="preserve">  -   reakcia  psa na povel,  reakcia  žiaka na zvonenia</w:t>
      </w:r>
      <w:r w:rsidR="00A63B11" w:rsidRPr="00C17EDA">
        <w:rPr>
          <w:sz w:val="24"/>
          <w:szCs w:val="24"/>
        </w:rPr>
        <w:br/>
        <w:t xml:space="preserve">                           </w:t>
      </w:r>
      <w:r w:rsidRPr="00C17EDA">
        <w:rPr>
          <w:sz w:val="24"/>
          <w:szCs w:val="24"/>
        </w:rPr>
        <w:t xml:space="preserve">asociačné  -  </w:t>
      </w:r>
      <w:r w:rsidR="00A63B11" w:rsidRPr="00C17EDA">
        <w:rPr>
          <w:sz w:val="24"/>
          <w:szCs w:val="24"/>
        </w:rPr>
        <w:t>vytváranie  súvislostí medzi informáciami, pojmami, vzťah udalosť a jav</w:t>
      </w:r>
      <w:r w:rsidR="00A63B11" w:rsidRPr="00C17EDA">
        <w:rPr>
          <w:sz w:val="24"/>
          <w:szCs w:val="24"/>
        </w:rPr>
        <w:br/>
        <w:t xml:space="preserve">                          intelektuálne -  získavanie  individuálnych vedomostí, rozumové osvojenie učiva v škole</w:t>
      </w:r>
      <w:r w:rsidR="00A63B11" w:rsidRPr="00C17EDA">
        <w:rPr>
          <w:sz w:val="24"/>
          <w:szCs w:val="24"/>
        </w:rPr>
        <w:br/>
        <w:t xml:space="preserve">                          motorické -  osvojenie si  zručností a návykov  /  tancovanie, bicyklovanie.../</w:t>
      </w:r>
      <w:r w:rsidR="00A63B11" w:rsidRPr="00C17EDA">
        <w:rPr>
          <w:sz w:val="24"/>
          <w:szCs w:val="24"/>
        </w:rPr>
        <w:br/>
        <w:t xml:space="preserve">                          sociálne  -  učenie v rámci sociálnej skupiny, osvojenie  si spoločenských noriem</w:t>
      </w:r>
      <w:r w:rsidR="00A63B11" w:rsidRPr="00C17EDA">
        <w:rPr>
          <w:sz w:val="24"/>
          <w:szCs w:val="24"/>
        </w:rPr>
        <w:br/>
        <w:t>Zapamätanie  závisí  od  materiálu  -  text,  obrázok,  báseň,  mat.  úloha</w:t>
      </w:r>
      <w:r w:rsidR="00A63B11" w:rsidRPr="00C17EDA">
        <w:rPr>
          <w:sz w:val="24"/>
          <w:szCs w:val="24"/>
        </w:rPr>
        <w:br/>
        <w:t xml:space="preserve">                                            typu pamäti  -   zrakové vnímanie, sluchové, logické...</w:t>
      </w:r>
      <w:r w:rsidR="00A63B11" w:rsidRPr="00C17EDA">
        <w:rPr>
          <w:sz w:val="24"/>
          <w:szCs w:val="24"/>
        </w:rPr>
        <w:br/>
        <w:t xml:space="preserve">                                            spôsobu učenia  -  učenie v celku,  rozdelenie  učiva, metodika učenia ...</w:t>
      </w:r>
    </w:p>
    <w:p w:rsidR="00A63B11" w:rsidRDefault="00A63B11">
      <w:r w:rsidRPr="00C17EDA">
        <w:rPr>
          <w:sz w:val="24"/>
          <w:szCs w:val="24"/>
        </w:rPr>
        <w:t>S učením  súvisí  zabúdanie -   ovplyvňuje ho  spôsob ako sme  sa  učili,  vek  človeka,  choroby ...</w:t>
      </w:r>
      <w:r w:rsidRPr="00C17EDA">
        <w:rPr>
          <w:sz w:val="24"/>
          <w:szCs w:val="24"/>
        </w:rPr>
        <w:br/>
        <w:t>Ako  s a učiť  - učiť  sa  v pokoji bez  stresu</w:t>
      </w:r>
      <w:r w:rsidRPr="00C17EDA">
        <w:rPr>
          <w:sz w:val="24"/>
          <w:szCs w:val="24"/>
        </w:rPr>
        <w:br/>
        <w:t xml:space="preserve">                         </w:t>
      </w:r>
      <w:r w:rsidR="00C17EDA" w:rsidRPr="00C17EDA">
        <w:rPr>
          <w:sz w:val="24"/>
          <w:szCs w:val="24"/>
        </w:rPr>
        <w:t xml:space="preserve">  striedať  činnosti  / učenie, prechádzky/</w:t>
      </w:r>
      <w:r w:rsidR="00C17EDA" w:rsidRPr="00C17EDA">
        <w:rPr>
          <w:sz w:val="24"/>
          <w:szCs w:val="24"/>
        </w:rPr>
        <w:br/>
        <w:t xml:space="preserve">                           neučiť  sa  dlho  jeden predmet</w:t>
      </w:r>
      <w:r w:rsidR="00C17EDA" w:rsidRPr="00C17EDA">
        <w:rPr>
          <w:sz w:val="24"/>
          <w:szCs w:val="24"/>
        </w:rPr>
        <w:br/>
        <w:t xml:space="preserve">                            najprv sa učiť  ťažké a potom  ľahšie učivo</w:t>
      </w:r>
      <w:r w:rsidR="00C17EDA" w:rsidRPr="00C17EDA">
        <w:rPr>
          <w:sz w:val="24"/>
          <w:szCs w:val="24"/>
        </w:rPr>
        <w:br/>
        <w:t xml:space="preserve">                           učiť  sa vo  vyvetranej miestnosti</w:t>
      </w:r>
      <w:r w:rsidR="00C17EDA" w:rsidRPr="00C17EDA">
        <w:rPr>
          <w:sz w:val="24"/>
          <w:szCs w:val="24"/>
        </w:rPr>
        <w:br/>
        <w:t xml:space="preserve">                           učiť sa  odpočinutý</w:t>
      </w:r>
      <w:r w:rsidR="00C17EDA">
        <w:t xml:space="preserve"> </w:t>
      </w:r>
      <w:r w:rsidR="00C17EDA">
        <w:br/>
        <w:t xml:space="preserve"> </w:t>
      </w:r>
      <w:r>
        <w:br/>
        <w:t xml:space="preserve">                          </w:t>
      </w:r>
    </w:p>
    <w:sectPr w:rsidR="00A63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D5"/>
    <w:rsid w:val="009309D5"/>
    <w:rsid w:val="00A63B11"/>
    <w:rsid w:val="00A97AA6"/>
    <w:rsid w:val="00C17EDA"/>
    <w:rsid w:val="00E2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2017-10-23T19:43:00Z</dcterms:created>
  <dcterms:modified xsi:type="dcterms:W3CDTF">2017-10-23T20:18:00Z</dcterms:modified>
</cp:coreProperties>
</file>