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EE9B7" w14:textId="77777777" w:rsidR="008C2699" w:rsidRPr="008C2699" w:rsidRDefault="002643B6" w:rsidP="002643B6">
      <w:pPr>
        <w:spacing w:line="240" w:lineRule="auto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8C2699">
        <w:rPr>
          <w:rFonts w:ascii="Times New Roman" w:hAnsi="Times New Roman" w:cs="Times New Roman"/>
          <w:b/>
          <w:bCs/>
          <w:caps/>
          <w:sz w:val="24"/>
          <w:szCs w:val="24"/>
        </w:rPr>
        <w:t>PREŠOVSKEJ UNIVERZITY V PREŠOVE</w:t>
      </w:r>
      <w:r w:rsidR="008C2699" w:rsidRPr="008C2699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</w:t>
      </w:r>
    </w:p>
    <w:p w14:paraId="7CAA795A" w14:textId="49C9820C" w:rsidR="002643B6" w:rsidRPr="008C2699" w:rsidRDefault="008C2699" w:rsidP="002643B6">
      <w:pPr>
        <w:spacing w:line="240" w:lineRule="auto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8C2699">
        <w:rPr>
          <w:rFonts w:ascii="Times New Roman" w:hAnsi="Times New Roman" w:cs="Times New Roman"/>
          <w:b/>
          <w:bCs/>
          <w:caps/>
          <w:sz w:val="24"/>
          <w:szCs w:val="24"/>
        </w:rPr>
        <w:t>FILOZOFICKÁ FAKULTA</w:t>
      </w:r>
    </w:p>
    <w:p w14:paraId="32FE63AA" w14:textId="77777777" w:rsidR="002643B6" w:rsidRPr="008C2699" w:rsidRDefault="002643B6" w:rsidP="002643B6">
      <w:pPr>
        <w:spacing w:line="240" w:lineRule="auto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8C2699">
        <w:rPr>
          <w:rFonts w:ascii="Times New Roman" w:hAnsi="Times New Roman" w:cs="Times New Roman"/>
          <w:b/>
          <w:bCs/>
          <w:caps/>
          <w:sz w:val="24"/>
          <w:szCs w:val="24"/>
        </w:rPr>
        <w:t>INŠTITÚT Histórie</w:t>
      </w:r>
    </w:p>
    <w:p w14:paraId="64422EDF" w14:textId="77777777" w:rsidR="002643B6" w:rsidRDefault="002643B6" w:rsidP="002643B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0D111A" w14:textId="77777777" w:rsidR="002643B6" w:rsidRDefault="002643B6" w:rsidP="002643B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560875" w14:textId="77777777" w:rsidR="002643B6" w:rsidRDefault="002643B6" w:rsidP="002643B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8F4D90" w14:textId="77777777" w:rsidR="002643B6" w:rsidRDefault="002643B6" w:rsidP="002643B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9F7E15" w14:textId="77777777" w:rsidR="002643B6" w:rsidRDefault="002643B6" w:rsidP="002643B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B4AD57" w14:textId="77777777" w:rsidR="002643B6" w:rsidRDefault="002643B6" w:rsidP="002643B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AABD3A" w14:textId="410DD83F" w:rsidR="002643B6" w:rsidRPr="00FD6A72" w:rsidRDefault="002643B6" w:rsidP="008C2699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Vývin hospodárskych pomerov na Slovensku v rannom novoveku</w:t>
      </w:r>
    </w:p>
    <w:p w14:paraId="5B2A1F3A" w14:textId="77777777" w:rsidR="002643B6" w:rsidRDefault="002643B6" w:rsidP="002643B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Seminárna práca</w:t>
      </w:r>
    </w:p>
    <w:p w14:paraId="79FCE702" w14:textId="77777777" w:rsidR="002643B6" w:rsidRDefault="002643B6" w:rsidP="002643B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3729FD" w14:textId="77777777" w:rsidR="002643B6" w:rsidRDefault="002643B6" w:rsidP="002643B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3FA217" w14:textId="77777777" w:rsidR="008C2699" w:rsidRPr="008C2699" w:rsidRDefault="008C2699" w:rsidP="008C2699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C2699">
        <w:rPr>
          <w:rFonts w:ascii="Times New Roman" w:hAnsi="Times New Roman" w:cs="Times New Roman"/>
          <w:b/>
          <w:bCs/>
          <w:sz w:val="36"/>
          <w:szCs w:val="36"/>
        </w:rPr>
        <w:t>Dominik Valeš</w:t>
      </w:r>
    </w:p>
    <w:p w14:paraId="3D52CF43" w14:textId="77777777" w:rsidR="002643B6" w:rsidRDefault="002643B6" w:rsidP="002643B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E61D06" w14:textId="77777777" w:rsidR="002643B6" w:rsidRDefault="002643B6" w:rsidP="002643B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F4474C" w14:textId="77777777" w:rsidR="002643B6" w:rsidRDefault="002643B6" w:rsidP="002643B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0E34A5" w14:textId="77777777" w:rsidR="008C2699" w:rsidRDefault="008C2699" w:rsidP="008C2699">
      <w:pPr>
        <w:spacing w:after="0" w:line="240" w:lineRule="auto"/>
        <w:jc w:val="both"/>
      </w:pPr>
    </w:p>
    <w:p w14:paraId="3DA69489" w14:textId="77777777" w:rsidR="008C2699" w:rsidRDefault="008C2699" w:rsidP="008C2699">
      <w:pPr>
        <w:spacing w:after="0" w:line="240" w:lineRule="auto"/>
        <w:jc w:val="both"/>
      </w:pPr>
    </w:p>
    <w:p w14:paraId="3B53B0DA" w14:textId="77777777" w:rsidR="008C2699" w:rsidRDefault="008C2699" w:rsidP="008C2699">
      <w:pPr>
        <w:spacing w:after="0" w:line="240" w:lineRule="auto"/>
        <w:jc w:val="both"/>
      </w:pPr>
    </w:p>
    <w:p w14:paraId="67D5A4A4" w14:textId="77777777" w:rsidR="008C2699" w:rsidRDefault="008C2699" w:rsidP="008C2699">
      <w:pPr>
        <w:spacing w:after="0" w:line="240" w:lineRule="auto"/>
        <w:jc w:val="both"/>
      </w:pPr>
    </w:p>
    <w:p w14:paraId="259DB60D" w14:textId="77777777" w:rsidR="008C2699" w:rsidRDefault="008C2699" w:rsidP="008C2699">
      <w:pPr>
        <w:spacing w:after="0" w:line="240" w:lineRule="auto"/>
        <w:jc w:val="both"/>
      </w:pPr>
    </w:p>
    <w:p w14:paraId="34C5348E" w14:textId="77777777" w:rsidR="008C2699" w:rsidRDefault="008C2699" w:rsidP="008C2699">
      <w:pPr>
        <w:spacing w:after="0" w:line="240" w:lineRule="auto"/>
        <w:jc w:val="both"/>
        <w:rPr>
          <w:sz w:val="24"/>
          <w:szCs w:val="24"/>
        </w:rPr>
      </w:pPr>
    </w:p>
    <w:p w14:paraId="580ACAA2" w14:textId="77777777" w:rsidR="008C2699" w:rsidRDefault="008C2699" w:rsidP="008C2699">
      <w:pPr>
        <w:spacing w:after="0" w:line="240" w:lineRule="auto"/>
        <w:jc w:val="both"/>
        <w:rPr>
          <w:sz w:val="24"/>
          <w:szCs w:val="24"/>
        </w:rPr>
      </w:pPr>
    </w:p>
    <w:p w14:paraId="496301F0" w14:textId="77777777" w:rsidR="008C2699" w:rsidRDefault="008C2699" w:rsidP="008C2699">
      <w:pPr>
        <w:spacing w:after="0" w:line="240" w:lineRule="auto"/>
        <w:jc w:val="both"/>
        <w:rPr>
          <w:sz w:val="24"/>
          <w:szCs w:val="24"/>
        </w:rPr>
      </w:pPr>
    </w:p>
    <w:p w14:paraId="2E5FEA34" w14:textId="77777777" w:rsidR="008C2699" w:rsidRDefault="008C2699" w:rsidP="008C2699">
      <w:pPr>
        <w:spacing w:after="0" w:line="240" w:lineRule="auto"/>
        <w:jc w:val="both"/>
        <w:rPr>
          <w:sz w:val="24"/>
          <w:szCs w:val="24"/>
        </w:rPr>
      </w:pPr>
    </w:p>
    <w:p w14:paraId="4CC15744" w14:textId="77777777" w:rsidR="008C2699" w:rsidRDefault="008C2699" w:rsidP="008C2699">
      <w:pPr>
        <w:spacing w:after="0" w:line="240" w:lineRule="auto"/>
        <w:jc w:val="both"/>
        <w:rPr>
          <w:sz w:val="24"/>
          <w:szCs w:val="24"/>
        </w:rPr>
      </w:pPr>
    </w:p>
    <w:p w14:paraId="2F95ADBC" w14:textId="5896DED4" w:rsidR="008C2699" w:rsidRPr="008C2699" w:rsidRDefault="008C2699" w:rsidP="008C2699">
      <w:pPr>
        <w:spacing w:after="0" w:line="240" w:lineRule="auto"/>
        <w:jc w:val="both"/>
        <w:rPr>
          <w:sz w:val="24"/>
          <w:szCs w:val="24"/>
        </w:rPr>
      </w:pPr>
      <w:bookmarkStart w:id="0" w:name="_Hlk58336827"/>
      <w:r w:rsidRPr="008C2699">
        <w:rPr>
          <w:sz w:val="24"/>
          <w:szCs w:val="24"/>
        </w:rPr>
        <w:t xml:space="preserve">Predmet: Dejiny </w:t>
      </w:r>
      <w:r w:rsidR="001501BF">
        <w:rPr>
          <w:sz w:val="24"/>
          <w:szCs w:val="24"/>
        </w:rPr>
        <w:t>ranného novoveku na Slovensku</w:t>
      </w:r>
    </w:p>
    <w:p w14:paraId="1C36D639" w14:textId="77777777" w:rsidR="008C2699" w:rsidRPr="008C2699" w:rsidRDefault="008C2699" w:rsidP="008C2699">
      <w:pPr>
        <w:spacing w:after="0" w:line="240" w:lineRule="auto"/>
        <w:jc w:val="both"/>
        <w:rPr>
          <w:sz w:val="24"/>
          <w:szCs w:val="24"/>
        </w:rPr>
      </w:pPr>
      <w:r w:rsidRPr="008C2699">
        <w:rPr>
          <w:sz w:val="24"/>
          <w:szCs w:val="24"/>
        </w:rPr>
        <w:t xml:space="preserve">Vyučujúci: Mgr. Lucia </w:t>
      </w:r>
      <w:proofErr w:type="spellStart"/>
      <w:r w:rsidRPr="008C2699">
        <w:rPr>
          <w:sz w:val="24"/>
          <w:szCs w:val="24"/>
        </w:rPr>
        <w:t>Šteflová</w:t>
      </w:r>
      <w:proofErr w:type="spellEnd"/>
      <w:r w:rsidRPr="008C2699">
        <w:rPr>
          <w:sz w:val="24"/>
          <w:szCs w:val="24"/>
        </w:rPr>
        <w:t>, PhD.</w:t>
      </w:r>
    </w:p>
    <w:p w14:paraId="7EC502C6" w14:textId="7BDF3FA1" w:rsidR="008C2699" w:rsidRPr="008C2699" w:rsidRDefault="008C2699" w:rsidP="008C2699">
      <w:pPr>
        <w:spacing w:after="0" w:line="240" w:lineRule="auto"/>
        <w:jc w:val="both"/>
        <w:rPr>
          <w:sz w:val="24"/>
          <w:szCs w:val="24"/>
        </w:rPr>
      </w:pPr>
      <w:r w:rsidRPr="008C2699">
        <w:rPr>
          <w:sz w:val="24"/>
          <w:szCs w:val="24"/>
        </w:rPr>
        <w:t>Študijný program: Učiteľstvo dejepisu a</w:t>
      </w:r>
      <w:r w:rsidR="001501BF">
        <w:rPr>
          <w:sz w:val="24"/>
          <w:szCs w:val="24"/>
        </w:rPr>
        <w:t xml:space="preserve"> filozofie</w:t>
      </w:r>
    </w:p>
    <w:p w14:paraId="67085D5D" w14:textId="77777777" w:rsidR="008C2699" w:rsidRPr="008C2699" w:rsidRDefault="008C2699" w:rsidP="008C2699">
      <w:pPr>
        <w:spacing w:after="0" w:line="240" w:lineRule="auto"/>
        <w:jc w:val="both"/>
        <w:rPr>
          <w:sz w:val="24"/>
          <w:szCs w:val="24"/>
        </w:rPr>
      </w:pPr>
      <w:r w:rsidRPr="008C2699">
        <w:rPr>
          <w:sz w:val="24"/>
          <w:szCs w:val="24"/>
        </w:rPr>
        <w:t>Forma štúdia: Denná</w:t>
      </w:r>
    </w:p>
    <w:p w14:paraId="46F2A74E" w14:textId="61B71097" w:rsidR="008C2699" w:rsidRPr="008C2699" w:rsidRDefault="008C2699" w:rsidP="008C2699">
      <w:pPr>
        <w:spacing w:after="0" w:line="240" w:lineRule="auto"/>
        <w:jc w:val="both"/>
        <w:rPr>
          <w:sz w:val="24"/>
          <w:szCs w:val="24"/>
        </w:rPr>
      </w:pPr>
      <w:r w:rsidRPr="008C2699">
        <w:rPr>
          <w:sz w:val="24"/>
          <w:szCs w:val="24"/>
        </w:rPr>
        <w:t>Akademický rok: 20</w:t>
      </w:r>
      <w:r w:rsidR="001501BF">
        <w:rPr>
          <w:sz w:val="24"/>
          <w:szCs w:val="24"/>
        </w:rPr>
        <w:t>20</w:t>
      </w:r>
      <w:r w:rsidRPr="008C2699">
        <w:rPr>
          <w:sz w:val="24"/>
          <w:szCs w:val="24"/>
        </w:rPr>
        <w:t>/202</w:t>
      </w:r>
      <w:r w:rsidR="001501BF">
        <w:rPr>
          <w:sz w:val="24"/>
          <w:szCs w:val="24"/>
        </w:rPr>
        <w:t>1</w:t>
      </w:r>
    </w:p>
    <w:p w14:paraId="6609321A" w14:textId="7288E951" w:rsidR="008C2699" w:rsidRPr="008C2699" w:rsidRDefault="008C2699" w:rsidP="008C2699">
      <w:pPr>
        <w:spacing w:after="0" w:line="240" w:lineRule="auto"/>
        <w:jc w:val="both"/>
        <w:rPr>
          <w:sz w:val="24"/>
          <w:szCs w:val="24"/>
        </w:rPr>
      </w:pPr>
      <w:r w:rsidRPr="008C2699">
        <w:rPr>
          <w:sz w:val="24"/>
          <w:szCs w:val="24"/>
        </w:rPr>
        <w:t xml:space="preserve">Ročník: </w:t>
      </w:r>
      <w:proofErr w:type="spellStart"/>
      <w:r w:rsidR="001501BF">
        <w:rPr>
          <w:sz w:val="24"/>
          <w:szCs w:val="24"/>
        </w:rPr>
        <w:t>Drurý</w:t>
      </w:r>
      <w:proofErr w:type="spellEnd"/>
    </w:p>
    <w:p w14:paraId="09D3F653" w14:textId="0178078C" w:rsidR="007C50C4" w:rsidRDefault="008C2699" w:rsidP="008C2699">
      <w:pPr>
        <w:spacing w:after="0" w:line="240" w:lineRule="auto"/>
        <w:jc w:val="both"/>
        <w:rPr>
          <w:sz w:val="24"/>
          <w:szCs w:val="24"/>
        </w:rPr>
      </w:pPr>
      <w:r w:rsidRPr="008C2699">
        <w:rPr>
          <w:sz w:val="24"/>
          <w:szCs w:val="24"/>
        </w:rPr>
        <w:t xml:space="preserve">Študijná skupina: </w:t>
      </w:r>
      <w:bookmarkStart w:id="1" w:name="_Toc499057852"/>
      <w:bookmarkEnd w:id="1"/>
      <w:proofErr w:type="spellStart"/>
      <w:r w:rsidRPr="008C2699">
        <w:rPr>
          <w:sz w:val="24"/>
          <w:szCs w:val="24"/>
        </w:rPr>
        <w:t>De</w:t>
      </w:r>
      <w:r w:rsidR="001501BF">
        <w:rPr>
          <w:sz w:val="24"/>
          <w:szCs w:val="24"/>
        </w:rPr>
        <w:t>FiB</w:t>
      </w:r>
      <w:proofErr w:type="spellEnd"/>
      <w:r w:rsidR="001501BF">
        <w:rPr>
          <w:sz w:val="24"/>
          <w:szCs w:val="24"/>
        </w:rPr>
        <w:t xml:space="preserve"> 2</w:t>
      </w:r>
    </w:p>
    <w:p w14:paraId="41084D3D" w14:textId="77777777" w:rsidR="00B0009A" w:rsidRDefault="00B0009A" w:rsidP="00B0009A">
      <w:pPr>
        <w:pStyle w:val="Hlavikaobsahu"/>
        <w:rPr>
          <w:rFonts w:ascii="Times New Roman" w:hAnsi="Times New Roman"/>
          <w:b/>
          <w:color w:val="auto"/>
          <w:sz w:val="28"/>
          <w:szCs w:val="28"/>
        </w:rPr>
      </w:pPr>
      <w:r w:rsidRPr="00E82952">
        <w:rPr>
          <w:rFonts w:ascii="Times New Roman" w:hAnsi="Times New Roman"/>
          <w:b/>
          <w:color w:val="auto"/>
          <w:sz w:val="28"/>
          <w:szCs w:val="28"/>
        </w:rPr>
        <w:lastRenderedPageBreak/>
        <w:t>OBSAH</w:t>
      </w:r>
    </w:p>
    <w:p w14:paraId="58A891D8" w14:textId="77777777" w:rsidR="00B0009A" w:rsidRDefault="00B0009A" w:rsidP="00B0009A">
      <w:pPr>
        <w:pStyle w:val="Hlavikaobsahu"/>
        <w:rPr>
          <w:rFonts w:ascii="Times New Roman" w:hAnsi="Times New Roman"/>
          <w:b/>
          <w:color w:val="auto"/>
          <w:sz w:val="28"/>
          <w:szCs w:val="28"/>
        </w:rPr>
      </w:pPr>
    </w:p>
    <w:p w14:paraId="2F643991" w14:textId="3C964BD8" w:rsidR="002350D7" w:rsidRPr="002350D7" w:rsidRDefault="00B0009A" w:rsidP="002350D7">
      <w:pPr>
        <w:pStyle w:val="Hlavikaobsahu"/>
        <w:rPr>
          <w:rFonts w:ascii="Times New Roman" w:hAnsi="Times New Roman"/>
          <w:bCs/>
          <w:color w:val="auto"/>
          <w:sz w:val="24"/>
          <w:szCs w:val="24"/>
        </w:rPr>
      </w:pPr>
      <w:r w:rsidRPr="002350D7">
        <w:rPr>
          <w:rFonts w:ascii="Times New Roman" w:hAnsi="Times New Roman"/>
          <w:bCs/>
          <w:color w:val="auto"/>
          <w:sz w:val="24"/>
          <w:szCs w:val="24"/>
        </w:rPr>
        <w:t>Úvod.....................................................................................................................3</w:t>
      </w:r>
    </w:p>
    <w:p w14:paraId="711E9C96" w14:textId="0E51E3E1" w:rsidR="002350D7" w:rsidRPr="002350D7" w:rsidRDefault="002350D7" w:rsidP="002350D7">
      <w:pPr>
        <w:rPr>
          <w:rFonts w:ascii="Times New Roman" w:hAnsi="Times New Roman" w:cs="Times New Roman"/>
          <w:sz w:val="24"/>
          <w:szCs w:val="24"/>
          <w:lang w:eastAsia="sk-SK"/>
        </w:rPr>
      </w:pPr>
      <w:r w:rsidRPr="002350D7">
        <w:rPr>
          <w:rFonts w:ascii="Times New Roman" w:hAnsi="Times New Roman" w:cs="Times New Roman"/>
          <w:sz w:val="24"/>
          <w:szCs w:val="24"/>
          <w:lang w:eastAsia="sk-SK"/>
        </w:rPr>
        <w:t>Kapitola 1. Remeslo...........................................................................................</w:t>
      </w:r>
      <w:r w:rsidR="007F2546">
        <w:rPr>
          <w:rFonts w:ascii="Times New Roman" w:hAnsi="Times New Roman" w:cs="Times New Roman"/>
          <w:sz w:val="24"/>
          <w:szCs w:val="24"/>
          <w:lang w:eastAsia="sk-SK"/>
        </w:rPr>
        <w:t>.</w:t>
      </w:r>
      <w:r w:rsidRPr="002350D7">
        <w:rPr>
          <w:rFonts w:ascii="Times New Roman" w:hAnsi="Times New Roman" w:cs="Times New Roman"/>
          <w:sz w:val="24"/>
          <w:szCs w:val="24"/>
          <w:lang w:eastAsia="sk-SK"/>
        </w:rPr>
        <w:t>.4</w:t>
      </w:r>
    </w:p>
    <w:p w14:paraId="7C4EF29C" w14:textId="37BE611C" w:rsidR="002350D7" w:rsidRPr="002350D7" w:rsidRDefault="002350D7" w:rsidP="002350D7">
      <w:pPr>
        <w:rPr>
          <w:rFonts w:ascii="Times New Roman" w:hAnsi="Times New Roman" w:cs="Times New Roman"/>
          <w:sz w:val="24"/>
          <w:szCs w:val="24"/>
          <w:lang w:eastAsia="sk-SK"/>
        </w:rPr>
      </w:pPr>
      <w:r w:rsidRPr="002350D7">
        <w:rPr>
          <w:rFonts w:ascii="Times New Roman" w:hAnsi="Times New Roman" w:cs="Times New Roman"/>
          <w:sz w:val="24"/>
          <w:szCs w:val="24"/>
          <w:lang w:eastAsia="sk-SK"/>
        </w:rPr>
        <w:t>Kapitola 2. Manufakrúra......................................................................................5</w:t>
      </w:r>
    </w:p>
    <w:p w14:paraId="6E08E3B9" w14:textId="3E2A1BF8" w:rsidR="002350D7" w:rsidRPr="002350D7" w:rsidRDefault="002350D7" w:rsidP="002350D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350D7">
        <w:rPr>
          <w:rFonts w:ascii="Times New Roman" w:hAnsi="Times New Roman" w:cs="Times New Roman"/>
          <w:sz w:val="24"/>
          <w:szCs w:val="24"/>
          <w:lang w:eastAsia="sk-SK"/>
        </w:rPr>
        <w:t xml:space="preserve">Kapitola 3. </w:t>
      </w:r>
      <w:r w:rsidRPr="002350D7">
        <w:rPr>
          <w:rFonts w:ascii="Times New Roman" w:hAnsi="Times New Roman" w:cs="Times New Roman"/>
          <w:sz w:val="24"/>
          <w:szCs w:val="24"/>
        </w:rPr>
        <w:t>„Koniec“ feudalizmu – majerské hospodárenie</w:t>
      </w:r>
      <w:r w:rsidRPr="002350D7">
        <w:rPr>
          <w:rFonts w:ascii="Times New Roman" w:hAnsi="Times New Roman" w:cs="Times New Roman"/>
          <w:sz w:val="24"/>
          <w:szCs w:val="24"/>
        </w:rPr>
        <w:t>................................6</w:t>
      </w:r>
    </w:p>
    <w:p w14:paraId="3F557518" w14:textId="5796B194" w:rsidR="00B0009A" w:rsidRPr="002350D7" w:rsidRDefault="002350D7" w:rsidP="002350D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350D7">
        <w:rPr>
          <w:rFonts w:ascii="Times New Roman" w:hAnsi="Times New Roman" w:cs="Times New Roman"/>
          <w:sz w:val="24"/>
          <w:szCs w:val="24"/>
        </w:rPr>
        <w:t>Kapitola 4. Poľnohospoárstvo..............................................................................7</w:t>
      </w:r>
    </w:p>
    <w:p w14:paraId="6E3D9CB0" w14:textId="4B276CE2" w:rsidR="002350D7" w:rsidRPr="002350D7" w:rsidRDefault="002350D7" w:rsidP="002350D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350D7">
        <w:rPr>
          <w:rFonts w:ascii="Times New Roman" w:hAnsi="Times New Roman" w:cs="Times New Roman"/>
          <w:sz w:val="24"/>
          <w:szCs w:val="24"/>
        </w:rPr>
        <w:t>Kapitola 5. Obchod...............................................................................................8</w:t>
      </w:r>
    </w:p>
    <w:p w14:paraId="7F5E4EA9" w14:textId="5FFCACBE" w:rsidR="002350D7" w:rsidRPr="002350D7" w:rsidRDefault="002350D7" w:rsidP="002350D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350D7">
        <w:rPr>
          <w:rFonts w:ascii="Times New Roman" w:hAnsi="Times New Roman" w:cs="Times New Roman"/>
          <w:sz w:val="24"/>
          <w:szCs w:val="24"/>
        </w:rPr>
        <w:t>Záver.....................................................................................................................</w:t>
      </w:r>
      <w:r w:rsidRPr="002350D7">
        <w:rPr>
          <w:rFonts w:ascii="Times New Roman" w:hAnsi="Times New Roman" w:cs="Times New Roman"/>
          <w:sz w:val="24"/>
          <w:szCs w:val="24"/>
        </w:rPr>
        <w:t>9</w:t>
      </w:r>
    </w:p>
    <w:p w14:paraId="65991DEC" w14:textId="6CE87848" w:rsidR="002350D7" w:rsidRPr="002350D7" w:rsidRDefault="002350D7" w:rsidP="002350D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350D7">
        <w:rPr>
          <w:rFonts w:ascii="Times New Roman" w:hAnsi="Times New Roman" w:cs="Times New Roman"/>
          <w:sz w:val="24"/>
          <w:szCs w:val="24"/>
        </w:rPr>
        <w:t>Zdroje..................................................................................................................</w:t>
      </w:r>
      <w:r w:rsidR="007F2546">
        <w:rPr>
          <w:rFonts w:ascii="Times New Roman" w:hAnsi="Times New Roman" w:cs="Times New Roman"/>
          <w:sz w:val="24"/>
          <w:szCs w:val="24"/>
        </w:rPr>
        <w:t>.</w:t>
      </w:r>
      <w:bookmarkStart w:id="2" w:name="_GoBack"/>
      <w:bookmarkEnd w:id="2"/>
      <w:r w:rsidRPr="002350D7">
        <w:rPr>
          <w:rFonts w:ascii="Times New Roman" w:hAnsi="Times New Roman" w:cs="Times New Roman"/>
          <w:sz w:val="24"/>
          <w:szCs w:val="24"/>
        </w:rPr>
        <w:t>11</w:t>
      </w:r>
    </w:p>
    <w:p w14:paraId="7F89CF36" w14:textId="77777777" w:rsidR="00B0009A" w:rsidRPr="002350D7" w:rsidRDefault="00B0009A" w:rsidP="00B0009A">
      <w:pPr>
        <w:pStyle w:val="Hlavikaobsahu"/>
        <w:rPr>
          <w:bCs/>
          <w:sz w:val="24"/>
          <w:szCs w:val="24"/>
        </w:rPr>
      </w:pPr>
    </w:p>
    <w:p w14:paraId="62A86A3E" w14:textId="77777777" w:rsidR="00B0009A" w:rsidRDefault="00B0009A" w:rsidP="00B0009A">
      <w:pPr>
        <w:pStyle w:val="Hlavikaobsahu"/>
        <w:rPr>
          <w:bCs/>
          <w:sz w:val="24"/>
          <w:szCs w:val="24"/>
        </w:rPr>
      </w:pPr>
    </w:p>
    <w:p w14:paraId="202B963E" w14:textId="77777777" w:rsidR="00B0009A" w:rsidRDefault="00B0009A" w:rsidP="00B0009A">
      <w:pPr>
        <w:pStyle w:val="Hlavikaobsahu"/>
        <w:rPr>
          <w:bCs/>
          <w:sz w:val="24"/>
          <w:szCs w:val="24"/>
        </w:rPr>
      </w:pPr>
    </w:p>
    <w:p w14:paraId="0FF41AD4" w14:textId="77777777" w:rsidR="00B0009A" w:rsidRDefault="00B0009A" w:rsidP="00B0009A">
      <w:pPr>
        <w:pStyle w:val="Hlavikaobsahu"/>
        <w:rPr>
          <w:bCs/>
          <w:sz w:val="24"/>
          <w:szCs w:val="24"/>
        </w:rPr>
      </w:pPr>
    </w:p>
    <w:p w14:paraId="3B898C10" w14:textId="77777777" w:rsidR="00B0009A" w:rsidRDefault="00B0009A" w:rsidP="00B0009A">
      <w:pPr>
        <w:pStyle w:val="Hlavikaobsahu"/>
        <w:rPr>
          <w:bCs/>
          <w:sz w:val="24"/>
          <w:szCs w:val="24"/>
        </w:rPr>
      </w:pPr>
    </w:p>
    <w:p w14:paraId="702B80F2" w14:textId="77777777" w:rsidR="00B0009A" w:rsidRDefault="00B0009A" w:rsidP="00B0009A">
      <w:pPr>
        <w:pStyle w:val="Hlavikaobsahu"/>
        <w:rPr>
          <w:bCs/>
          <w:sz w:val="24"/>
          <w:szCs w:val="24"/>
        </w:rPr>
      </w:pPr>
    </w:p>
    <w:p w14:paraId="777235C9" w14:textId="77777777" w:rsidR="00B0009A" w:rsidRDefault="00B0009A" w:rsidP="00B0009A">
      <w:pPr>
        <w:pStyle w:val="Hlavikaobsahu"/>
        <w:rPr>
          <w:bCs/>
          <w:sz w:val="24"/>
          <w:szCs w:val="24"/>
        </w:rPr>
      </w:pPr>
    </w:p>
    <w:p w14:paraId="0517DD2E" w14:textId="77777777" w:rsidR="00B0009A" w:rsidRDefault="00B0009A" w:rsidP="00B0009A">
      <w:pPr>
        <w:pStyle w:val="Hlavikaobsahu"/>
        <w:rPr>
          <w:bCs/>
          <w:sz w:val="24"/>
          <w:szCs w:val="24"/>
        </w:rPr>
      </w:pPr>
    </w:p>
    <w:p w14:paraId="5A06C75A" w14:textId="77777777" w:rsidR="00B0009A" w:rsidRDefault="00B0009A" w:rsidP="00B0009A">
      <w:pPr>
        <w:pStyle w:val="Hlavikaobsahu"/>
        <w:rPr>
          <w:bCs/>
          <w:sz w:val="24"/>
          <w:szCs w:val="24"/>
        </w:rPr>
      </w:pPr>
    </w:p>
    <w:p w14:paraId="05BF55EE" w14:textId="77777777" w:rsidR="00B0009A" w:rsidRDefault="00B0009A" w:rsidP="00B0009A">
      <w:pPr>
        <w:pStyle w:val="Hlavikaobsahu"/>
        <w:rPr>
          <w:bCs/>
          <w:sz w:val="24"/>
          <w:szCs w:val="24"/>
        </w:rPr>
      </w:pPr>
    </w:p>
    <w:p w14:paraId="5701AC16" w14:textId="77777777" w:rsidR="00B0009A" w:rsidRDefault="00B0009A" w:rsidP="00B0009A">
      <w:pPr>
        <w:pStyle w:val="Hlavikaobsahu"/>
        <w:rPr>
          <w:bCs/>
          <w:sz w:val="24"/>
          <w:szCs w:val="24"/>
        </w:rPr>
      </w:pPr>
    </w:p>
    <w:p w14:paraId="375B2877" w14:textId="77777777" w:rsidR="00B0009A" w:rsidRDefault="00B0009A" w:rsidP="00B0009A">
      <w:pPr>
        <w:pStyle w:val="Hlavikaobsahu"/>
        <w:rPr>
          <w:bCs/>
          <w:sz w:val="24"/>
          <w:szCs w:val="24"/>
        </w:rPr>
      </w:pPr>
    </w:p>
    <w:p w14:paraId="1ABD2815" w14:textId="77777777" w:rsidR="00B0009A" w:rsidRDefault="00B0009A" w:rsidP="00B0009A">
      <w:pPr>
        <w:pStyle w:val="Hlavikaobsahu"/>
        <w:rPr>
          <w:bCs/>
          <w:sz w:val="24"/>
          <w:szCs w:val="24"/>
        </w:rPr>
      </w:pPr>
    </w:p>
    <w:p w14:paraId="46B35EE1" w14:textId="77777777" w:rsidR="00B0009A" w:rsidRDefault="00B0009A" w:rsidP="00B0009A">
      <w:pPr>
        <w:pStyle w:val="Hlavikaobsahu"/>
        <w:rPr>
          <w:bCs/>
          <w:sz w:val="24"/>
          <w:szCs w:val="24"/>
        </w:rPr>
      </w:pPr>
    </w:p>
    <w:p w14:paraId="73BD923B" w14:textId="77777777" w:rsidR="00B0009A" w:rsidRDefault="00B0009A" w:rsidP="00B0009A">
      <w:pPr>
        <w:pStyle w:val="Hlavikaobsahu"/>
        <w:rPr>
          <w:bCs/>
          <w:sz w:val="24"/>
          <w:szCs w:val="24"/>
        </w:rPr>
      </w:pPr>
    </w:p>
    <w:p w14:paraId="7C274165" w14:textId="77777777" w:rsidR="00B0009A" w:rsidRDefault="00B0009A" w:rsidP="00B0009A">
      <w:pPr>
        <w:pStyle w:val="Hlavikaobsahu"/>
        <w:ind w:left="0" w:firstLine="0"/>
        <w:rPr>
          <w:bCs/>
          <w:sz w:val="24"/>
          <w:szCs w:val="24"/>
        </w:rPr>
        <w:sectPr w:rsidR="00B0009A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4C63B5B" w14:textId="06FFBD31" w:rsidR="007C50C4" w:rsidRPr="00B0009A" w:rsidRDefault="007C50C4" w:rsidP="00B0009A">
      <w:pPr>
        <w:pStyle w:val="Hlavikaobsahu"/>
        <w:ind w:left="0" w:firstLine="0"/>
        <w:rPr>
          <w:rFonts w:ascii="Times New Roman" w:hAnsi="Times New Roman"/>
          <w:bCs/>
          <w:color w:val="auto"/>
          <w:sz w:val="24"/>
          <w:szCs w:val="24"/>
        </w:rPr>
      </w:pPr>
    </w:p>
    <w:p w14:paraId="40832039" w14:textId="77777777" w:rsidR="008C2699" w:rsidRPr="008C2699" w:rsidRDefault="008C2699" w:rsidP="008C2699">
      <w:pPr>
        <w:spacing w:after="0" w:line="240" w:lineRule="auto"/>
        <w:jc w:val="both"/>
        <w:rPr>
          <w:sz w:val="24"/>
          <w:szCs w:val="24"/>
        </w:rPr>
      </w:pPr>
    </w:p>
    <w:bookmarkEnd w:id="0"/>
    <w:p w14:paraId="0DC80A28" w14:textId="4EAE0816" w:rsidR="002643B6" w:rsidRPr="000356AB" w:rsidRDefault="002643B6" w:rsidP="002643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56AB">
        <w:rPr>
          <w:rFonts w:ascii="Times New Roman" w:hAnsi="Times New Roman" w:cs="Times New Roman"/>
          <w:b/>
          <w:bCs/>
          <w:sz w:val="28"/>
          <w:szCs w:val="28"/>
        </w:rPr>
        <w:t xml:space="preserve">Úvod </w:t>
      </w:r>
    </w:p>
    <w:p w14:paraId="69BED708" w14:textId="5448C175" w:rsidR="002643B6" w:rsidRPr="000356AB" w:rsidRDefault="002643B6" w:rsidP="000356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6AB">
        <w:rPr>
          <w:rFonts w:ascii="Times New Roman" w:hAnsi="Times New Roman" w:cs="Times New Roman"/>
          <w:sz w:val="24"/>
          <w:szCs w:val="24"/>
        </w:rPr>
        <w:t>Ranný novovek bol kľúčovým zlomom pre kultúru ale aj hospodárstvo a obchod nie len vo svete ale aj na našom území. V tejto práci sa pokúsim opísať pokrok, ktorý nastal v hospodárstve, poľnohospodárstve a obchode v rannom novoveku. Zhrniem základné pojmy ako remeslo a manufaktúra a prednesiem základné zmeny v postavení poľnohospodárstva a obchodu.</w:t>
      </w:r>
    </w:p>
    <w:p w14:paraId="06329108" w14:textId="5CF2861E" w:rsidR="002643B6" w:rsidRPr="000356AB" w:rsidRDefault="002643B6" w:rsidP="000356AB">
      <w:pPr>
        <w:spacing w:line="360" w:lineRule="auto"/>
        <w:jc w:val="both"/>
        <w:rPr>
          <w:sz w:val="24"/>
          <w:szCs w:val="24"/>
        </w:rPr>
      </w:pPr>
    </w:p>
    <w:p w14:paraId="5F101F2A" w14:textId="0888682D" w:rsidR="002643B6" w:rsidRPr="002643B6" w:rsidRDefault="002643B6" w:rsidP="002643B6">
      <w:pPr>
        <w:rPr>
          <w:sz w:val="24"/>
          <w:szCs w:val="24"/>
        </w:rPr>
      </w:pPr>
    </w:p>
    <w:p w14:paraId="7411389F" w14:textId="53B62764" w:rsidR="002643B6" w:rsidRPr="002643B6" w:rsidRDefault="002643B6" w:rsidP="002643B6">
      <w:pPr>
        <w:rPr>
          <w:sz w:val="24"/>
          <w:szCs w:val="24"/>
        </w:rPr>
      </w:pPr>
    </w:p>
    <w:p w14:paraId="0E121C72" w14:textId="67D9F137" w:rsidR="002643B6" w:rsidRPr="002643B6" w:rsidRDefault="002643B6" w:rsidP="002643B6">
      <w:pPr>
        <w:rPr>
          <w:sz w:val="24"/>
          <w:szCs w:val="24"/>
        </w:rPr>
      </w:pPr>
    </w:p>
    <w:p w14:paraId="2F07C6D7" w14:textId="5863E33F" w:rsidR="002643B6" w:rsidRPr="002643B6" w:rsidRDefault="002643B6" w:rsidP="002643B6">
      <w:pPr>
        <w:rPr>
          <w:sz w:val="24"/>
          <w:szCs w:val="24"/>
        </w:rPr>
      </w:pPr>
    </w:p>
    <w:p w14:paraId="0B11CA1F" w14:textId="4483BFC2" w:rsidR="002643B6" w:rsidRPr="002643B6" w:rsidRDefault="002643B6" w:rsidP="002643B6">
      <w:pPr>
        <w:rPr>
          <w:sz w:val="24"/>
          <w:szCs w:val="24"/>
        </w:rPr>
      </w:pPr>
    </w:p>
    <w:p w14:paraId="0D604DAC" w14:textId="42906AF1" w:rsidR="002643B6" w:rsidRPr="002643B6" w:rsidRDefault="002643B6" w:rsidP="002643B6">
      <w:pPr>
        <w:rPr>
          <w:sz w:val="24"/>
          <w:szCs w:val="24"/>
        </w:rPr>
      </w:pPr>
    </w:p>
    <w:p w14:paraId="396386E1" w14:textId="3A3A2BB9" w:rsidR="002643B6" w:rsidRPr="002643B6" w:rsidRDefault="002643B6" w:rsidP="002643B6">
      <w:pPr>
        <w:rPr>
          <w:sz w:val="24"/>
          <w:szCs w:val="24"/>
        </w:rPr>
      </w:pPr>
    </w:p>
    <w:p w14:paraId="64AC24B5" w14:textId="3B091F0D" w:rsidR="002643B6" w:rsidRPr="002643B6" w:rsidRDefault="002643B6" w:rsidP="002643B6">
      <w:pPr>
        <w:rPr>
          <w:sz w:val="24"/>
          <w:szCs w:val="24"/>
        </w:rPr>
      </w:pPr>
    </w:p>
    <w:p w14:paraId="67F913C1" w14:textId="5977D1BE" w:rsidR="002643B6" w:rsidRPr="002643B6" w:rsidRDefault="002643B6" w:rsidP="002643B6">
      <w:pPr>
        <w:rPr>
          <w:sz w:val="24"/>
          <w:szCs w:val="24"/>
        </w:rPr>
      </w:pPr>
    </w:p>
    <w:p w14:paraId="64B63ED0" w14:textId="3E9494C5" w:rsidR="002643B6" w:rsidRPr="002643B6" w:rsidRDefault="002643B6" w:rsidP="002643B6">
      <w:pPr>
        <w:rPr>
          <w:sz w:val="24"/>
          <w:szCs w:val="24"/>
        </w:rPr>
      </w:pPr>
    </w:p>
    <w:p w14:paraId="651C0FEC" w14:textId="009BC015" w:rsidR="002643B6" w:rsidRPr="002643B6" w:rsidRDefault="002643B6" w:rsidP="002643B6">
      <w:pPr>
        <w:rPr>
          <w:sz w:val="24"/>
          <w:szCs w:val="24"/>
        </w:rPr>
      </w:pPr>
    </w:p>
    <w:p w14:paraId="722495F4" w14:textId="0099B7EB" w:rsidR="002643B6" w:rsidRPr="002643B6" w:rsidRDefault="002643B6" w:rsidP="002643B6">
      <w:pPr>
        <w:rPr>
          <w:sz w:val="24"/>
          <w:szCs w:val="24"/>
        </w:rPr>
      </w:pPr>
    </w:p>
    <w:p w14:paraId="24315E35" w14:textId="14F7D4B3" w:rsidR="002643B6" w:rsidRPr="002643B6" w:rsidRDefault="002643B6" w:rsidP="002643B6">
      <w:pPr>
        <w:rPr>
          <w:sz w:val="24"/>
          <w:szCs w:val="24"/>
        </w:rPr>
      </w:pPr>
    </w:p>
    <w:p w14:paraId="02A793E9" w14:textId="71E2084D" w:rsidR="002643B6" w:rsidRPr="002643B6" w:rsidRDefault="002643B6" w:rsidP="002643B6">
      <w:pPr>
        <w:rPr>
          <w:sz w:val="24"/>
          <w:szCs w:val="24"/>
        </w:rPr>
      </w:pPr>
    </w:p>
    <w:p w14:paraId="07657271" w14:textId="59E4209B" w:rsidR="002643B6" w:rsidRDefault="002643B6" w:rsidP="002643B6">
      <w:pPr>
        <w:rPr>
          <w:rFonts w:ascii="Times New Roman" w:hAnsi="Times New Roman" w:cs="Times New Roman"/>
          <w:sz w:val="24"/>
          <w:szCs w:val="24"/>
        </w:rPr>
      </w:pPr>
    </w:p>
    <w:p w14:paraId="1FC3C60F" w14:textId="3491E892" w:rsidR="002643B6" w:rsidRDefault="002643B6" w:rsidP="002643B6">
      <w:pPr>
        <w:rPr>
          <w:sz w:val="24"/>
          <w:szCs w:val="24"/>
        </w:rPr>
      </w:pPr>
    </w:p>
    <w:p w14:paraId="5C93E894" w14:textId="314E50CE" w:rsidR="002643B6" w:rsidRDefault="002643B6" w:rsidP="002643B6">
      <w:pPr>
        <w:rPr>
          <w:sz w:val="24"/>
          <w:szCs w:val="24"/>
        </w:rPr>
      </w:pPr>
    </w:p>
    <w:p w14:paraId="247EBCEA" w14:textId="2D221AD3" w:rsidR="002643B6" w:rsidRDefault="002643B6" w:rsidP="002643B6">
      <w:pPr>
        <w:rPr>
          <w:sz w:val="24"/>
          <w:szCs w:val="24"/>
        </w:rPr>
      </w:pPr>
    </w:p>
    <w:p w14:paraId="616858E4" w14:textId="768FC4A3" w:rsidR="002643B6" w:rsidRPr="00A538AF" w:rsidRDefault="002643B6" w:rsidP="002643B6">
      <w:pPr>
        <w:rPr>
          <w:b/>
          <w:bCs/>
          <w:sz w:val="28"/>
          <w:szCs w:val="28"/>
        </w:rPr>
      </w:pPr>
      <w:r w:rsidRPr="00A538AF">
        <w:rPr>
          <w:b/>
          <w:bCs/>
          <w:sz w:val="28"/>
          <w:szCs w:val="28"/>
        </w:rPr>
        <w:lastRenderedPageBreak/>
        <w:t xml:space="preserve">Kapitola 1. </w:t>
      </w:r>
    </w:p>
    <w:p w14:paraId="22055321" w14:textId="62639FE2" w:rsidR="002643B6" w:rsidRPr="003827B6" w:rsidRDefault="002643B6" w:rsidP="002643B6">
      <w:pPr>
        <w:rPr>
          <w:b/>
          <w:bCs/>
          <w:sz w:val="28"/>
          <w:szCs w:val="28"/>
        </w:rPr>
      </w:pPr>
      <w:r w:rsidRPr="003827B6">
        <w:rPr>
          <w:b/>
          <w:bCs/>
          <w:sz w:val="28"/>
          <w:szCs w:val="28"/>
        </w:rPr>
        <w:t>Remeslo</w:t>
      </w:r>
    </w:p>
    <w:p w14:paraId="22F988BB" w14:textId="76076315" w:rsidR="00540354" w:rsidRDefault="009440B2" w:rsidP="002821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období ranného novoveku sa postavenie remesla výrazne zmenilo. </w:t>
      </w:r>
      <w:r w:rsidR="001A3239">
        <w:rPr>
          <w:rFonts w:ascii="Times New Roman" w:hAnsi="Times New Roman" w:cs="Times New Roman"/>
          <w:sz w:val="24"/>
          <w:szCs w:val="24"/>
        </w:rPr>
        <w:t xml:space="preserve"> Presná definícia remesla je nejednoznačná. Poznáme dva základné definície pojmu remeslo. Prvá chápe remeslo ako malovýrobu založenú  na kvalifikovanej práci ( ručnej) nejakého odborníka – majstra. Druhý do pojmu remeslo zahŕňa aj nehmotnú výrobu, takže poskytované služby. Tato druhá definícia je skôr podaná v duchu dnešnej doby kedy môžeme remeslom nazvať</w:t>
      </w:r>
      <w:r w:rsidR="000E797C">
        <w:rPr>
          <w:rFonts w:ascii="Times New Roman" w:hAnsi="Times New Roman" w:cs="Times New Roman"/>
          <w:sz w:val="24"/>
          <w:szCs w:val="24"/>
        </w:rPr>
        <w:t xml:space="preserve"> napríklad</w:t>
      </w:r>
      <w:r w:rsidR="001A3239">
        <w:rPr>
          <w:rFonts w:ascii="Times New Roman" w:hAnsi="Times New Roman" w:cs="Times New Roman"/>
          <w:sz w:val="24"/>
          <w:szCs w:val="24"/>
        </w:rPr>
        <w:t xml:space="preserve"> aj psychológa hoci nám neposkytuje žiadn</w:t>
      </w:r>
      <w:r w:rsidR="000E797C">
        <w:rPr>
          <w:rFonts w:ascii="Times New Roman" w:hAnsi="Times New Roman" w:cs="Times New Roman"/>
          <w:sz w:val="24"/>
          <w:szCs w:val="24"/>
        </w:rPr>
        <w:t xml:space="preserve">y </w:t>
      </w:r>
      <w:r w:rsidR="001A3239">
        <w:rPr>
          <w:rFonts w:ascii="Times New Roman" w:hAnsi="Times New Roman" w:cs="Times New Roman"/>
          <w:sz w:val="24"/>
          <w:szCs w:val="24"/>
        </w:rPr>
        <w:t xml:space="preserve"> hmotný produkt.</w:t>
      </w:r>
      <w:r w:rsidR="000E79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9A18CA" w14:textId="1EBD2A6C" w:rsidR="000623ED" w:rsidRDefault="00FB0CB6" w:rsidP="002821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Remeslá začali naberať iný smer už približne v 14. storočí kedy začali vznikať prvé cechy. Cechy boli združenia majstrov rovnakého odboru. Tieto cechy upravovali a kontrolovali kvalitu výroby, určovali prijímanie učňov a tovarišov či určovanie ich počtu na jedného majstra. Mali na starosti aj záverečné prijatie  za majstra. Dostať sa do cechu nebolo vôbec ľahké. Člen si musel prejsť </w:t>
      </w:r>
      <w:r w:rsidR="003279E7">
        <w:rPr>
          <w:rFonts w:ascii="Times New Roman" w:hAnsi="Times New Roman" w:cs="Times New Roman"/>
          <w:sz w:val="24"/>
          <w:szCs w:val="24"/>
        </w:rPr>
        <w:t>učňom, tovarišom až k ,,titulu“ majstra, ktorý im bol udelený po vytvorení majstrovského diela.</w:t>
      </w:r>
      <w:r w:rsidR="003279E7">
        <w:rPr>
          <w:rStyle w:val="Odkaznapoznmkupodiarou"/>
          <w:rFonts w:ascii="Times New Roman" w:hAnsi="Times New Roman" w:cs="Times New Roman"/>
          <w:sz w:val="24"/>
          <w:szCs w:val="24"/>
        </w:rPr>
        <w:footnoteReference w:id="1"/>
      </w:r>
      <w:r w:rsidR="003279E7">
        <w:rPr>
          <w:rFonts w:ascii="Times New Roman" w:hAnsi="Times New Roman" w:cs="Times New Roman"/>
          <w:sz w:val="24"/>
          <w:szCs w:val="24"/>
        </w:rPr>
        <w:t xml:space="preserve"> Cechy mali aj spoločenskú funkciu po smrti jedného z majstrov bolo vdove vyplácané určité množstvo peňazí. Každý cech mal svojho patróna a na jeho sviatok sa robili cechové stretnutia. Každý cech mal vlastnú vlajku ktorá bola umiestnená v kostole </w:t>
      </w:r>
      <w:r w:rsidR="00282182">
        <w:rPr>
          <w:rFonts w:ascii="Times New Roman" w:hAnsi="Times New Roman" w:cs="Times New Roman"/>
          <w:sz w:val="24"/>
          <w:szCs w:val="24"/>
        </w:rPr>
        <w:t>a vo veľké cirkevné sviatky kedy sa robili sprievody predstavitelia jednotlivých cechov šli v sprievode s touto vlajkou v</w:t>
      </w:r>
      <w:r w:rsidR="000623ED">
        <w:rPr>
          <w:rFonts w:ascii="Times New Roman" w:hAnsi="Times New Roman" w:cs="Times New Roman"/>
          <w:sz w:val="24"/>
          <w:szCs w:val="24"/>
        </w:rPr>
        <w:t> </w:t>
      </w:r>
      <w:r w:rsidR="00282182">
        <w:rPr>
          <w:rFonts w:ascii="Times New Roman" w:hAnsi="Times New Roman" w:cs="Times New Roman"/>
          <w:sz w:val="24"/>
          <w:szCs w:val="24"/>
        </w:rPr>
        <w:t>ruke</w:t>
      </w:r>
      <w:r w:rsidR="000623ED">
        <w:rPr>
          <w:rFonts w:ascii="Times New Roman" w:hAnsi="Times New Roman" w:cs="Times New Roman"/>
          <w:sz w:val="24"/>
          <w:szCs w:val="24"/>
        </w:rPr>
        <w:t xml:space="preserve">. Zopár príkladov cechov: </w:t>
      </w:r>
    </w:p>
    <w:p w14:paraId="5E35F1BD" w14:textId="156E1437" w:rsidR="000623ED" w:rsidRDefault="000623ED" w:rsidP="002821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Komárno  – ševcov, krajčírov, tkáčov, čižmárov, sedlárov, mäsiarov, pekárov,...</w:t>
      </w:r>
    </w:p>
    <w:p w14:paraId="5EF1CE4F" w14:textId="0DEF612E" w:rsidR="000623ED" w:rsidRDefault="000623ED" w:rsidP="002821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Kremnica – zlatníkov, povrazníkov, nožiarov, puškárov, </w:t>
      </w:r>
      <w:proofErr w:type="spellStart"/>
      <w:r>
        <w:rPr>
          <w:rFonts w:ascii="Times New Roman" w:hAnsi="Times New Roman" w:cs="Times New Roman"/>
          <w:sz w:val="24"/>
          <w:szCs w:val="24"/>
        </w:rPr>
        <w:t>kordovaníkov</w:t>
      </w:r>
      <w:proofErr w:type="spellEnd"/>
      <w:r>
        <w:rPr>
          <w:rStyle w:val="Odkaznapoznmkupodiarou"/>
          <w:rFonts w:ascii="Times New Roman" w:hAnsi="Times New Roman" w:cs="Times New Roman"/>
          <w:sz w:val="24"/>
          <w:szCs w:val="24"/>
        </w:rPr>
        <w:footnoteReference w:id="2"/>
      </w:r>
      <w:r>
        <w:rPr>
          <w:rFonts w:ascii="Times New Roman" w:hAnsi="Times New Roman" w:cs="Times New Roman"/>
          <w:sz w:val="24"/>
          <w:szCs w:val="24"/>
        </w:rPr>
        <w:t>,...</w:t>
      </w:r>
    </w:p>
    <w:p w14:paraId="3B424F30" w14:textId="7AD561CC" w:rsidR="00D41C28" w:rsidRDefault="00D41C28" w:rsidP="002821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Júžné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Slovensko – garbiarstvo, súkenníctvo, kováčstvo...</w:t>
      </w:r>
    </w:p>
    <w:p w14:paraId="1BBDA70E" w14:textId="44CCAB53" w:rsidR="00D41C28" w:rsidRDefault="00D41C28" w:rsidP="00D41C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Tradičné</w:t>
      </w:r>
      <w:r w:rsidR="00282182">
        <w:rPr>
          <w:rFonts w:ascii="Times New Roman" w:hAnsi="Times New Roman" w:cs="Times New Roman"/>
          <w:sz w:val="24"/>
          <w:szCs w:val="24"/>
        </w:rPr>
        <w:t xml:space="preserve"> remeslá boli napríklad drotárstvo(18.stor.),kováčstvo či ľudové šperkárstvo. </w:t>
      </w:r>
      <w:r w:rsidR="00282182">
        <w:rPr>
          <w:rStyle w:val="Odkaznapoznmkupodiarou"/>
          <w:rFonts w:ascii="Times New Roman" w:hAnsi="Times New Roman" w:cs="Times New Roman"/>
          <w:sz w:val="24"/>
          <w:szCs w:val="24"/>
        </w:rPr>
        <w:footnoteReference w:id="3"/>
      </w:r>
    </w:p>
    <w:p w14:paraId="14C9486D" w14:textId="77777777" w:rsidR="00D41C28" w:rsidRDefault="00282182" w:rsidP="00D41C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Veľký vplyv na rozvoj remeselnej výroby mal dopyt a tak začali vznikať manufaktúry</w:t>
      </w:r>
      <w:r w:rsidRPr="00D41C28">
        <w:rPr>
          <w:rFonts w:ascii="Times New Roman" w:hAnsi="Times New Roman" w:cs="Times New Roman"/>
          <w:sz w:val="24"/>
          <w:szCs w:val="24"/>
        </w:rPr>
        <w:t>.</w:t>
      </w:r>
      <w:r w:rsidR="00D41C28" w:rsidRPr="00D41C28">
        <w:rPr>
          <w:rStyle w:val="Odkaznapoznmkupodiarou"/>
          <w:sz w:val="36"/>
          <w:szCs w:val="36"/>
        </w:rPr>
        <w:t xml:space="preserve"> </w:t>
      </w:r>
      <w:r w:rsidR="00D41C28" w:rsidRPr="00550643">
        <w:rPr>
          <w:rStyle w:val="Odkaznapoznmkupodiarou"/>
          <w:sz w:val="24"/>
          <w:szCs w:val="24"/>
        </w:rPr>
        <w:footnoteReference w:id="4"/>
      </w:r>
    </w:p>
    <w:p w14:paraId="3F3008C5" w14:textId="77777777" w:rsidR="00025EED" w:rsidRDefault="00025EED" w:rsidP="003827B6">
      <w:pPr>
        <w:spacing w:line="360" w:lineRule="auto"/>
        <w:jc w:val="both"/>
        <w:rPr>
          <w:b/>
          <w:bCs/>
          <w:sz w:val="36"/>
          <w:szCs w:val="36"/>
        </w:rPr>
      </w:pPr>
    </w:p>
    <w:p w14:paraId="1A13A230" w14:textId="21E3E760" w:rsidR="003827B6" w:rsidRDefault="002643B6" w:rsidP="00382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7B6">
        <w:rPr>
          <w:b/>
          <w:bCs/>
          <w:sz w:val="28"/>
          <w:szCs w:val="28"/>
        </w:rPr>
        <w:lastRenderedPageBreak/>
        <w:t>Kapitola 2.</w:t>
      </w:r>
    </w:p>
    <w:p w14:paraId="49E86446" w14:textId="6A03424E" w:rsidR="002643B6" w:rsidRPr="003827B6" w:rsidRDefault="002643B6" w:rsidP="00382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7B6">
        <w:rPr>
          <w:b/>
          <w:bCs/>
          <w:sz w:val="28"/>
          <w:szCs w:val="28"/>
        </w:rPr>
        <w:t xml:space="preserve">Manufaktúra </w:t>
      </w:r>
    </w:p>
    <w:p w14:paraId="0BA1FFB3" w14:textId="27D6FF3C" w:rsidR="002643B6" w:rsidRDefault="00C43F4B" w:rsidP="008440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 </w:t>
      </w:r>
      <w:r w:rsidRPr="00C43F4B">
        <w:rPr>
          <w:rFonts w:ascii="Times New Roman" w:hAnsi="Times New Roman" w:cs="Times New Roman"/>
          <w:sz w:val="24"/>
          <w:szCs w:val="24"/>
        </w:rPr>
        <w:t>prechodná výrobná forma medzi remeslom a továrenským priemyslom, založená na ručnej práci, deľbe práce a sústredení väčšieho počtu pracovníkov do jedného podniku. Manufaktúrnou výrobou sa pri zachovaní technologickej základne remesla dosiahlo zvýšenie produktivity práce a zdokonalenie jednotlivých pracovných úkonov. Na Slovensku vznikali manufaktúry od 17. storočia (Hubice, Malacky). Veľký význam pre rozvoj manufaktúrnej výroby malo založenie manufaktúry na súkno v Banskej Bystrici v roku 1725. Vývoj manufaktúr na Slovensku mal 4 etapy. Prvá (1725 – 1765) bola založená na práci zahraničných odborníkov. Pracovali vlastnými nástrojmi vo vlastných dielňach, ktoré existovali na základe povolenia alebo vyrábali necechový tovar. V druhej etape (1765 – 1784) sa zakladali predovšetkým textilné manufaktúry (Halič, Teplička nad Váhom, Bernolákovo), ktoré boli chránené pred cechmi. Tretia etapa sa vyznačovala veľkou podnikateľskou aktivitou, objavili sa napríklad spriadacie a česacie stroje. V štvrtá etapa (1790 – 1840) bola prechodom od manufaktúrnej k priemyselnej výrobe v podmienkach štátnej podpory. Na manufaktúry sa menili aj remeselné dielne. Manufaktúry využívali prácu námezdných zamestnancov, tzv. rozptýlené manufaktúry domáckych výrobcov. Manufaktúry prispeli k šíreniu nových výrobných techník a nástrojov, k zdokonaleniu postupov výroby textilu, liehovín, keramiky, výrobkov z kože a pod. Poskytovali prácu širokým vrstvám obyvateľstva.</w:t>
      </w:r>
      <w:r>
        <w:rPr>
          <w:rStyle w:val="Odkaznapoznmkupodiarou"/>
          <w:rFonts w:ascii="Times New Roman" w:hAnsi="Times New Roman" w:cs="Times New Roman"/>
          <w:sz w:val="24"/>
          <w:szCs w:val="24"/>
        </w:rPr>
        <w:footnoteReference w:id="5"/>
      </w:r>
    </w:p>
    <w:p w14:paraId="027C8BB6" w14:textId="48DFDBAF" w:rsidR="00405B6B" w:rsidRDefault="008009CF" w:rsidP="008440BB">
      <w:pPr>
        <w:spacing w:line="36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>Manufaktúra sa stala predobrazom ľahkého priemyslu</w:t>
      </w:r>
      <w:r w:rsidR="008440BB">
        <w:rPr>
          <w:rFonts w:ascii="Times New Roman" w:hAnsi="Times New Roman" w:cs="Times New Roman"/>
          <w:sz w:val="24"/>
          <w:szCs w:val="24"/>
        </w:rPr>
        <w:t>, stala sa prepojením medzi stredovekým remeslom a novovekým priemyslom.</w:t>
      </w:r>
      <w:r w:rsidR="008440BB" w:rsidRPr="008440BB">
        <w:t xml:space="preserve"> </w:t>
      </w:r>
      <w:r w:rsidR="008440BB" w:rsidRPr="008440BB">
        <w:rPr>
          <w:noProof/>
        </w:rPr>
        <w:drawing>
          <wp:inline distT="0" distB="0" distL="0" distR="0" wp14:anchorId="17893249" wp14:editId="20BBAC66">
            <wp:extent cx="3094075" cy="1557193"/>
            <wp:effectExtent l="0" t="0" r="0" b="508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771" cy="156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0BB">
        <w:rPr>
          <w:rStyle w:val="Odkaznapoznmkupodiarou"/>
          <w:rFonts w:ascii="Times New Roman" w:hAnsi="Times New Roman" w:cs="Times New Roman"/>
          <w:sz w:val="24"/>
          <w:szCs w:val="24"/>
        </w:rPr>
        <w:footnoteReference w:id="6"/>
      </w:r>
    </w:p>
    <w:p w14:paraId="5537A9D5" w14:textId="77777777" w:rsidR="00405B6B" w:rsidRPr="003827B6" w:rsidRDefault="00405B6B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27B6">
        <w:rPr>
          <w:rFonts w:ascii="Times New Roman" w:hAnsi="Times New Roman" w:cs="Times New Roman"/>
          <w:b/>
          <w:bCs/>
          <w:sz w:val="28"/>
          <w:szCs w:val="28"/>
        </w:rPr>
        <w:lastRenderedPageBreak/>
        <w:t>Kapitola 3.</w:t>
      </w:r>
    </w:p>
    <w:p w14:paraId="7846E7CE" w14:textId="24AA02E0" w:rsidR="00405B6B" w:rsidRPr="003827B6" w:rsidRDefault="00405B6B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27B6">
        <w:rPr>
          <w:rFonts w:ascii="Times New Roman" w:hAnsi="Times New Roman" w:cs="Times New Roman"/>
          <w:b/>
          <w:bCs/>
          <w:sz w:val="28"/>
          <w:szCs w:val="28"/>
        </w:rPr>
        <w:t>„Koniec“ feudalizmu</w:t>
      </w:r>
      <w:r w:rsidR="000356AB" w:rsidRPr="003827B6">
        <w:rPr>
          <w:rFonts w:ascii="Times New Roman" w:hAnsi="Times New Roman" w:cs="Times New Roman"/>
          <w:b/>
          <w:bCs/>
          <w:sz w:val="28"/>
          <w:szCs w:val="28"/>
        </w:rPr>
        <w:t xml:space="preserve"> – majerské hospodárenie</w:t>
      </w:r>
    </w:p>
    <w:p w14:paraId="29312782" w14:textId="0C71B9DC" w:rsidR="000356AB" w:rsidRPr="000356AB" w:rsidRDefault="000356AB" w:rsidP="003B6B0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356AB">
        <w:rPr>
          <w:rFonts w:ascii="Times New Roman" w:eastAsia="Times New Roman" w:hAnsi="Times New Roman" w:cs="Times New Roman"/>
          <w:sz w:val="24"/>
          <w:szCs w:val="24"/>
          <w:lang w:eastAsia="sk-SK"/>
        </w:rPr>
        <w:t>S majerským hospodárením sa stretávame na našom území už v stredoveku v podhradiach aj v predmestiach, slobodných kráľovských miest. Bolo však málo majerov a neboli typickým spôsobom hospodárenia vtedajšieho hospodárstva. Rozšírili sa v druhej polovici 16. storočia odkedy sa stali základom feudálneho veľkostatku. Dôsledkom vojen a feudálnymi rozbrojmi spustošeného vidieku bolo pribúdanie neobrobenej pôdy a opustených gruntov. Zemepáni najprv túto pôdu vnucovali poddaným do užívania za poplatky, lenže bol z nej malý výnos. Preto začali od polovice 16. storočia opustené usadlosti sceľovať na najúrodnejšom mieste chotára do majera a neskoršie si v dedine dali postaviť hospodárske budovy, mnohí aj kaštiele. Túto pôdu, už scelenú do majera, museli tí poddaní, ktorí boli podľa zákona z roku 1514 zaviazaní k robotovaniu a právne pripútaní k pôde, obrábať vlastnými nástrojmi.</w:t>
      </w:r>
      <w:r>
        <w:rPr>
          <w:rStyle w:val="Odkaznapoznmkupodiarou"/>
          <w:rFonts w:ascii="Times New Roman" w:eastAsia="Times New Roman" w:hAnsi="Times New Roman" w:cs="Times New Roman"/>
          <w:sz w:val="24"/>
          <w:szCs w:val="24"/>
          <w:lang w:eastAsia="sk-SK"/>
        </w:rPr>
        <w:footnoteReference w:id="7"/>
      </w:r>
    </w:p>
    <w:p w14:paraId="7B9E5744" w14:textId="622CADC7" w:rsidR="0000513E" w:rsidRDefault="000356AB" w:rsidP="003B6B0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356A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 vznik majerov vplývali aj potreby šľachty a jej zvýšené nároky, ktoré nestačili pokryť zo starého spôsobu feudálnej renty. Preto začala drobná šľachta vytvárať </w:t>
      </w:r>
      <w:proofErr w:type="spellStart"/>
      <w:r w:rsidRPr="000356AB">
        <w:rPr>
          <w:rFonts w:ascii="Times New Roman" w:eastAsia="Times New Roman" w:hAnsi="Times New Roman" w:cs="Times New Roman"/>
          <w:sz w:val="24"/>
          <w:szCs w:val="24"/>
          <w:lang w:eastAsia="sk-SK"/>
        </w:rPr>
        <w:t>majere</w:t>
      </w:r>
      <w:proofErr w:type="spellEnd"/>
      <w:r w:rsidRPr="000356A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aj z pôdy roľníkov, ktorým zobrala pôdu a ako želiarov ich nútila už na panskom majeri pracovať. Tento nový, majerský spôsob hospodárenia umožnil šľachte vo väčšej miere obchodovať s obilím a dobytkom najmä neďaleko väčších miest aj budov s protitureckými posádkami..</w:t>
      </w:r>
      <w:r w:rsidR="0000513E">
        <w:rPr>
          <w:rStyle w:val="Odkaznapoznmkupodiarou"/>
          <w:rFonts w:ascii="Times New Roman" w:eastAsia="Times New Roman" w:hAnsi="Times New Roman" w:cs="Times New Roman"/>
          <w:sz w:val="24"/>
          <w:szCs w:val="24"/>
          <w:lang w:eastAsia="sk-SK"/>
        </w:rPr>
        <w:footnoteReference w:id="8"/>
      </w:r>
    </w:p>
    <w:p w14:paraId="67607BFE" w14:textId="3A8DAD9B" w:rsidR="0000513E" w:rsidRDefault="0000513E" w:rsidP="003B6B0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Prechod od feudalizmu k majerskému hospodáreniu možno nebol veľkou zmenou pre poddaných, ale pre rozvoj ekonomiky a hospodárstva bola táto zmena dôležitým aspektom. Majerské </w:t>
      </w:r>
      <w:r w:rsidR="003B6B07">
        <w:rPr>
          <w:rFonts w:ascii="Times New Roman" w:eastAsia="Times New Roman" w:hAnsi="Times New Roman" w:cs="Times New Roman"/>
          <w:sz w:val="24"/>
          <w:szCs w:val="24"/>
          <w:lang w:eastAsia="sk-SK"/>
        </w:rPr>
        <w:t>hospodárenie malo vplyv aj na nasledujúce udalosti a ďalší vývoj hospodárstva.</w:t>
      </w:r>
    </w:p>
    <w:p w14:paraId="6849F7CA" w14:textId="6FA94C6A" w:rsidR="003B6B07" w:rsidRPr="003B6B07" w:rsidRDefault="003B6B07" w:rsidP="003B6B0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 článku vyplýva aj to že sa toto hospodárenie stalo trendom a rozšírilo sa takmer na celé územie.</w:t>
      </w:r>
    </w:p>
    <w:p w14:paraId="059DE797" w14:textId="77777777" w:rsidR="0000513E" w:rsidRDefault="0000513E" w:rsidP="003B6B0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6C178231" w14:textId="5CEA7CB9" w:rsidR="003827B6" w:rsidRDefault="003827B6" w:rsidP="003B6B07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2ABFA6D7" w14:textId="15705396" w:rsidR="003827B6" w:rsidRDefault="003827B6" w:rsidP="003827B6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6AA4FD69" w14:textId="32E00289" w:rsidR="002643B6" w:rsidRPr="0000513E" w:rsidRDefault="002643B6" w:rsidP="008440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513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Kapitola </w:t>
      </w:r>
      <w:r w:rsidR="002350D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00513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E403089" w14:textId="4D892F41" w:rsidR="002643B6" w:rsidRPr="0000513E" w:rsidRDefault="002643B6" w:rsidP="002643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13E">
        <w:rPr>
          <w:rFonts w:ascii="Times New Roman" w:hAnsi="Times New Roman" w:cs="Times New Roman"/>
          <w:b/>
          <w:bCs/>
          <w:sz w:val="28"/>
          <w:szCs w:val="28"/>
        </w:rPr>
        <w:t>Poľnohospodárstvo</w:t>
      </w:r>
    </w:p>
    <w:p w14:paraId="22E69DB7" w14:textId="3E187F56" w:rsidR="009570FE" w:rsidRDefault="009570FE" w:rsidP="0000513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Od 16</w:t>
      </w:r>
      <w:r w:rsidR="00CD5F99">
        <w:rPr>
          <w:sz w:val="24"/>
          <w:szCs w:val="24"/>
        </w:rPr>
        <w:t>.</w:t>
      </w:r>
      <w:r>
        <w:rPr>
          <w:sz w:val="24"/>
          <w:szCs w:val="24"/>
        </w:rPr>
        <w:t xml:space="preserve"> storočia sa začínajú meniť vedecké poznatky a na základe zmeny myslenia a pohľadu sa začali tvoriť nové vynálezy a spôsoby na zlepšenie život</w:t>
      </w:r>
      <w:r w:rsidR="00CD5F99">
        <w:rPr>
          <w:sz w:val="24"/>
          <w:szCs w:val="24"/>
        </w:rPr>
        <w:t>a. Veľký vplyv na rozvoj poľnohospodárstva mala kolonizácia. Prvým prvkom bolo pestovanie nových plodín ako napríklad tabak, bavlna, čaj a podobne. Na prácu v tejto dobe boli využívaný otroci.</w:t>
      </w:r>
    </w:p>
    <w:p w14:paraId="4CD9D6DD" w14:textId="674255C5" w:rsidR="00CD5F99" w:rsidRDefault="00CD5F99" w:rsidP="0000513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Vedecká revolúcia, ktorá prebiehala v 17. storočí priniesla experimenty v oblasti poľnohospodárstva.</w:t>
      </w:r>
      <w:r w:rsidR="009E084B">
        <w:rPr>
          <w:sz w:val="24"/>
          <w:szCs w:val="24"/>
        </w:rPr>
        <w:t xml:space="preserve"> Napredovanie vývoja v poľnohospodárskej oblasti zlepšilo nie len kvalitu produktov ale aj zvýšilo priemer v množstve úrody. Tak ako prišlo pestovanie nových rastlín a plodín, tak sa začal aj chov nových plemien dobytka. </w:t>
      </w:r>
    </w:p>
    <w:p w14:paraId="76E1565B" w14:textId="379028F5" w:rsidR="009E084B" w:rsidRDefault="009E084B" w:rsidP="0000513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Roku 1636 prišla revolúcia v spracovaní obilia. Nový vynález </w:t>
      </w:r>
      <w:proofErr w:type="spellStart"/>
      <w:r>
        <w:rPr>
          <w:sz w:val="24"/>
          <w:szCs w:val="24"/>
        </w:rPr>
        <w:t>mlaťačky</w:t>
      </w:r>
      <w:proofErr w:type="spellEnd"/>
      <w:r>
        <w:rPr>
          <w:rStyle w:val="Odkaznapoznmkupodiarou"/>
          <w:sz w:val="24"/>
          <w:szCs w:val="24"/>
        </w:rPr>
        <w:footnoteReference w:id="9"/>
      </w:r>
      <w:r>
        <w:rPr>
          <w:sz w:val="24"/>
          <w:szCs w:val="24"/>
        </w:rPr>
        <w:t xml:space="preserve"> výrazne zlepšil produktivitu a časovo skrátil spracovanie po žatve.</w:t>
      </w:r>
      <w:r>
        <w:rPr>
          <w:rStyle w:val="Odkaznapoznmkupodiarou"/>
          <w:sz w:val="24"/>
          <w:szCs w:val="24"/>
        </w:rPr>
        <w:footnoteReference w:id="10"/>
      </w:r>
      <w:r>
        <w:rPr>
          <w:sz w:val="24"/>
          <w:szCs w:val="24"/>
        </w:rPr>
        <w:t xml:space="preserve"> V rok 1647  sa začal používať hydraulický lis na ovocie. </w:t>
      </w:r>
    </w:p>
    <w:p w14:paraId="30800793" w14:textId="41D710CB" w:rsidR="009E084B" w:rsidRPr="009570FE" w:rsidRDefault="009E084B" w:rsidP="0000513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 18. storočí sa na základe týchto pokrokov niekoľko násobne zvýšila produkcia oproti stredoveku.</w:t>
      </w:r>
      <w:r w:rsidR="00643B0E">
        <w:rPr>
          <w:sz w:val="24"/>
          <w:szCs w:val="24"/>
        </w:rPr>
        <w:t xml:space="preserve"> Do poľnohospodárstva vchádza premyslené hospodárenie. Poľnohospodári začali pôdu na pestovanie dôkladnejšie skúmať pred tým než začali sejbu. Priemyselná revolúcia priniesla obrovský pokrok v hospodárstve. Nové pokusy v biológii a kríženie plemien dalo svetu moderný nádych.</w:t>
      </w:r>
      <w:r w:rsidR="00643B0E" w:rsidRPr="00643B0E">
        <w:t xml:space="preserve"> </w:t>
      </w:r>
      <w:r w:rsidR="00643B0E">
        <w:t xml:space="preserve">                                                                                          </w:t>
      </w:r>
    </w:p>
    <w:p w14:paraId="2AF90CB0" w14:textId="22E6EC11" w:rsidR="001D6BB4" w:rsidRPr="001D6BB4" w:rsidRDefault="003B6B07" w:rsidP="009D3E03">
      <w:pPr>
        <w:jc w:val="center"/>
        <w:rPr>
          <w:sz w:val="24"/>
          <w:szCs w:val="24"/>
        </w:rPr>
      </w:pPr>
      <w:r w:rsidRPr="00643B0E">
        <w:rPr>
          <w:noProof/>
        </w:rPr>
        <w:drawing>
          <wp:inline distT="0" distB="0" distL="0" distR="0" wp14:anchorId="0FFB0B8A" wp14:editId="48551C54">
            <wp:extent cx="2041679" cy="1578634"/>
            <wp:effectExtent l="0" t="0" r="0" b="254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4680" cy="162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E03">
        <w:rPr>
          <w:rStyle w:val="Odkaznapoznmkupodiarou"/>
          <w:sz w:val="24"/>
          <w:szCs w:val="24"/>
        </w:rPr>
        <w:footnoteReference w:id="11"/>
      </w:r>
    </w:p>
    <w:p w14:paraId="411A1D54" w14:textId="77777777" w:rsidR="00025EED" w:rsidRDefault="00025EED" w:rsidP="002643B6">
      <w:pPr>
        <w:rPr>
          <w:b/>
          <w:bCs/>
          <w:sz w:val="36"/>
          <w:szCs w:val="36"/>
        </w:rPr>
      </w:pPr>
    </w:p>
    <w:p w14:paraId="71CAC0EF" w14:textId="71075378" w:rsidR="007A01EB" w:rsidRDefault="002643B6" w:rsidP="002643B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Kapitola 5.</w:t>
      </w:r>
    </w:p>
    <w:p w14:paraId="321CD011" w14:textId="062919AD" w:rsidR="002643B6" w:rsidRDefault="002643B6" w:rsidP="002643B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Obchod</w:t>
      </w:r>
    </w:p>
    <w:p w14:paraId="0F18CD2C" w14:textId="0898C7B3" w:rsidR="002643B6" w:rsidRPr="004B1B5A" w:rsidRDefault="00C36C0D" w:rsidP="004B1B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1B5A">
        <w:rPr>
          <w:rFonts w:ascii="Times New Roman" w:hAnsi="Times New Roman" w:cs="Times New Roman"/>
          <w:sz w:val="24"/>
          <w:szCs w:val="24"/>
        </w:rPr>
        <w:t xml:space="preserve">V 16. a 17. storočí nastal veľký rozvoj v obchodníctve. Obchod sa rozvíjal na dvoch frontoch. Prvým bol </w:t>
      </w:r>
      <w:r w:rsidR="00E3593F" w:rsidRPr="004B1B5A">
        <w:rPr>
          <w:rFonts w:ascii="Times New Roman" w:hAnsi="Times New Roman" w:cs="Times New Roman"/>
          <w:sz w:val="24"/>
          <w:szCs w:val="24"/>
        </w:rPr>
        <w:t>rozvoj lokál</w:t>
      </w:r>
      <w:r w:rsidR="003A40CA" w:rsidRPr="004B1B5A">
        <w:rPr>
          <w:rFonts w:ascii="Times New Roman" w:hAnsi="Times New Roman" w:cs="Times New Roman"/>
          <w:sz w:val="24"/>
          <w:szCs w:val="24"/>
        </w:rPr>
        <w:t>neho</w:t>
      </w:r>
      <w:r w:rsidR="00E3593F" w:rsidRPr="004B1B5A">
        <w:rPr>
          <w:rFonts w:ascii="Times New Roman" w:hAnsi="Times New Roman" w:cs="Times New Roman"/>
          <w:sz w:val="24"/>
          <w:szCs w:val="24"/>
        </w:rPr>
        <w:t xml:space="preserve"> obchod</w:t>
      </w:r>
      <w:r w:rsidR="003A40CA" w:rsidRPr="004B1B5A">
        <w:rPr>
          <w:rFonts w:ascii="Times New Roman" w:hAnsi="Times New Roman" w:cs="Times New Roman"/>
          <w:sz w:val="24"/>
          <w:szCs w:val="24"/>
        </w:rPr>
        <w:t>u</w:t>
      </w:r>
      <w:r w:rsidR="00E3593F" w:rsidRPr="004B1B5A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E3593F" w:rsidRPr="004B1B5A">
        <w:rPr>
          <w:rFonts w:ascii="Times New Roman" w:hAnsi="Times New Roman" w:cs="Times New Roman"/>
          <w:sz w:val="24"/>
          <w:szCs w:val="24"/>
        </w:rPr>
        <w:t>trhovn</w:t>
      </w:r>
      <w:r w:rsidR="003A40CA" w:rsidRPr="004B1B5A">
        <w:rPr>
          <w:rFonts w:ascii="Times New Roman" w:hAnsi="Times New Roman" w:cs="Times New Roman"/>
          <w:sz w:val="24"/>
          <w:szCs w:val="24"/>
        </w:rPr>
        <w:t>í</w:t>
      </w:r>
      <w:r w:rsidR="00E3593F" w:rsidRPr="004B1B5A">
        <w:rPr>
          <w:rFonts w:ascii="Times New Roman" w:hAnsi="Times New Roman" w:cs="Times New Roman"/>
          <w:sz w:val="24"/>
          <w:szCs w:val="24"/>
        </w:rPr>
        <w:t>ctvo</w:t>
      </w:r>
      <w:proofErr w:type="spellEnd"/>
      <w:r w:rsidR="00E3593F" w:rsidRPr="004B1B5A">
        <w:rPr>
          <w:rFonts w:ascii="Times New Roman" w:hAnsi="Times New Roman" w:cs="Times New Roman"/>
          <w:sz w:val="24"/>
          <w:szCs w:val="24"/>
        </w:rPr>
        <w:t xml:space="preserve"> a druhým zahraničné obchodovanie.</w:t>
      </w:r>
      <w:r w:rsidR="003A40CA" w:rsidRPr="004B1B5A">
        <w:rPr>
          <w:rFonts w:ascii="Times New Roman" w:hAnsi="Times New Roman" w:cs="Times New Roman"/>
          <w:sz w:val="24"/>
          <w:szCs w:val="24"/>
        </w:rPr>
        <w:t xml:space="preserve"> Všetky mestá, ktoré mali udelené právo trhu, mali v pravidelných intervaloch </w:t>
      </w:r>
      <w:r w:rsidR="00BA5AE3" w:rsidRPr="004B1B5A">
        <w:rPr>
          <w:rFonts w:ascii="Times New Roman" w:hAnsi="Times New Roman" w:cs="Times New Roman"/>
          <w:sz w:val="24"/>
          <w:szCs w:val="24"/>
        </w:rPr>
        <w:t>mestské trhy.</w:t>
      </w:r>
      <w:r w:rsidR="00BA5AE3" w:rsidRPr="004B1B5A">
        <w:rPr>
          <w:rStyle w:val="Odkaznapoznmkupodiarou"/>
          <w:rFonts w:ascii="Times New Roman" w:hAnsi="Times New Roman" w:cs="Times New Roman"/>
          <w:sz w:val="24"/>
          <w:szCs w:val="24"/>
        </w:rPr>
        <w:footnoteReference w:id="12"/>
      </w:r>
      <w:r w:rsidR="00BA5AE3" w:rsidRPr="004B1B5A">
        <w:rPr>
          <w:rFonts w:ascii="Times New Roman" w:hAnsi="Times New Roman" w:cs="Times New Roman"/>
          <w:sz w:val="24"/>
          <w:szCs w:val="24"/>
        </w:rPr>
        <w:t xml:space="preserve"> Tieto trhy už boli založené na výmene tovaru za peniaze. Rozvoj v ekonomike prinieslo razenie peňazí vznikli nové pozície a povolania.</w:t>
      </w:r>
      <w:r w:rsidR="00BA5AE3" w:rsidRPr="004B1B5A">
        <w:rPr>
          <w:rStyle w:val="Odkaznapoznmkupodiarou"/>
          <w:rFonts w:ascii="Times New Roman" w:hAnsi="Times New Roman" w:cs="Times New Roman"/>
          <w:sz w:val="24"/>
          <w:szCs w:val="24"/>
        </w:rPr>
        <w:footnoteReference w:id="13"/>
      </w:r>
      <w:r w:rsidR="00BA5AE3" w:rsidRPr="004B1B5A">
        <w:rPr>
          <w:rFonts w:ascii="Times New Roman" w:hAnsi="Times New Roman" w:cs="Times New Roman"/>
          <w:sz w:val="24"/>
          <w:szCs w:val="24"/>
        </w:rPr>
        <w:t xml:space="preserve"> Nový trend začali byť“ pôžičky“ a zmenky.</w:t>
      </w:r>
    </w:p>
    <w:p w14:paraId="0B5918B9" w14:textId="1643D996" w:rsidR="00A168F1" w:rsidRPr="004B1B5A" w:rsidRDefault="00263D91" w:rsidP="004B1B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1B5A">
        <w:rPr>
          <w:rFonts w:ascii="Times New Roman" w:hAnsi="Times New Roman" w:cs="Times New Roman"/>
          <w:sz w:val="24"/>
          <w:szCs w:val="24"/>
        </w:rPr>
        <w:t>Zámorské cesty a kolonizácia priniesli do rozvoja obchodu okrem nových obchodných a ekonomických vzťahov aj nový koloniálny tovar.  Hlavné spojenie</w:t>
      </w:r>
      <w:r w:rsidRPr="004B1B5A">
        <w:rPr>
          <w:rStyle w:val="Odkaznapoznmkupodiarou"/>
          <w:rFonts w:ascii="Times New Roman" w:hAnsi="Times New Roman" w:cs="Times New Roman"/>
          <w:sz w:val="24"/>
          <w:szCs w:val="24"/>
        </w:rPr>
        <w:footnoteReference w:id="14"/>
      </w:r>
      <w:r w:rsidRPr="004B1B5A">
        <w:rPr>
          <w:rFonts w:ascii="Times New Roman" w:hAnsi="Times New Roman" w:cs="Times New Roman"/>
          <w:sz w:val="24"/>
          <w:szCs w:val="24"/>
        </w:rPr>
        <w:t xml:space="preserve"> sa udržalo, spojenie Atlantiku so Severným morom a </w:t>
      </w:r>
      <w:proofErr w:type="spellStart"/>
      <w:r w:rsidRPr="004B1B5A">
        <w:rPr>
          <w:rFonts w:ascii="Times New Roman" w:hAnsi="Times New Roman" w:cs="Times New Roman"/>
          <w:sz w:val="24"/>
          <w:szCs w:val="24"/>
        </w:rPr>
        <w:t>Baltom</w:t>
      </w:r>
      <w:proofErr w:type="spellEnd"/>
      <w:r w:rsidRPr="004B1B5A">
        <w:rPr>
          <w:rFonts w:ascii="Times New Roman" w:hAnsi="Times New Roman" w:cs="Times New Roman"/>
          <w:sz w:val="24"/>
          <w:szCs w:val="24"/>
        </w:rPr>
        <w:t xml:space="preserve">. Prístavné mesta zažili najväčší rozvoj a stali sa dôležitými bodmi v ekonomike a prosperite sveta. </w:t>
      </w:r>
      <w:r w:rsidR="00A168F1" w:rsidRPr="00A168F1">
        <w:rPr>
          <w:rFonts w:ascii="Times New Roman" w:hAnsi="Times New Roman" w:cs="Times New Roman"/>
          <w:sz w:val="24"/>
          <w:szCs w:val="24"/>
        </w:rPr>
        <w:t>Tovar: Amerika vyvážala trstinový cukor, tabak, bavlnu, ryžu...</w:t>
      </w:r>
      <w:r w:rsidR="00A168F1" w:rsidRPr="004B1B5A">
        <w:rPr>
          <w:rFonts w:ascii="Times New Roman" w:hAnsi="Times New Roman" w:cs="Times New Roman"/>
          <w:sz w:val="24"/>
          <w:szCs w:val="24"/>
        </w:rPr>
        <w:t xml:space="preserve"> </w:t>
      </w:r>
      <w:r w:rsidR="00A168F1" w:rsidRPr="00A168F1">
        <w:rPr>
          <w:rFonts w:ascii="Times New Roman" w:hAnsi="Times New Roman" w:cs="Times New Roman"/>
          <w:sz w:val="24"/>
          <w:szCs w:val="24"/>
        </w:rPr>
        <w:t>Drevo sa vyvážalo predovšetkým z Nórska a železo zo Švédska.</w:t>
      </w:r>
      <w:r w:rsidR="00A168F1" w:rsidRPr="004B1B5A">
        <w:rPr>
          <w:rFonts w:ascii="Times New Roman" w:hAnsi="Times New Roman" w:cs="Times New Roman"/>
          <w:sz w:val="24"/>
          <w:szCs w:val="24"/>
        </w:rPr>
        <w:t xml:space="preserve"> </w:t>
      </w:r>
      <w:r w:rsidR="00A168F1" w:rsidRPr="00A168F1">
        <w:rPr>
          <w:rFonts w:ascii="Times New Roman" w:hAnsi="Times New Roman" w:cs="Times New Roman"/>
          <w:sz w:val="24"/>
          <w:szCs w:val="24"/>
        </w:rPr>
        <w:t>Francúzsko vyvážalo najmä luxusný tovar- sklo, zlatnícke výrobky...</w:t>
      </w:r>
    </w:p>
    <w:p w14:paraId="43FF0E5B" w14:textId="5332BAB4" w:rsidR="00A168F1" w:rsidRPr="004B1B5A" w:rsidRDefault="00A168F1" w:rsidP="004B1B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1B5A">
        <w:rPr>
          <w:rFonts w:ascii="Times New Roman" w:hAnsi="Times New Roman" w:cs="Times New Roman"/>
          <w:sz w:val="24"/>
          <w:szCs w:val="24"/>
        </w:rPr>
        <w:t>V 15. a 16.storočí bol v Afrike nastolený otrokársky režim. Obchodovanie s otrokmi sa stalo výnosným a osvedčeným biznisom. Tu vznikol akýsi otrokársky trojuholník, ktorý tvorila Európa, Afrika a Amerika. Z Európy vyplávali lode naložené tovarom (alkohol a technické nástroje) do Afriky. Tam lode naložili černochov a odviezli ich do Ameriky.</w:t>
      </w:r>
    </w:p>
    <w:p w14:paraId="56D232B5" w14:textId="77777777" w:rsidR="00206BD6" w:rsidRDefault="00A168F1" w:rsidP="008B75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1B5A">
        <w:rPr>
          <w:rFonts w:ascii="Times New Roman" w:hAnsi="Times New Roman" w:cs="Times New Roman"/>
          <w:sz w:val="24"/>
          <w:szCs w:val="24"/>
        </w:rPr>
        <w:t xml:space="preserve">Na území Slovenska bolo najväčším obchodným centrom Bratislava, ale každá oblasť mala svoje hlavné mesto obchodu. Postupné vznikanie manufaktúr podporovalo vývoj vývozu domácich produktov zo zahraničia. </w:t>
      </w:r>
      <w:r w:rsidR="004B1B5A" w:rsidRPr="004B1B5A">
        <w:rPr>
          <w:rFonts w:ascii="Times New Roman" w:hAnsi="Times New Roman" w:cs="Times New Roman"/>
          <w:sz w:val="24"/>
          <w:szCs w:val="24"/>
        </w:rPr>
        <w:t>Zmena systému priniesla  zlepšenie politických a spoločenských podmienok. Avšak ako pri každom pokroku aj tu nastali problémy. Začali vznikať väčšie majetkové rozdiely. Trendom ako som už spomínal sa stali zmenky</w:t>
      </w:r>
      <w:r w:rsidR="004B1B5A" w:rsidRPr="004B1B5A">
        <w:rPr>
          <w:rStyle w:val="Odkaznapoznmkupodiarou"/>
          <w:rFonts w:ascii="Times New Roman" w:hAnsi="Times New Roman" w:cs="Times New Roman"/>
          <w:sz w:val="24"/>
          <w:szCs w:val="24"/>
        </w:rPr>
        <w:footnoteReference w:id="15"/>
      </w:r>
      <w:r w:rsidR="004B1B5A" w:rsidRPr="004B1B5A">
        <w:rPr>
          <w:rFonts w:ascii="Times New Roman" w:hAnsi="Times New Roman" w:cs="Times New Roman"/>
          <w:sz w:val="24"/>
          <w:szCs w:val="24"/>
        </w:rPr>
        <w:t>a s nimi vznikla aj úžera. Každopádne toto obdobie zmenilo obchod od základov.</w:t>
      </w:r>
    </w:p>
    <w:p w14:paraId="0E45AEEF" w14:textId="77777777" w:rsidR="00206BD6" w:rsidRDefault="00206BD6" w:rsidP="008B754E">
      <w:pPr>
        <w:spacing w:line="360" w:lineRule="auto"/>
        <w:rPr>
          <w:b/>
          <w:bCs/>
          <w:sz w:val="36"/>
          <w:szCs w:val="36"/>
        </w:rPr>
      </w:pPr>
    </w:p>
    <w:p w14:paraId="08869860" w14:textId="77777777" w:rsidR="002350D7" w:rsidRDefault="002350D7" w:rsidP="002350D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Záver </w:t>
      </w:r>
    </w:p>
    <w:p w14:paraId="2E90607C" w14:textId="77777777" w:rsidR="002350D7" w:rsidRPr="00D7429E" w:rsidRDefault="002350D7" w:rsidP="002350D7">
      <w:pPr>
        <w:spacing w:line="360" w:lineRule="auto"/>
        <w:jc w:val="both"/>
        <w:rPr>
          <w:sz w:val="24"/>
          <w:szCs w:val="24"/>
        </w:rPr>
      </w:pPr>
      <w:r w:rsidRPr="00D7429E">
        <w:rPr>
          <w:sz w:val="24"/>
          <w:szCs w:val="24"/>
        </w:rPr>
        <w:t>Výrazný pokrok v hospodárskych pomeroch priniesol skvalitnenie poľnohospodárskej výroby ako aj následné narastanie obchodu. Nové objavy posunuli kvalitu na novú úroveň a vďaka manufaktúram sa výroba zrýchlila.</w:t>
      </w:r>
      <w:r>
        <w:rPr>
          <w:sz w:val="24"/>
          <w:szCs w:val="24"/>
        </w:rPr>
        <w:t xml:space="preserve"> Skvalitnenie života prinieslo nové spoločenské riešenia ale samozrejme aj nové problémy. Každopádne bola táto doba dobou pokroku vo všetkých oblastiach života človeka.</w:t>
      </w:r>
    </w:p>
    <w:p w14:paraId="64B09D14" w14:textId="77777777" w:rsidR="002350D7" w:rsidRDefault="002350D7" w:rsidP="008B754E">
      <w:pPr>
        <w:spacing w:line="360" w:lineRule="auto"/>
        <w:rPr>
          <w:b/>
          <w:bCs/>
          <w:sz w:val="36"/>
          <w:szCs w:val="36"/>
        </w:rPr>
      </w:pPr>
    </w:p>
    <w:p w14:paraId="5FF8F357" w14:textId="77777777" w:rsidR="002350D7" w:rsidRDefault="002350D7" w:rsidP="008B754E">
      <w:pPr>
        <w:spacing w:line="360" w:lineRule="auto"/>
        <w:rPr>
          <w:b/>
          <w:bCs/>
          <w:sz w:val="36"/>
          <w:szCs w:val="36"/>
        </w:rPr>
      </w:pPr>
    </w:p>
    <w:p w14:paraId="413FC49E" w14:textId="77777777" w:rsidR="002350D7" w:rsidRDefault="002350D7" w:rsidP="008B754E">
      <w:pPr>
        <w:spacing w:line="360" w:lineRule="auto"/>
        <w:rPr>
          <w:b/>
          <w:bCs/>
          <w:sz w:val="36"/>
          <w:szCs w:val="36"/>
        </w:rPr>
      </w:pPr>
    </w:p>
    <w:p w14:paraId="6C697901" w14:textId="77777777" w:rsidR="002350D7" w:rsidRDefault="002350D7" w:rsidP="008B754E">
      <w:pPr>
        <w:spacing w:line="360" w:lineRule="auto"/>
        <w:rPr>
          <w:b/>
          <w:bCs/>
          <w:sz w:val="36"/>
          <w:szCs w:val="36"/>
        </w:rPr>
      </w:pPr>
    </w:p>
    <w:p w14:paraId="253CAC3D" w14:textId="77777777" w:rsidR="002350D7" w:rsidRDefault="002350D7" w:rsidP="008B754E">
      <w:pPr>
        <w:spacing w:line="360" w:lineRule="auto"/>
        <w:rPr>
          <w:b/>
          <w:bCs/>
          <w:sz w:val="36"/>
          <w:szCs w:val="36"/>
        </w:rPr>
      </w:pPr>
    </w:p>
    <w:p w14:paraId="0C63BCF7" w14:textId="77777777" w:rsidR="002350D7" w:rsidRDefault="002350D7" w:rsidP="008B754E">
      <w:pPr>
        <w:spacing w:line="360" w:lineRule="auto"/>
        <w:rPr>
          <w:b/>
          <w:bCs/>
          <w:sz w:val="36"/>
          <w:szCs w:val="36"/>
        </w:rPr>
      </w:pPr>
    </w:p>
    <w:p w14:paraId="00B8D3C7" w14:textId="77777777" w:rsidR="002350D7" w:rsidRDefault="002350D7" w:rsidP="008B754E">
      <w:pPr>
        <w:spacing w:line="360" w:lineRule="auto"/>
        <w:rPr>
          <w:b/>
          <w:bCs/>
          <w:sz w:val="36"/>
          <w:szCs w:val="36"/>
        </w:rPr>
      </w:pPr>
    </w:p>
    <w:p w14:paraId="3CF71F74" w14:textId="77777777" w:rsidR="002350D7" w:rsidRDefault="002350D7" w:rsidP="008B754E">
      <w:pPr>
        <w:spacing w:line="360" w:lineRule="auto"/>
        <w:rPr>
          <w:b/>
          <w:bCs/>
          <w:sz w:val="36"/>
          <w:szCs w:val="36"/>
        </w:rPr>
      </w:pPr>
    </w:p>
    <w:p w14:paraId="61FFBEAF" w14:textId="77777777" w:rsidR="002350D7" w:rsidRDefault="002350D7" w:rsidP="008B754E">
      <w:pPr>
        <w:spacing w:line="360" w:lineRule="auto"/>
        <w:rPr>
          <w:b/>
          <w:bCs/>
          <w:sz w:val="36"/>
          <w:szCs w:val="36"/>
        </w:rPr>
      </w:pPr>
    </w:p>
    <w:p w14:paraId="4918BED5" w14:textId="77777777" w:rsidR="002350D7" w:rsidRDefault="002350D7" w:rsidP="008B754E">
      <w:pPr>
        <w:spacing w:line="360" w:lineRule="auto"/>
        <w:rPr>
          <w:b/>
          <w:bCs/>
          <w:sz w:val="36"/>
          <w:szCs w:val="36"/>
        </w:rPr>
      </w:pPr>
    </w:p>
    <w:p w14:paraId="0C8E9AE5" w14:textId="77777777" w:rsidR="002350D7" w:rsidRDefault="002350D7" w:rsidP="008B754E">
      <w:pPr>
        <w:spacing w:line="360" w:lineRule="auto"/>
        <w:rPr>
          <w:b/>
          <w:bCs/>
          <w:sz w:val="36"/>
          <w:szCs w:val="36"/>
        </w:rPr>
      </w:pPr>
    </w:p>
    <w:p w14:paraId="01253CA8" w14:textId="77777777" w:rsidR="002350D7" w:rsidRDefault="002350D7" w:rsidP="008B754E">
      <w:pPr>
        <w:spacing w:line="360" w:lineRule="auto"/>
        <w:rPr>
          <w:b/>
          <w:bCs/>
          <w:sz w:val="36"/>
          <w:szCs w:val="36"/>
        </w:rPr>
      </w:pPr>
    </w:p>
    <w:p w14:paraId="47290DCB" w14:textId="77777777" w:rsidR="002350D7" w:rsidRDefault="002350D7" w:rsidP="008B754E">
      <w:pPr>
        <w:spacing w:line="360" w:lineRule="auto"/>
        <w:rPr>
          <w:b/>
          <w:bCs/>
          <w:sz w:val="36"/>
          <w:szCs w:val="36"/>
        </w:rPr>
      </w:pPr>
    </w:p>
    <w:p w14:paraId="1F31CAF4" w14:textId="5220960B" w:rsidR="002643B6" w:rsidRPr="008B754E" w:rsidRDefault="002643B6" w:rsidP="008B75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36"/>
          <w:szCs w:val="36"/>
        </w:rPr>
        <w:lastRenderedPageBreak/>
        <w:t xml:space="preserve">Zdroje </w:t>
      </w:r>
    </w:p>
    <w:p w14:paraId="036EFC33" w14:textId="194DE6D2" w:rsidR="00C43F4B" w:rsidRPr="000356AB" w:rsidRDefault="00C43F4B" w:rsidP="000356AB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EFB"/>
        </w:rPr>
      </w:pPr>
      <w:proofErr w:type="spellStart"/>
      <w:r w:rsidRPr="000356AB">
        <w:rPr>
          <w:rFonts w:ascii="Times New Roman" w:hAnsi="Times New Roman" w:cs="Times New Roman"/>
          <w:sz w:val="24"/>
          <w:szCs w:val="24"/>
          <w:shd w:val="clear" w:color="auto" w:fill="FFFEFB"/>
        </w:rPr>
        <w:t>Špiesz</w:t>
      </w:r>
      <w:proofErr w:type="spellEnd"/>
      <w:r w:rsidRPr="000356AB">
        <w:rPr>
          <w:rFonts w:ascii="Times New Roman" w:hAnsi="Times New Roman" w:cs="Times New Roman"/>
          <w:sz w:val="24"/>
          <w:szCs w:val="24"/>
          <w:shd w:val="clear" w:color="auto" w:fill="FFFEFB"/>
        </w:rPr>
        <w:t>, A. . </w:t>
      </w:r>
      <w:r w:rsidRPr="000356AB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EFB"/>
        </w:rPr>
        <w:t>Remeslo na Slovensku v období existencie cechov.</w:t>
      </w:r>
      <w:r w:rsidRPr="000356AB">
        <w:rPr>
          <w:rFonts w:ascii="Times New Roman" w:hAnsi="Times New Roman" w:cs="Times New Roman"/>
          <w:sz w:val="24"/>
          <w:szCs w:val="24"/>
          <w:shd w:val="clear" w:color="auto" w:fill="FFFEFB"/>
        </w:rPr>
        <w:t xml:space="preserve"> 1. vyd. Bratislava: SAV, </w:t>
      </w:r>
      <w:r w:rsidR="00550643" w:rsidRPr="000356AB">
        <w:rPr>
          <w:rFonts w:ascii="Times New Roman" w:hAnsi="Times New Roman" w:cs="Times New Roman"/>
          <w:sz w:val="24"/>
          <w:szCs w:val="24"/>
          <w:shd w:val="clear" w:color="auto" w:fill="FFFEFB"/>
        </w:rPr>
        <w:t xml:space="preserve">1972. </w:t>
      </w:r>
      <w:r w:rsidRPr="000356AB">
        <w:rPr>
          <w:rFonts w:ascii="Times New Roman" w:hAnsi="Times New Roman" w:cs="Times New Roman"/>
          <w:sz w:val="24"/>
          <w:szCs w:val="24"/>
          <w:shd w:val="clear" w:color="auto" w:fill="FFFEFB"/>
        </w:rPr>
        <w:t xml:space="preserve">t. </w:t>
      </w:r>
      <w:proofErr w:type="spellStart"/>
      <w:r w:rsidRPr="000356AB">
        <w:rPr>
          <w:rFonts w:ascii="Times New Roman" w:hAnsi="Times New Roman" w:cs="Times New Roman"/>
          <w:sz w:val="24"/>
          <w:szCs w:val="24"/>
          <w:shd w:val="clear" w:color="auto" w:fill="FFFEFB"/>
        </w:rPr>
        <w:t>Tisk</w:t>
      </w:r>
      <w:proofErr w:type="spellEnd"/>
      <w:r w:rsidRPr="000356AB">
        <w:rPr>
          <w:rFonts w:ascii="Times New Roman" w:hAnsi="Times New Roman" w:cs="Times New Roman"/>
          <w:sz w:val="24"/>
          <w:szCs w:val="24"/>
          <w:shd w:val="clear" w:color="auto" w:fill="FFFEFB"/>
        </w:rPr>
        <w:t xml:space="preserve"> 2, Brno.</w:t>
      </w:r>
      <w:r w:rsidRPr="000356AB">
        <w:rPr>
          <w:rFonts w:ascii="Times New Roman" w:hAnsi="Times New Roman" w:cs="Times New Roman"/>
          <w:spacing w:val="6"/>
          <w:sz w:val="24"/>
          <w:szCs w:val="24"/>
        </w:rPr>
        <w:br/>
      </w:r>
      <w:r w:rsidRPr="000356AB">
        <w:rPr>
          <w:rFonts w:ascii="Times New Roman" w:hAnsi="Times New Roman" w:cs="Times New Roman"/>
          <w:spacing w:val="6"/>
          <w:sz w:val="24"/>
          <w:szCs w:val="24"/>
          <w:shd w:val="clear" w:color="auto" w:fill="FFFFFF"/>
        </w:rPr>
        <w:t xml:space="preserve">Novotný, J.: </w:t>
      </w:r>
      <w:proofErr w:type="spellStart"/>
      <w:r w:rsidRPr="000356AB">
        <w:rPr>
          <w:rFonts w:ascii="Times New Roman" w:hAnsi="Times New Roman" w:cs="Times New Roman"/>
          <w:spacing w:val="6"/>
          <w:sz w:val="24"/>
          <w:szCs w:val="24"/>
          <w:shd w:val="clear" w:color="auto" w:fill="FFFFFF"/>
        </w:rPr>
        <w:t>Ke</w:t>
      </w:r>
      <w:proofErr w:type="spellEnd"/>
      <w:r w:rsidRPr="000356AB">
        <w:rPr>
          <w:rFonts w:ascii="Times New Roman" w:hAnsi="Times New Roman" w:cs="Times New Roman"/>
          <w:spacing w:val="6"/>
          <w:sz w:val="24"/>
          <w:szCs w:val="24"/>
          <w:shd w:val="clear" w:color="auto" w:fill="FFFFFF"/>
        </w:rPr>
        <w:t xml:space="preserve"> stavu </w:t>
      </w:r>
      <w:proofErr w:type="spellStart"/>
      <w:r w:rsidRPr="000356AB">
        <w:rPr>
          <w:rFonts w:ascii="Times New Roman" w:hAnsi="Times New Roman" w:cs="Times New Roman"/>
          <w:spacing w:val="6"/>
          <w:sz w:val="24"/>
          <w:szCs w:val="24"/>
          <w:shd w:val="clear" w:color="auto" w:fill="FFFFFF"/>
        </w:rPr>
        <w:t>řemeslné</w:t>
      </w:r>
      <w:proofErr w:type="spellEnd"/>
      <w:r w:rsidRPr="000356AB">
        <w:rPr>
          <w:rFonts w:ascii="Times New Roman" w:hAnsi="Times New Roman" w:cs="Times New Roman"/>
          <w:spacing w:val="6"/>
          <w:sz w:val="24"/>
          <w:szCs w:val="24"/>
          <w:shd w:val="clear" w:color="auto" w:fill="FFFFFF"/>
        </w:rPr>
        <w:t xml:space="preserve"> výroby a postavení </w:t>
      </w:r>
      <w:proofErr w:type="spellStart"/>
      <w:r w:rsidRPr="000356AB">
        <w:rPr>
          <w:rFonts w:ascii="Times New Roman" w:hAnsi="Times New Roman" w:cs="Times New Roman"/>
          <w:spacing w:val="6"/>
          <w:sz w:val="24"/>
          <w:szCs w:val="24"/>
          <w:shd w:val="clear" w:color="auto" w:fill="FFFFFF"/>
        </w:rPr>
        <w:t>řemeslníků</w:t>
      </w:r>
      <w:proofErr w:type="spellEnd"/>
      <w:r w:rsidRPr="000356AB">
        <w:rPr>
          <w:rFonts w:ascii="Times New Roman" w:hAnsi="Times New Roman" w:cs="Times New Roman"/>
          <w:spacing w:val="6"/>
          <w:sz w:val="24"/>
          <w:szCs w:val="24"/>
          <w:shd w:val="clear" w:color="auto" w:fill="FFFFFF"/>
        </w:rPr>
        <w:t xml:space="preserve"> na </w:t>
      </w:r>
      <w:proofErr w:type="spellStart"/>
      <w:r w:rsidRPr="000356AB">
        <w:rPr>
          <w:rFonts w:ascii="Times New Roman" w:hAnsi="Times New Roman" w:cs="Times New Roman"/>
          <w:spacing w:val="6"/>
          <w:sz w:val="24"/>
          <w:szCs w:val="24"/>
          <w:shd w:val="clear" w:color="auto" w:fill="FFFFFF"/>
        </w:rPr>
        <w:t>východním</w:t>
      </w:r>
      <w:proofErr w:type="spellEnd"/>
      <w:r w:rsidRPr="000356AB">
        <w:rPr>
          <w:rFonts w:ascii="Times New Roman" w:hAnsi="Times New Roman" w:cs="Times New Roman"/>
          <w:spacing w:val="6"/>
          <w:sz w:val="24"/>
          <w:szCs w:val="24"/>
          <w:shd w:val="clear" w:color="auto" w:fill="FFFFFF"/>
        </w:rPr>
        <w:t xml:space="preserve"> Slovensku v </w:t>
      </w:r>
      <w:proofErr w:type="spellStart"/>
      <w:r w:rsidRPr="000356AB">
        <w:rPr>
          <w:rFonts w:ascii="Times New Roman" w:hAnsi="Times New Roman" w:cs="Times New Roman"/>
          <w:spacing w:val="6"/>
          <w:sz w:val="24"/>
          <w:szCs w:val="24"/>
          <w:shd w:val="clear" w:color="auto" w:fill="FFFFFF"/>
        </w:rPr>
        <w:t>první</w:t>
      </w:r>
      <w:proofErr w:type="spellEnd"/>
      <w:r w:rsidRPr="000356AB">
        <w:rPr>
          <w:rFonts w:ascii="Times New Roman" w:hAnsi="Times New Roman" w:cs="Times New Roman"/>
          <w:spacing w:val="6"/>
          <w:sz w:val="24"/>
          <w:szCs w:val="24"/>
          <w:shd w:val="clear" w:color="auto" w:fill="FFFFFF"/>
        </w:rPr>
        <w:t xml:space="preserve"> </w:t>
      </w:r>
      <w:proofErr w:type="spellStart"/>
      <w:r w:rsidRPr="000356AB">
        <w:rPr>
          <w:rFonts w:ascii="Times New Roman" w:hAnsi="Times New Roman" w:cs="Times New Roman"/>
          <w:spacing w:val="6"/>
          <w:sz w:val="24"/>
          <w:szCs w:val="24"/>
          <w:shd w:val="clear" w:color="auto" w:fill="FFFFFF"/>
        </w:rPr>
        <w:t>polovině</w:t>
      </w:r>
      <w:proofErr w:type="spellEnd"/>
      <w:r w:rsidRPr="000356AB">
        <w:rPr>
          <w:rFonts w:ascii="Times New Roman" w:hAnsi="Times New Roman" w:cs="Times New Roman"/>
          <w:spacing w:val="6"/>
          <w:sz w:val="24"/>
          <w:szCs w:val="24"/>
          <w:shd w:val="clear" w:color="auto" w:fill="FFFFFF"/>
        </w:rPr>
        <w:t xml:space="preserve"> 19. </w:t>
      </w:r>
      <w:proofErr w:type="spellStart"/>
      <w:r w:rsidRPr="000356AB">
        <w:rPr>
          <w:rFonts w:ascii="Times New Roman" w:hAnsi="Times New Roman" w:cs="Times New Roman"/>
          <w:spacing w:val="6"/>
          <w:sz w:val="24"/>
          <w:szCs w:val="24"/>
          <w:shd w:val="clear" w:color="auto" w:fill="FFFFFF"/>
        </w:rPr>
        <w:t>století</w:t>
      </w:r>
      <w:proofErr w:type="spellEnd"/>
      <w:r w:rsidRPr="000356AB">
        <w:rPr>
          <w:rFonts w:ascii="Times New Roman" w:hAnsi="Times New Roman" w:cs="Times New Roman"/>
          <w:spacing w:val="6"/>
          <w:sz w:val="24"/>
          <w:szCs w:val="24"/>
          <w:shd w:val="clear" w:color="auto" w:fill="FFFFFF"/>
        </w:rPr>
        <w:t>. In: Nové obzory, 12, 1970</w:t>
      </w:r>
      <w:r w:rsidR="00550643" w:rsidRPr="000356AB">
        <w:rPr>
          <w:rFonts w:ascii="Times New Roman" w:hAnsi="Times New Roman" w:cs="Times New Roman"/>
          <w:spacing w:val="6"/>
          <w:sz w:val="24"/>
          <w:szCs w:val="24"/>
          <w:shd w:val="clear" w:color="auto" w:fill="FFFFFF"/>
        </w:rPr>
        <w:t>.</w:t>
      </w:r>
      <w:r w:rsidRPr="000356AB">
        <w:rPr>
          <w:rFonts w:ascii="Times New Roman" w:hAnsi="Times New Roman" w:cs="Times New Roman"/>
          <w:spacing w:val="6"/>
          <w:sz w:val="24"/>
          <w:szCs w:val="24"/>
          <w:shd w:val="clear" w:color="auto" w:fill="FFFFFF"/>
        </w:rPr>
        <w:t xml:space="preserve"> 47 - 89.</w:t>
      </w:r>
    </w:p>
    <w:p w14:paraId="42659A76" w14:textId="4EE37D7A" w:rsidR="00EB4EFB" w:rsidRPr="000356AB" w:rsidRDefault="00C43F4B" w:rsidP="000356AB">
      <w:pPr>
        <w:spacing w:after="0" w:line="360" w:lineRule="auto"/>
        <w:rPr>
          <w:rStyle w:val="longstring"/>
          <w:rFonts w:ascii="Times New Roman" w:hAnsi="Times New Roman" w:cs="Times New Roman"/>
          <w:sz w:val="24"/>
          <w:szCs w:val="24"/>
          <w:u w:val="single"/>
        </w:rPr>
      </w:pPr>
      <w:r w:rsidRPr="000356AB">
        <w:rPr>
          <w:rFonts w:ascii="Times New Roman" w:hAnsi="Times New Roman" w:cs="Times New Roman"/>
          <w:sz w:val="24"/>
          <w:szCs w:val="24"/>
          <w:shd w:val="clear" w:color="auto" w:fill="FFFFFF"/>
        </w:rPr>
        <w:t>Tradičná ľudová kultúra Slovenska slovom a obrazom, elektronická encyklopédia. Bratislava 2011.</w:t>
      </w:r>
      <w:r w:rsidR="008009CF" w:rsidRPr="000356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prebrané z :</w:t>
      </w:r>
      <w:r w:rsidR="008009CF" w:rsidRPr="000356AB">
        <w:rPr>
          <w:rStyle w:val="Nadpis1Char"/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hyperlink r:id="rId11" w:history="1">
        <w:r w:rsidR="008009CF" w:rsidRPr="000356AB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https://www.ludovakultura.sk/polozka-encyklopedie/remeslo</w:t>
        </w:r>
      </w:hyperlink>
    </w:p>
    <w:p w14:paraId="4D31DEDF" w14:textId="0D3FDCFE" w:rsidR="000623ED" w:rsidRPr="000356AB" w:rsidRDefault="000623ED" w:rsidP="000356AB">
      <w:pPr>
        <w:spacing w:after="0" w:line="360" w:lineRule="auto"/>
        <w:rPr>
          <w:rStyle w:val="longstring"/>
          <w:rFonts w:ascii="Times New Roman" w:hAnsi="Times New Roman" w:cs="Times New Roman"/>
          <w:sz w:val="24"/>
          <w:szCs w:val="24"/>
        </w:rPr>
      </w:pPr>
    </w:p>
    <w:p w14:paraId="2F2AFAB4" w14:textId="29880861" w:rsidR="000623ED" w:rsidRPr="000356AB" w:rsidRDefault="00C35478" w:rsidP="000356AB">
      <w:pPr>
        <w:spacing w:after="0" w:line="360" w:lineRule="auto"/>
        <w:rPr>
          <w:rStyle w:val="longstring"/>
          <w:rFonts w:ascii="Times New Roman" w:hAnsi="Times New Roman" w:cs="Times New Roman"/>
          <w:sz w:val="24"/>
          <w:szCs w:val="24"/>
        </w:rPr>
      </w:pPr>
      <w:r w:rsidRPr="000356AB">
        <w:rPr>
          <w:rFonts w:ascii="Times New Roman" w:hAnsi="Times New Roman" w:cs="Times New Roman"/>
          <w:sz w:val="24"/>
          <w:szCs w:val="24"/>
        </w:rPr>
        <w:t xml:space="preserve">Sprievodca dejinami.. z: </w:t>
      </w:r>
      <w:hyperlink r:id="rId12" w:history="1">
        <w:r w:rsidR="001172B7" w:rsidRPr="000356AB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https://sprievodcadejinami.webnode.sk/search/?text=polnoospodarstvo&amp;type=2</w:t>
        </w:r>
      </w:hyperlink>
    </w:p>
    <w:p w14:paraId="25CAB9A2" w14:textId="62B64C6D" w:rsidR="008009CF" w:rsidRPr="000356AB" w:rsidRDefault="008009CF" w:rsidP="000356A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9ECD9D" w14:textId="3C1061EF" w:rsidR="001172B7" w:rsidRPr="000356AB" w:rsidRDefault="001172B7" w:rsidP="000356A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56AB">
        <w:rPr>
          <w:rFonts w:ascii="Times New Roman" w:hAnsi="Times New Roman" w:cs="Times New Roman"/>
          <w:sz w:val="24"/>
          <w:szCs w:val="24"/>
        </w:rPr>
        <w:t xml:space="preserve">Aktuálne číslo | </w:t>
      </w:r>
      <w:proofErr w:type="spellStart"/>
      <w:r w:rsidRPr="000356AB">
        <w:rPr>
          <w:rFonts w:ascii="Times New Roman" w:hAnsi="Times New Roman" w:cs="Times New Roman"/>
          <w:sz w:val="24"/>
          <w:szCs w:val="24"/>
        </w:rPr>
        <w:t>Forum</w:t>
      </w:r>
      <w:proofErr w:type="spellEnd"/>
      <w:r w:rsidRPr="00035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6AB">
        <w:rPr>
          <w:rFonts w:ascii="Times New Roman" w:hAnsi="Times New Roman" w:cs="Times New Roman"/>
          <w:sz w:val="24"/>
          <w:szCs w:val="24"/>
        </w:rPr>
        <w:t>Historiae</w:t>
      </w:r>
      <w:proofErr w:type="spellEnd"/>
      <w:r w:rsidRPr="000356AB">
        <w:rPr>
          <w:rFonts w:ascii="Times New Roman" w:hAnsi="Times New Roman" w:cs="Times New Roman"/>
          <w:sz w:val="24"/>
          <w:szCs w:val="24"/>
        </w:rPr>
        <w:t xml:space="preserve"> [online]. Autorské práva © [cit. 06.12.2020]. Dostupné z: </w:t>
      </w:r>
      <w:hyperlink r:id="rId13" w:history="1">
        <w:r w:rsidRPr="000356AB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http://www.forumhistoriae.sk/sites/default/files/slavkovsky1.pdf</w:t>
        </w:r>
      </w:hyperlink>
    </w:p>
    <w:p w14:paraId="718F6B19" w14:textId="5FE6313D" w:rsidR="001172B7" w:rsidRPr="000356AB" w:rsidRDefault="001172B7" w:rsidP="000356A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FBE946" w14:textId="7614F4E1" w:rsidR="001172B7" w:rsidRPr="000356AB" w:rsidRDefault="001172B7" w:rsidP="000356AB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56AB">
        <w:rPr>
          <w:rFonts w:ascii="Times New Roman" w:hAnsi="Times New Roman" w:cs="Times New Roman"/>
          <w:sz w:val="24"/>
          <w:szCs w:val="24"/>
          <w:shd w:val="clear" w:color="auto" w:fill="FFFFFF"/>
        </w:rPr>
        <w:t>KÓNYA, Peter. </w:t>
      </w:r>
      <w:r w:rsidRPr="000356A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Dejiny Uhorska (1000-1918)</w:t>
      </w:r>
      <w:r w:rsidRPr="000356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Bratislava: </w:t>
      </w:r>
      <w:proofErr w:type="spellStart"/>
      <w:r w:rsidRPr="000356AB">
        <w:rPr>
          <w:rFonts w:ascii="Times New Roman" w:hAnsi="Times New Roman" w:cs="Times New Roman"/>
          <w:sz w:val="24"/>
          <w:szCs w:val="24"/>
          <w:shd w:val="clear" w:color="auto" w:fill="FFFFFF"/>
        </w:rPr>
        <w:t>Citadella</w:t>
      </w:r>
      <w:proofErr w:type="spellEnd"/>
      <w:r w:rsidR="00550643" w:rsidRPr="000356AB">
        <w:rPr>
          <w:rFonts w:ascii="Times New Roman" w:hAnsi="Times New Roman" w:cs="Times New Roman"/>
          <w:sz w:val="24"/>
          <w:szCs w:val="24"/>
          <w:shd w:val="clear" w:color="auto" w:fill="FFFFFF"/>
        </w:rPr>
        <w:t>, 2014</w:t>
      </w:r>
      <w:r w:rsidRPr="000356AB">
        <w:rPr>
          <w:rFonts w:ascii="Times New Roman" w:hAnsi="Times New Roman" w:cs="Times New Roman"/>
          <w:sz w:val="24"/>
          <w:szCs w:val="24"/>
          <w:shd w:val="clear" w:color="auto" w:fill="FFFFFF"/>
        </w:rPr>
        <w:t>. ISBN 978-80-89628-59-9.</w:t>
      </w:r>
    </w:p>
    <w:p w14:paraId="1D034098" w14:textId="77777777" w:rsidR="00EB4EFB" w:rsidRPr="000356AB" w:rsidRDefault="00EB4EFB" w:rsidP="000356AB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05DA6CF" w14:textId="74891415" w:rsidR="00550643" w:rsidRPr="000356AB" w:rsidRDefault="00550643" w:rsidP="000356AB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56AB">
        <w:rPr>
          <w:rFonts w:ascii="Times New Roman" w:hAnsi="Times New Roman" w:cs="Times New Roman"/>
          <w:sz w:val="24"/>
          <w:szCs w:val="24"/>
          <w:shd w:val="clear" w:color="auto" w:fill="FFFFFF"/>
        </w:rPr>
        <w:t>KOVÁČ, Dušan. </w:t>
      </w:r>
      <w:r w:rsidRPr="000356A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Slovenské dejiny v dejinách Európy: vybrané kapitoly</w:t>
      </w:r>
      <w:r w:rsidRPr="000356AB">
        <w:rPr>
          <w:rFonts w:ascii="Times New Roman" w:hAnsi="Times New Roman" w:cs="Times New Roman"/>
          <w:sz w:val="24"/>
          <w:szCs w:val="24"/>
          <w:shd w:val="clear" w:color="auto" w:fill="FFFFFF"/>
        </w:rPr>
        <w:t>. Bratislava: Veda, 2015. ISBN 978-80-224-1448-7.</w:t>
      </w:r>
    </w:p>
    <w:p w14:paraId="49D4718C" w14:textId="77777777" w:rsidR="00EB4EFB" w:rsidRPr="000356AB" w:rsidRDefault="00EB4EFB" w:rsidP="000356AB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9C5D9A2" w14:textId="34E37566" w:rsidR="00EB4EFB" w:rsidRPr="000356AB" w:rsidRDefault="00EB4EFB" w:rsidP="000356AB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56AB">
        <w:rPr>
          <w:rFonts w:ascii="Times New Roman" w:hAnsi="Times New Roman" w:cs="Times New Roman"/>
          <w:sz w:val="24"/>
          <w:szCs w:val="24"/>
          <w:shd w:val="clear" w:color="auto" w:fill="FFFFFF"/>
        </w:rPr>
        <w:t>VEBER, Václav. </w:t>
      </w:r>
      <w:proofErr w:type="spellStart"/>
      <w:r w:rsidRPr="000356A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Dějiny</w:t>
      </w:r>
      <w:proofErr w:type="spellEnd"/>
      <w:r w:rsidRPr="000356A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0356A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sjednocené</w:t>
      </w:r>
      <w:proofErr w:type="spellEnd"/>
      <w:r w:rsidRPr="000356A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0356A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Evropy</w:t>
      </w:r>
      <w:proofErr w:type="spellEnd"/>
      <w:r w:rsidRPr="000356A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: od antických </w:t>
      </w:r>
      <w:proofErr w:type="spellStart"/>
      <w:r w:rsidRPr="000356A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počátků</w:t>
      </w:r>
      <w:proofErr w:type="spellEnd"/>
      <w:r w:rsidRPr="000356A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do </w:t>
      </w:r>
      <w:proofErr w:type="spellStart"/>
      <w:r w:rsidRPr="000356A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současnosti</w:t>
      </w:r>
      <w:proofErr w:type="spellEnd"/>
      <w:r w:rsidRPr="000356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Vyd. 2. Praha: NLN, </w:t>
      </w:r>
      <w:proofErr w:type="spellStart"/>
      <w:r w:rsidRPr="000356AB">
        <w:rPr>
          <w:rFonts w:ascii="Times New Roman" w:hAnsi="Times New Roman" w:cs="Times New Roman"/>
          <w:sz w:val="24"/>
          <w:szCs w:val="24"/>
          <w:shd w:val="clear" w:color="auto" w:fill="FFFFFF"/>
        </w:rPr>
        <w:t>Nakladatelství</w:t>
      </w:r>
      <w:proofErr w:type="spellEnd"/>
      <w:r w:rsidRPr="000356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56AB">
        <w:rPr>
          <w:rFonts w:ascii="Times New Roman" w:hAnsi="Times New Roman" w:cs="Times New Roman"/>
          <w:sz w:val="24"/>
          <w:szCs w:val="24"/>
          <w:shd w:val="clear" w:color="auto" w:fill="FFFFFF"/>
        </w:rPr>
        <w:t>Lidové</w:t>
      </w:r>
      <w:proofErr w:type="spellEnd"/>
      <w:r w:rsidRPr="000356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noviny, 2009. </w:t>
      </w:r>
      <w:proofErr w:type="spellStart"/>
      <w:r w:rsidRPr="000356AB">
        <w:rPr>
          <w:rFonts w:ascii="Times New Roman" w:hAnsi="Times New Roman" w:cs="Times New Roman"/>
          <w:sz w:val="24"/>
          <w:szCs w:val="24"/>
          <w:shd w:val="clear" w:color="auto" w:fill="FFFFFF"/>
        </w:rPr>
        <w:t>Dějiny</w:t>
      </w:r>
      <w:proofErr w:type="spellEnd"/>
      <w:r w:rsidRPr="000356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56AB">
        <w:rPr>
          <w:rFonts w:ascii="Times New Roman" w:hAnsi="Times New Roman" w:cs="Times New Roman"/>
          <w:sz w:val="24"/>
          <w:szCs w:val="24"/>
          <w:shd w:val="clear" w:color="auto" w:fill="FFFFFF"/>
        </w:rPr>
        <w:t>států</w:t>
      </w:r>
      <w:proofErr w:type="spellEnd"/>
      <w:r w:rsidRPr="000356AB">
        <w:rPr>
          <w:rFonts w:ascii="Times New Roman" w:hAnsi="Times New Roman" w:cs="Times New Roman"/>
          <w:sz w:val="24"/>
          <w:szCs w:val="24"/>
          <w:shd w:val="clear" w:color="auto" w:fill="FFFFFF"/>
        </w:rPr>
        <w:t>. ISBN 978-80-7106-570-8.</w:t>
      </w:r>
    </w:p>
    <w:p w14:paraId="151B8879" w14:textId="77777777" w:rsidR="00EB4EFB" w:rsidRPr="000356AB" w:rsidRDefault="00EB4EFB" w:rsidP="000356A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532520" w14:textId="58F0246A" w:rsidR="00263D91" w:rsidRPr="000356AB" w:rsidRDefault="00EB4EFB" w:rsidP="000356AB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56AB">
        <w:rPr>
          <w:rFonts w:ascii="Times New Roman" w:hAnsi="Times New Roman" w:cs="Times New Roman"/>
          <w:sz w:val="24"/>
          <w:szCs w:val="24"/>
          <w:shd w:val="clear" w:color="auto" w:fill="FFFFFF"/>
        </w:rPr>
        <w:t>VACULÍK, Jaroslav. </w:t>
      </w:r>
      <w:r w:rsidRPr="000356A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Obecné </w:t>
      </w:r>
      <w:proofErr w:type="spellStart"/>
      <w:r w:rsidRPr="000356A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dějiny</w:t>
      </w:r>
      <w:proofErr w:type="spellEnd"/>
      <w:r w:rsidRPr="000356A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0356A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novověku</w:t>
      </w:r>
      <w:proofErr w:type="spellEnd"/>
      <w:r w:rsidRPr="000356A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IV: (1789-1918)</w:t>
      </w:r>
      <w:r w:rsidRPr="000356AB">
        <w:rPr>
          <w:rFonts w:ascii="Times New Roman" w:hAnsi="Times New Roman" w:cs="Times New Roman"/>
          <w:sz w:val="24"/>
          <w:szCs w:val="24"/>
          <w:shd w:val="clear" w:color="auto" w:fill="FFFFFF"/>
        </w:rPr>
        <w:t>. 3. vyd. Brno: Masarykova univerzita, 2013. ISBN 978-80-210-6175-0.</w:t>
      </w:r>
    </w:p>
    <w:p w14:paraId="11D0E9DA" w14:textId="4BBDB469" w:rsidR="00EB4EFB" w:rsidRPr="000356AB" w:rsidRDefault="00EB4EFB" w:rsidP="000356AB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56AB">
        <w:rPr>
          <w:rFonts w:ascii="Times New Roman" w:hAnsi="Times New Roman" w:cs="Times New Roman"/>
          <w:sz w:val="24"/>
          <w:szCs w:val="24"/>
          <w:shd w:val="clear" w:color="auto" w:fill="FFFFFF"/>
        </w:rPr>
        <w:t>DEMO, Milan. </w:t>
      </w:r>
      <w:r w:rsidRPr="000356A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Dejiny poľnohospodárstva na Slovensku</w:t>
      </w:r>
      <w:r w:rsidRPr="000356AB">
        <w:rPr>
          <w:rFonts w:ascii="Times New Roman" w:hAnsi="Times New Roman" w:cs="Times New Roman"/>
          <w:sz w:val="24"/>
          <w:szCs w:val="24"/>
          <w:shd w:val="clear" w:color="auto" w:fill="FFFFFF"/>
        </w:rPr>
        <w:t>. Nitra: Slovenská poľnohospodárska univerzita, 2001. ISBN 80-7137-894-1.</w:t>
      </w:r>
    </w:p>
    <w:p w14:paraId="071E2C7A" w14:textId="75C41423" w:rsidR="008F5C47" w:rsidRPr="000356AB" w:rsidRDefault="008F5C47" w:rsidP="000356AB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56AB">
        <w:rPr>
          <w:rFonts w:ascii="Times New Roman" w:hAnsi="Times New Roman" w:cs="Times New Roman"/>
          <w:sz w:val="24"/>
          <w:szCs w:val="24"/>
          <w:shd w:val="clear" w:color="auto" w:fill="FFFFFF"/>
        </w:rPr>
        <w:t>DEMO, Milan. </w:t>
      </w:r>
      <w:r w:rsidRPr="000356AB">
        <w:rPr>
          <w:rFonts w:ascii="Times New Roman" w:hAnsi="Times New Roman" w:cs="Times New Roman"/>
          <w:sz w:val="24"/>
          <w:szCs w:val="24"/>
        </w:rPr>
        <w:t>Základy poľnohospodárstva</w:t>
      </w:r>
      <w:r w:rsidRPr="000356AB">
        <w:rPr>
          <w:rFonts w:ascii="Times New Roman" w:hAnsi="Times New Roman" w:cs="Times New Roman"/>
          <w:sz w:val="24"/>
          <w:szCs w:val="24"/>
          <w:shd w:val="clear" w:color="auto" w:fill="FFFFFF"/>
        </w:rPr>
        <w:t>. Nitra: Slovenská poľnohospodárska univerzita, 2015. ISBN.</w:t>
      </w:r>
    </w:p>
    <w:p w14:paraId="4CA238C5" w14:textId="7FDF8D87" w:rsidR="00263D91" w:rsidRPr="000356AB" w:rsidRDefault="00263D91" w:rsidP="000356AB">
      <w:pPr>
        <w:tabs>
          <w:tab w:val="left" w:pos="391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56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GARIN, </w:t>
      </w:r>
      <w:proofErr w:type="spellStart"/>
      <w:r w:rsidRPr="000356AB">
        <w:rPr>
          <w:rFonts w:ascii="Times New Roman" w:hAnsi="Times New Roman" w:cs="Times New Roman"/>
          <w:sz w:val="24"/>
          <w:szCs w:val="24"/>
          <w:shd w:val="clear" w:color="auto" w:fill="FFFFFF"/>
        </w:rPr>
        <w:t>Eugenio</w:t>
      </w:r>
      <w:proofErr w:type="spellEnd"/>
      <w:r w:rsidRPr="000356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356AB">
        <w:rPr>
          <w:rFonts w:ascii="Times New Roman" w:hAnsi="Times New Roman" w:cs="Times New Roman"/>
          <w:sz w:val="24"/>
          <w:szCs w:val="24"/>
          <w:shd w:val="clear" w:color="auto" w:fill="FFFFFF"/>
        </w:rPr>
        <w:t>ed</w:t>
      </w:r>
      <w:proofErr w:type="spellEnd"/>
      <w:r w:rsidRPr="000356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 Renesanční </w:t>
      </w:r>
      <w:proofErr w:type="spellStart"/>
      <w:r w:rsidRPr="000356AB">
        <w:rPr>
          <w:rFonts w:ascii="Times New Roman" w:hAnsi="Times New Roman" w:cs="Times New Roman"/>
          <w:sz w:val="24"/>
          <w:szCs w:val="24"/>
          <w:shd w:val="clear" w:color="auto" w:fill="FFFFFF"/>
        </w:rPr>
        <w:t>člověk</w:t>
      </w:r>
      <w:proofErr w:type="spellEnd"/>
      <w:r w:rsidRPr="000356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jeho </w:t>
      </w:r>
      <w:proofErr w:type="spellStart"/>
      <w:r w:rsidRPr="000356AB">
        <w:rPr>
          <w:rFonts w:ascii="Times New Roman" w:hAnsi="Times New Roman" w:cs="Times New Roman"/>
          <w:sz w:val="24"/>
          <w:szCs w:val="24"/>
          <w:shd w:val="clear" w:color="auto" w:fill="FFFFFF"/>
        </w:rPr>
        <w:t>svět</w:t>
      </w:r>
      <w:proofErr w:type="spellEnd"/>
      <w:r w:rsidRPr="000356AB">
        <w:rPr>
          <w:rFonts w:ascii="Times New Roman" w:hAnsi="Times New Roman" w:cs="Times New Roman"/>
          <w:sz w:val="24"/>
          <w:szCs w:val="24"/>
          <w:shd w:val="clear" w:color="auto" w:fill="FFFFFF"/>
        </w:rPr>
        <w:t>. Praha: Vyšehrad, 2003. ISBN 8070216530.</w:t>
      </w:r>
    </w:p>
    <w:p w14:paraId="0747A0B5" w14:textId="77777777" w:rsidR="000356AB" w:rsidRPr="000356AB" w:rsidRDefault="000356AB" w:rsidP="000356AB">
      <w:pPr>
        <w:pStyle w:val="Textpoznmkypodiarou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6AB">
        <w:rPr>
          <w:rFonts w:ascii="Times New Roman" w:hAnsi="Times New Roman" w:cs="Times New Roman"/>
          <w:sz w:val="24"/>
          <w:szCs w:val="24"/>
        </w:rPr>
        <w:lastRenderedPageBreak/>
        <w:t xml:space="preserve">Korzár.sme.sk, prebraté z : </w:t>
      </w:r>
      <w:hyperlink r:id="rId14" w:history="1">
        <w:r w:rsidRPr="000356AB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https://korzar.sme.sk/c/4481960/kedy-vznikli-majere-a-ako-sa-na-nich-hospodarilo.html</w:t>
        </w:r>
      </w:hyperlink>
    </w:p>
    <w:p w14:paraId="61ECF10E" w14:textId="77777777" w:rsidR="000356AB" w:rsidRPr="000356AB" w:rsidRDefault="000356AB" w:rsidP="000356AB">
      <w:pPr>
        <w:pStyle w:val="Textpoznmkypodiaro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45652F" w14:textId="77777777" w:rsidR="000356AB" w:rsidRPr="000356AB" w:rsidRDefault="000356AB" w:rsidP="000356AB">
      <w:pPr>
        <w:tabs>
          <w:tab w:val="left" w:pos="391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E4588E8" w14:textId="77777777" w:rsidR="00263D91" w:rsidRPr="000356AB" w:rsidRDefault="00263D91" w:rsidP="000356AB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00E43C9" w14:textId="77777777" w:rsidR="00206BD6" w:rsidRPr="000356AB" w:rsidRDefault="00206BD6" w:rsidP="000356AB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4EEF46CB" w14:textId="77777777" w:rsidR="00206BD6" w:rsidRDefault="00206BD6" w:rsidP="002643B6">
      <w:pPr>
        <w:rPr>
          <w:b/>
          <w:bCs/>
          <w:sz w:val="36"/>
          <w:szCs w:val="36"/>
        </w:rPr>
      </w:pPr>
    </w:p>
    <w:p w14:paraId="425FFF3F" w14:textId="77777777" w:rsidR="00206BD6" w:rsidRDefault="00206BD6" w:rsidP="002643B6">
      <w:pPr>
        <w:rPr>
          <w:b/>
          <w:bCs/>
          <w:sz w:val="36"/>
          <w:szCs w:val="36"/>
        </w:rPr>
      </w:pPr>
    </w:p>
    <w:p w14:paraId="016F2CC3" w14:textId="77777777" w:rsidR="00206BD6" w:rsidRDefault="00206BD6" w:rsidP="002643B6">
      <w:pPr>
        <w:rPr>
          <w:b/>
          <w:bCs/>
          <w:sz w:val="36"/>
          <w:szCs w:val="36"/>
        </w:rPr>
      </w:pPr>
    </w:p>
    <w:p w14:paraId="37415E35" w14:textId="77777777" w:rsidR="00206BD6" w:rsidRDefault="00206BD6" w:rsidP="002643B6">
      <w:pPr>
        <w:rPr>
          <w:b/>
          <w:bCs/>
          <w:sz w:val="36"/>
          <w:szCs w:val="36"/>
        </w:rPr>
      </w:pPr>
    </w:p>
    <w:p w14:paraId="4D411576" w14:textId="77777777" w:rsidR="00206BD6" w:rsidRDefault="00206BD6" w:rsidP="002643B6">
      <w:pPr>
        <w:rPr>
          <w:b/>
          <w:bCs/>
          <w:sz w:val="36"/>
          <w:szCs w:val="36"/>
        </w:rPr>
      </w:pPr>
    </w:p>
    <w:p w14:paraId="5B82E803" w14:textId="77777777" w:rsidR="00206BD6" w:rsidRDefault="00206BD6" w:rsidP="002643B6">
      <w:pPr>
        <w:rPr>
          <w:b/>
          <w:bCs/>
          <w:sz w:val="36"/>
          <w:szCs w:val="36"/>
        </w:rPr>
      </w:pPr>
    </w:p>
    <w:p w14:paraId="02CCD890" w14:textId="77777777" w:rsidR="00206BD6" w:rsidRDefault="00206BD6" w:rsidP="002643B6">
      <w:pPr>
        <w:rPr>
          <w:b/>
          <w:bCs/>
          <w:sz w:val="36"/>
          <w:szCs w:val="36"/>
        </w:rPr>
      </w:pPr>
    </w:p>
    <w:p w14:paraId="2422F24D" w14:textId="77777777" w:rsidR="00206BD6" w:rsidRDefault="00206BD6" w:rsidP="002643B6">
      <w:pPr>
        <w:rPr>
          <w:b/>
          <w:bCs/>
          <w:sz w:val="36"/>
          <w:szCs w:val="36"/>
        </w:rPr>
      </w:pPr>
    </w:p>
    <w:p w14:paraId="46E5B309" w14:textId="77777777" w:rsidR="00206BD6" w:rsidRDefault="00206BD6" w:rsidP="002643B6">
      <w:pPr>
        <w:rPr>
          <w:b/>
          <w:bCs/>
          <w:sz w:val="36"/>
          <w:szCs w:val="36"/>
        </w:rPr>
      </w:pPr>
    </w:p>
    <w:p w14:paraId="557A6ACB" w14:textId="77777777" w:rsidR="00206BD6" w:rsidRDefault="00206BD6" w:rsidP="002643B6">
      <w:pPr>
        <w:rPr>
          <w:b/>
          <w:bCs/>
          <w:sz w:val="36"/>
          <w:szCs w:val="36"/>
        </w:rPr>
      </w:pPr>
    </w:p>
    <w:p w14:paraId="7BB77D4C" w14:textId="77777777" w:rsidR="00206BD6" w:rsidRDefault="00206BD6" w:rsidP="002643B6">
      <w:pPr>
        <w:rPr>
          <w:b/>
          <w:bCs/>
          <w:sz w:val="36"/>
          <w:szCs w:val="36"/>
        </w:rPr>
      </w:pPr>
    </w:p>
    <w:p w14:paraId="1102DD04" w14:textId="77777777" w:rsidR="009E54DE" w:rsidRDefault="009E54DE" w:rsidP="002643B6">
      <w:pPr>
        <w:rPr>
          <w:b/>
          <w:bCs/>
          <w:sz w:val="36"/>
          <w:szCs w:val="36"/>
        </w:rPr>
      </w:pPr>
    </w:p>
    <w:p w14:paraId="453F6B6A" w14:textId="77777777" w:rsidR="009E54DE" w:rsidRDefault="009E54DE" w:rsidP="002643B6">
      <w:pPr>
        <w:rPr>
          <w:b/>
          <w:bCs/>
          <w:sz w:val="36"/>
          <w:szCs w:val="36"/>
        </w:rPr>
      </w:pPr>
    </w:p>
    <w:p w14:paraId="3FCC0507" w14:textId="77777777" w:rsidR="009E54DE" w:rsidRDefault="009E54DE" w:rsidP="002643B6">
      <w:pPr>
        <w:rPr>
          <w:b/>
          <w:bCs/>
          <w:sz w:val="36"/>
          <w:szCs w:val="36"/>
        </w:rPr>
      </w:pPr>
    </w:p>
    <w:p w14:paraId="296E60C9" w14:textId="77777777" w:rsidR="008540B9" w:rsidRDefault="008540B9" w:rsidP="002643B6">
      <w:pPr>
        <w:rPr>
          <w:b/>
          <w:bCs/>
          <w:sz w:val="36"/>
          <w:szCs w:val="36"/>
        </w:rPr>
      </w:pPr>
    </w:p>
    <w:sectPr w:rsidR="008540B9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91D17" w14:textId="77777777" w:rsidR="001172B7" w:rsidRDefault="001172B7" w:rsidP="003279E7">
      <w:pPr>
        <w:spacing w:after="0" w:line="240" w:lineRule="auto"/>
      </w:pPr>
      <w:r>
        <w:separator/>
      </w:r>
    </w:p>
  </w:endnote>
  <w:endnote w:type="continuationSeparator" w:id="0">
    <w:p w14:paraId="6C40F6FE" w14:textId="77777777" w:rsidR="001172B7" w:rsidRDefault="001172B7" w:rsidP="00327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9425860"/>
      <w:docPartObj>
        <w:docPartGallery w:val="Page Numbers (Bottom of Page)"/>
        <w:docPartUnique/>
      </w:docPartObj>
    </w:sdtPr>
    <w:sdtContent>
      <w:p w14:paraId="3781F1C0" w14:textId="1910DAA1" w:rsidR="00B0009A" w:rsidRDefault="00B0009A" w:rsidP="00B0009A">
        <w:pPr>
          <w:pStyle w:val="Pta"/>
        </w:pPr>
      </w:p>
    </w:sdtContent>
  </w:sdt>
  <w:p w14:paraId="57155C7E" w14:textId="23800FCB" w:rsidR="00B0009A" w:rsidRDefault="00B0009A" w:rsidP="00B0009A">
    <w:pPr>
      <w:pStyle w:val="Pta"/>
      <w:tabs>
        <w:tab w:val="clear" w:pos="4536"/>
        <w:tab w:val="clear" w:pos="9072"/>
        <w:tab w:val="left" w:pos="2086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720218"/>
      <w:docPartObj>
        <w:docPartGallery w:val="Page Numbers (Bottom of Page)"/>
        <w:docPartUnique/>
      </w:docPartObj>
    </w:sdtPr>
    <w:sdtContent>
      <w:p w14:paraId="4D08E473" w14:textId="15F1F364" w:rsidR="002350D7" w:rsidRDefault="002350D7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4727A1" w14:textId="0378D17A" w:rsidR="00B0009A" w:rsidRDefault="00B0009A" w:rsidP="00B0009A">
    <w:pPr>
      <w:pStyle w:val="Pta"/>
      <w:tabs>
        <w:tab w:val="clear" w:pos="4536"/>
        <w:tab w:val="clear" w:pos="9072"/>
        <w:tab w:val="left" w:pos="208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7464F" w14:textId="77777777" w:rsidR="001172B7" w:rsidRDefault="001172B7" w:rsidP="003279E7">
      <w:pPr>
        <w:spacing w:after="0" w:line="240" w:lineRule="auto"/>
      </w:pPr>
      <w:r>
        <w:separator/>
      </w:r>
    </w:p>
  </w:footnote>
  <w:footnote w:type="continuationSeparator" w:id="0">
    <w:p w14:paraId="039B4CDA" w14:textId="77777777" w:rsidR="001172B7" w:rsidRDefault="001172B7" w:rsidP="003279E7">
      <w:pPr>
        <w:spacing w:after="0" w:line="240" w:lineRule="auto"/>
      </w:pPr>
      <w:r>
        <w:continuationSeparator/>
      </w:r>
    </w:p>
  </w:footnote>
  <w:footnote w:id="1">
    <w:p w14:paraId="79FFEA70" w14:textId="4C4E9494" w:rsidR="001172B7" w:rsidRDefault="001172B7">
      <w:pPr>
        <w:pStyle w:val="Textpoznmkypodiarou"/>
      </w:pPr>
      <w:r>
        <w:rPr>
          <w:rStyle w:val="Odkaznapoznmkupodiarou"/>
        </w:rPr>
        <w:footnoteRef/>
      </w:r>
      <w:r>
        <w:t xml:space="preserve"> Majstrovské  dielo muselo byť presne podľa zadania alebo naopak úplne jedinečné. Toto dielo bolo posudzované a na základe precíznosti práce sa rozhodlo. </w:t>
      </w:r>
    </w:p>
  </w:footnote>
  <w:footnote w:id="2">
    <w:p w14:paraId="1037958B" w14:textId="5BBA1CCA" w:rsidR="001172B7" w:rsidRDefault="001172B7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proofErr w:type="spellStart"/>
      <w:r w:rsidRPr="00D41C28">
        <w:t>Kordováník</w:t>
      </w:r>
      <w:proofErr w:type="spellEnd"/>
      <w:r w:rsidRPr="00D41C28">
        <w:t xml:space="preserve"> - špecialista garbiar, ktorý pripravoval jemnú useň zarábaním zvyčajne kozích koží - kozinky. Kozinka sa používala na výrobu jemných črievičiek, na väzbu kníh a pod.</w:t>
      </w:r>
    </w:p>
  </w:footnote>
  <w:footnote w:id="3">
    <w:p w14:paraId="36DF333A" w14:textId="55A03525" w:rsidR="001172B7" w:rsidRDefault="001172B7">
      <w:pPr>
        <w:pStyle w:val="Textpoznmkypodiarou"/>
      </w:pPr>
      <w:r>
        <w:rPr>
          <w:rStyle w:val="Odkaznapoznmkupodiarou"/>
        </w:rPr>
        <w:footnoteRef/>
      </w:r>
      <w:r>
        <w:t xml:space="preserve"> Remeslá sa stali vplyvom času len kultúrnou vložkou a zostali len na báze zvyku alebo tradície.</w:t>
      </w:r>
    </w:p>
  </w:footnote>
  <w:footnote w:id="4">
    <w:p w14:paraId="176D3787" w14:textId="77777777" w:rsidR="001172B7" w:rsidRDefault="001172B7" w:rsidP="00D41C28">
      <w:pPr>
        <w:pStyle w:val="Textpoznmkypodiarou"/>
      </w:pPr>
      <w:r>
        <w:rPr>
          <w:rStyle w:val="Odkaznapoznmkupodiarou"/>
        </w:rPr>
        <w:footnoteRef/>
      </w:r>
      <w:r>
        <w:t xml:space="preserve"> Inšpiračné zdroje: </w:t>
      </w:r>
      <w:proofErr w:type="spellStart"/>
      <w:r>
        <w:rPr>
          <w:rFonts w:ascii="Raleway" w:hAnsi="Raleway"/>
          <w:color w:val="00285F"/>
          <w:spacing w:val="6"/>
          <w:shd w:val="clear" w:color="auto" w:fill="FFFFFF"/>
        </w:rPr>
        <w:t>Špiesz</w:t>
      </w:r>
      <w:proofErr w:type="spellEnd"/>
      <w:r>
        <w:rPr>
          <w:rFonts w:ascii="Raleway" w:hAnsi="Raleway"/>
          <w:color w:val="00285F"/>
          <w:spacing w:val="6"/>
          <w:shd w:val="clear" w:color="auto" w:fill="FFFFFF"/>
        </w:rPr>
        <w:t>, A.: Remeslo na Slovensku v období existencie cechov. Bratislava 1972.</w:t>
      </w:r>
    </w:p>
  </w:footnote>
  <w:footnote w:id="5">
    <w:p w14:paraId="71141EFA" w14:textId="7DAD2E99" w:rsidR="001172B7" w:rsidRDefault="001172B7">
      <w:pPr>
        <w:pStyle w:val="Textpoznmkypodiarou"/>
      </w:pPr>
      <w:r>
        <w:rPr>
          <w:rStyle w:val="Odkaznapoznmkupodiarou"/>
        </w:rPr>
        <w:footnoteRef/>
      </w:r>
      <w:r>
        <w:t xml:space="preserve"> Michal </w:t>
      </w:r>
      <w:proofErr w:type="spellStart"/>
      <w:r>
        <w:t>Kaľavský</w:t>
      </w:r>
      <w:proofErr w:type="spellEnd"/>
      <w:r>
        <w:t xml:space="preserve">, z </w:t>
      </w:r>
      <w:hyperlink r:id="rId1" w:history="1">
        <w:r w:rsidRPr="008440F8">
          <w:rPr>
            <w:rStyle w:val="Hypertextovprepojenie"/>
          </w:rPr>
          <w:t>https://www.ludovakultura.sk/polozka-encyklopedie/manufaktura/</w:t>
        </w:r>
      </w:hyperlink>
    </w:p>
    <w:p w14:paraId="4A9941FE" w14:textId="1AC1ED65" w:rsidR="001172B7" w:rsidRDefault="001172B7">
      <w:pPr>
        <w:pStyle w:val="Textpoznmkypodiarou"/>
      </w:pPr>
    </w:p>
  </w:footnote>
  <w:footnote w:id="6">
    <w:p w14:paraId="5D64BB16" w14:textId="4C8BBD96" w:rsidR="001172B7" w:rsidRDefault="001172B7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hyperlink r:id="rId2" w:history="1">
        <w:r w:rsidRPr="008440F8">
          <w:rPr>
            <w:rStyle w:val="Hypertextovprepojenie"/>
          </w:rPr>
          <w:t>https://i.sodiummedia.com/img/obrazovanie/259/rasseyannaya-manufaktura-eto-chto-takoe-2.jpg</w:t>
        </w:r>
      </w:hyperlink>
    </w:p>
    <w:p w14:paraId="0475E953" w14:textId="77777777" w:rsidR="001172B7" w:rsidRDefault="001172B7">
      <w:pPr>
        <w:pStyle w:val="Textpoznmkypodiarou"/>
      </w:pPr>
    </w:p>
  </w:footnote>
  <w:footnote w:id="7">
    <w:p w14:paraId="532853C8" w14:textId="21F56DF2" w:rsidR="000356AB" w:rsidRDefault="0000513E">
      <w:pPr>
        <w:pStyle w:val="Textpoznmkypodiarou"/>
      </w:pPr>
      <w:r>
        <w:rPr>
          <w:rStyle w:val="Odkaznapoznmkupodiarou"/>
        </w:rPr>
        <w:footnoteRef/>
      </w:r>
      <w:r w:rsidR="000356AB">
        <w:t xml:space="preserve"> Korzár.sme.sk, prebraté z : </w:t>
      </w:r>
      <w:hyperlink r:id="rId3" w:history="1">
        <w:r w:rsidR="000356AB" w:rsidRPr="00D903A8">
          <w:rPr>
            <w:rStyle w:val="Hypertextovprepojenie"/>
          </w:rPr>
          <w:t>https://korzar.sme.sk/c/4481960/kedy-vznikli-majere-a-ako-sa-na-nich-hospodarilo.html</w:t>
        </w:r>
      </w:hyperlink>
    </w:p>
  </w:footnote>
  <w:footnote w:id="8">
    <w:p w14:paraId="43775E5C" w14:textId="77777777" w:rsidR="0000513E" w:rsidRDefault="0000513E" w:rsidP="0000513E">
      <w:pPr>
        <w:pStyle w:val="Textpoznmkypodiarou"/>
      </w:pPr>
      <w:r>
        <w:rPr>
          <w:rStyle w:val="Odkaznapoznmkupodiarou"/>
        </w:rPr>
        <w:footnoteRef/>
      </w:r>
      <w:r>
        <w:t xml:space="preserve"> Korzár.sme.sk, prebraté z : </w:t>
      </w:r>
      <w:hyperlink r:id="rId4" w:history="1">
        <w:r w:rsidRPr="00D903A8">
          <w:rPr>
            <w:rStyle w:val="Hypertextovprepojenie"/>
          </w:rPr>
          <w:t>https://korzar.sme.sk/c/4481960/kedy-vznikli-majere-a-ako-sa-na-nich-hospodarilo.html</w:t>
        </w:r>
      </w:hyperlink>
    </w:p>
    <w:p w14:paraId="30508554" w14:textId="556BC1C4" w:rsidR="0000513E" w:rsidRDefault="0000513E">
      <w:pPr>
        <w:pStyle w:val="Textpoznmkypodiarou"/>
      </w:pPr>
    </w:p>
  </w:footnote>
  <w:footnote w:id="9">
    <w:p w14:paraId="740BC032" w14:textId="45DA4CF7" w:rsidR="00643B0E" w:rsidRPr="00643B0E" w:rsidRDefault="009E084B">
      <w:pPr>
        <w:pStyle w:val="Textpoznmkypodiarou"/>
        <w:rPr>
          <w:rFonts w:ascii="Times New Roman" w:hAnsi="Times New Roman" w:cs="Times New Roman"/>
          <w:spacing w:val="6"/>
          <w:bdr w:val="none" w:sz="0" w:space="0" w:color="auto" w:frame="1"/>
          <w:shd w:val="clear" w:color="auto" w:fill="FFFFFF"/>
        </w:rPr>
      </w:pPr>
      <w:r>
        <w:rPr>
          <w:rStyle w:val="Odkaznapoznmkupodiarou"/>
        </w:rPr>
        <w:footnoteRef/>
      </w:r>
      <w:r>
        <w:t xml:space="preserve"> </w:t>
      </w:r>
      <w:r>
        <w:rPr>
          <w:rFonts w:ascii="Times New Roman" w:hAnsi="Times New Roman" w:cs="Times New Roman"/>
          <w:spacing w:val="6"/>
          <w:bdr w:val="none" w:sz="0" w:space="0" w:color="auto" w:frame="1"/>
          <w:shd w:val="clear" w:color="auto" w:fill="FFFFFF"/>
        </w:rPr>
        <w:t>S</w:t>
      </w:r>
      <w:r w:rsidRPr="009E084B">
        <w:rPr>
          <w:rFonts w:ascii="Times New Roman" w:hAnsi="Times New Roman" w:cs="Times New Roman"/>
          <w:spacing w:val="6"/>
          <w:bdr w:val="none" w:sz="0" w:space="0" w:color="auto" w:frame="1"/>
          <w:shd w:val="clear" w:color="auto" w:fill="FFFFFF"/>
        </w:rPr>
        <w:t>troj na mechanické oddelenie zrna niektorých plodín, predovšetkým obilia.</w:t>
      </w:r>
      <w:r w:rsidR="00643B0E">
        <w:rPr>
          <w:rFonts w:ascii="Times New Roman" w:hAnsi="Times New Roman" w:cs="Times New Roman"/>
          <w:spacing w:val="6"/>
          <w:bdr w:val="none" w:sz="0" w:space="0" w:color="auto" w:frame="1"/>
          <w:shd w:val="clear" w:color="auto" w:fill="FFFFFF"/>
        </w:rPr>
        <w:t xml:space="preserve">(Peter Slavkovský, z </w:t>
      </w:r>
      <w:hyperlink r:id="rId5" w:history="1">
        <w:r w:rsidR="00643B0E" w:rsidRPr="00D903A8">
          <w:rPr>
            <w:rStyle w:val="Hypertextovprepojenie"/>
            <w:rFonts w:ascii="Times New Roman" w:hAnsi="Times New Roman" w:cs="Times New Roman"/>
            <w:spacing w:val="6"/>
            <w:bdr w:val="none" w:sz="0" w:space="0" w:color="auto" w:frame="1"/>
            <w:shd w:val="clear" w:color="auto" w:fill="FFFFFF"/>
          </w:rPr>
          <w:t>https://www.ludovakultura.sk/polozka-encyklopedie/mlatacka/</w:t>
        </w:r>
      </w:hyperlink>
      <w:r w:rsidR="00643B0E">
        <w:rPr>
          <w:rFonts w:ascii="Times New Roman" w:hAnsi="Times New Roman" w:cs="Times New Roman"/>
          <w:spacing w:val="6"/>
          <w:bdr w:val="none" w:sz="0" w:space="0" w:color="auto" w:frame="1"/>
          <w:shd w:val="clear" w:color="auto" w:fill="FFFFFF"/>
        </w:rPr>
        <w:t>)</w:t>
      </w:r>
    </w:p>
  </w:footnote>
  <w:footnote w:id="10">
    <w:p w14:paraId="4F031738" w14:textId="53BDFE25" w:rsidR="009E084B" w:rsidRDefault="009E084B">
      <w:pPr>
        <w:pStyle w:val="Textpoznmkypodiarou"/>
      </w:pPr>
      <w:r>
        <w:rPr>
          <w:rStyle w:val="Odkaznapoznmkupodiarou"/>
        </w:rPr>
        <w:footnoteRef/>
      </w:r>
      <w:r>
        <w:t xml:space="preserve"> Do tohto vynálezu sa obilie mlátilo cepmi a triedilo sa ručne.</w:t>
      </w:r>
    </w:p>
  </w:footnote>
  <w:footnote w:id="11">
    <w:p w14:paraId="48041AAF" w14:textId="7DFFC392" w:rsidR="009D3E03" w:rsidRDefault="009D3E03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9D3E03">
        <w:t>https://www.ludovakultura.sk/wp-content/uploads/2017/08/strojova-mlatacka-460x460.jpg</w:t>
      </w:r>
    </w:p>
  </w:footnote>
  <w:footnote w:id="12">
    <w:p w14:paraId="472DD9E4" w14:textId="58585F04" w:rsidR="00BA5AE3" w:rsidRDefault="00BA5AE3">
      <w:pPr>
        <w:pStyle w:val="Textpoznmkypodiarou"/>
      </w:pPr>
      <w:r>
        <w:rPr>
          <w:rStyle w:val="Odkaznapoznmkupodiarou"/>
        </w:rPr>
        <w:footnoteRef/>
      </w:r>
      <w:r>
        <w:t xml:space="preserve"> Spomienkou na tieto trhy sú dnes usporadúvané jarmoky, kde sa prezentujú remeslá.</w:t>
      </w:r>
    </w:p>
  </w:footnote>
  <w:footnote w:id="13">
    <w:p w14:paraId="3B485CB9" w14:textId="51B94A61" w:rsidR="00BA5AE3" w:rsidRDefault="00BA5AE3">
      <w:pPr>
        <w:pStyle w:val="Textpoznmkypodiarou"/>
      </w:pPr>
      <w:r>
        <w:rPr>
          <w:rStyle w:val="Odkaznapoznmkupodiarou"/>
        </w:rPr>
        <w:footnoteRef/>
      </w:r>
      <w:r>
        <w:t xml:space="preserve"> Povolania ako „bankár“ alebo úžerníci. </w:t>
      </w:r>
    </w:p>
  </w:footnote>
  <w:footnote w:id="14">
    <w:p w14:paraId="7C76D5DA" w14:textId="7C1F415B" w:rsidR="00263D91" w:rsidRDefault="00263D91">
      <w:pPr>
        <w:pStyle w:val="Textpoznmkypodiarou"/>
      </w:pPr>
      <w:r>
        <w:rPr>
          <w:rStyle w:val="Odkaznapoznmkupodiarou"/>
        </w:rPr>
        <w:footnoteRef/>
      </w:r>
      <w:r>
        <w:t xml:space="preserve"> Do 18. storočia  kedy sa začína plne využívať  doprava po Stredozemnom mori.</w:t>
      </w:r>
    </w:p>
  </w:footnote>
  <w:footnote w:id="15">
    <w:p w14:paraId="756A91D3" w14:textId="5EFEC236" w:rsidR="004B1B5A" w:rsidRPr="004B1B5A" w:rsidRDefault="004B1B5A">
      <w:pPr>
        <w:pStyle w:val="Textpoznmkypodiarou"/>
        <w:rPr>
          <w:rFonts w:ascii="Times New Roman" w:hAnsi="Times New Roman" w:cs="Times New Roman"/>
          <w:shd w:val="clear" w:color="auto" w:fill="FFFFFF"/>
        </w:rPr>
      </w:pPr>
      <w:r>
        <w:rPr>
          <w:rStyle w:val="Odkaznapoznmkupodiarou"/>
        </w:rPr>
        <w:footnoteRef/>
      </w:r>
      <w:r>
        <w:t xml:space="preserve"> </w:t>
      </w:r>
      <w:r w:rsidRPr="004B1B5A">
        <w:rPr>
          <w:rFonts w:ascii="Times New Roman" w:hAnsi="Times New Roman" w:cs="Times New Roman"/>
          <w:shd w:val="clear" w:color="auto" w:fill="FFFFFF"/>
        </w:rPr>
        <w:t>Zmenka</w:t>
      </w:r>
      <w:r>
        <w:rPr>
          <w:rFonts w:ascii="Times New Roman" w:hAnsi="Times New Roman" w:cs="Times New Roman"/>
          <w:shd w:val="clear" w:color="auto" w:fill="FFFFFF"/>
        </w:rPr>
        <w:t>-</w:t>
      </w:r>
      <w:r w:rsidRPr="004B1B5A">
        <w:rPr>
          <w:rFonts w:ascii="Times New Roman" w:hAnsi="Times New Roman" w:cs="Times New Roman"/>
          <w:shd w:val="clear" w:color="auto" w:fill="FFFFFF"/>
        </w:rPr>
        <w:t> </w:t>
      </w:r>
      <w:r w:rsidRPr="00025EED">
        <w:rPr>
          <w:rStyle w:val="Vrazn"/>
          <w:rFonts w:ascii="Times New Roman" w:hAnsi="Times New Roman" w:cs="Times New Roman"/>
          <w:b w:val="0"/>
          <w:bCs w:val="0"/>
          <w:shd w:val="clear" w:color="auto" w:fill="FFFFFF"/>
        </w:rPr>
        <w:t>je obchodovateľný cenný papier a jeho podstatou je záväzok určitých osôb zaplatiť majiteľovi zmenky</w:t>
      </w:r>
      <w:r w:rsidRPr="004B1B5A">
        <w:rPr>
          <w:rFonts w:ascii="Times New Roman" w:hAnsi="Times New Roman" w:cs="Times New Roman"/>
          <w:shd w:val="clear" w:color="auto" w:fill="FFFFFF"/>
        </w:rPr>
        <w:t> v určenom mieste a čase sumu určenú v zmenke. Ide o bezpodmienečný záväzok zmenkového dlžníka. Zmenky sú vydávané individuálne v listinnej forme a majú predovšetkým úverovú a platobnú funkciu</w:t>
      </w:r>
      <w:r>
        <w:rPr>
          <w:rFonts w:ascii="Times New Roman" w:hAnsi="Times New Roman" w:cs="Times New Roman"/>
          <w:shd w:val="clear" w:color="auto" w:fill="FFFFFF"/>
        </w:rPr>
        <w:t>.(prebraté z :</w:t>
      </w:r>
      <w:r w:rsidRPr="004B1B5A">
        <w:t xml:space="preserve"> </w:t>
      </w:r>
      <w:r w:rsidRPr="004B1B5A">
        <w:rPr>
          <w:rFonts w:ascii="Times New Roman" w:hAnsi="Times New Roman" w:cs="Times New Roman"/>
          <w:shd w:val="clear" w:color="auto" w:fill="FFFFFF"/>
        </w:rPr>
        <w:t>https://podnikam.sk/viete-co-je-to-zmenka-a-na-co-sa-pouziva-takto-vyzera-jej-vzor/</w:t>
      </w:r>
      <w:r>
        <w:rPr>
          <w:rFonts w:ascii="Times New Roman" w:hAnsi="Times New Roman" w:cs="Times New Roman"/>
          <w:shd w:val="clear" w:color="auto" w:fill="FFFFFF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EBA34" w14:textId="77777777" w:rsidR="00B0009A" w:rsidRDefault="00B0009A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9645A"/>
    <w:multiLevelType w:val="hybridMultilevel"/>
    <w:tmpl w:val="33721C46"/>
    <w:lvl w:ilvl="0" w:tplc="05062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5A1D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E46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E4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9C07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D872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A8E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FE3D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0C8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84C4DF9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74"/>
    <w:rsid w:val="0000513E"/>
    <w:rsid w:val="00025EED"/>
    <w:rsid w:val="000356AB"/>
    <w:rsid w:val="000623ED"/>
    <w:rsid w:val="000E797C"/>
    <w:rsid w:val="001172B7"/>
    <w:rsid w:val="00145F1B"/>
    <w:rsid w:val="001501BF"/>
    <w:rsid w:val="001A3239"/>
    <w:rsid w:val="001D6BB4"/>
    <w:rsid w:val="00206BD6"/>
    <w:rsid w:val="002350D7"/>
    <w:rsid w:val="0023544C"/>
    <w:rsid w:val="00263D91"/>
    <w:rsid w:val="002643B6"/>
    <w:rsid w:val="00282182"/>
    <w:rsid w:val="003279E7"/>
    <w:rsid w:val="003827B6"/>
    <w:rsid w:val="003A40CA"/>
    <w:rsid w:val="003B6B07"/>
    <w:rsid w:val="00405B6B"/>
    <w:rsid w:val="004B1B5A"/>
    <w:rsid w:val="004E0274"/>
    <w:rsid w:val="00540354"/>
    <w:rsid w:val="0054356A"/>
    <w:rsid w:val="00550643"/>
    <w:rsid w:val="005C443D"/>
    <w:rsid w:val="00643B0E"/>
    <w:rsid w:val="00675479"/>
    <w:rsid w:val="00732FCA"/>
    <w:rsid w:val="00743B82"/>
    <w:rsid w:val="007A01EB"/>
    <w:rsid w:val="007C50C4"/>
    <w:rsid w:val="007F2546"/>
    <w:rsid w:val="008009CF"/>
    <w:rsid w:val="00816FA3"/>
    <w:rsid w:val="008440BB"/>
    <w:rsid w:val="008540B9"/>
    <w:rsid w:val="008B754E"/>
    <w:rsid w:val="008C2699"/>
    <w:rsid w:val="008F5C47"/>
    <w:rsid w:val="009144D8"/>
    <w:rsid w:val="009440B2"/>
    <w:rsid w:val="009570FE"/>
    <w:rsid w:val="009D3E03"/>
    <w:rsid w:val="009E084B"/>
    <w:rsid w:val="009E54DE"/>
    <w:rsid w:val="00A168F1"/>
    <w:rsid w:val="00A538AF"/>
    <w:rsid w:val="00A72350"/>
    <w:rsid w:val="00A8635F"/>
    <w:rsid w:val="00B0009A"/>
    <w:rsid w:val="00BA5AE3"/>
    <w:rsid w:val="00C35478"/>
    <w:rsid w:val="00C36C0D"/>
    <w:rsid w:val="00C43F4B"/>
    <w:rsid w:val="00CD5F99"/>
    <w:rsid w:val="00D41C28"/>
    <w:rsid w:val="00D60D42"/>
    <w:rsid w:val="00D7429E"/>
    <w:rsid w:val="00E11279"/>
    <w:rsid w:val="00E3593F"/>
    <w:rsid w:val="00EB4EFB"/>
    <w:rsid w:val="00FB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40EDA"/>
  <w15:chartTrackingRefBased/>
  <w15:docId w15:val="{F90D506F-5E70-46B0-9410-D4BF5989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643B6"/>
    <w:pPr>
      <w:spacing w:after="200" w:line="276" w:lineRule="auto"/>
    </w:pPr>
  </w:style>
  <w:style w:type="paragraph" w:styleId="Nadpis1">
    <w:name w:val="heading 1"/>
    <w:basedOn w:val="Normlny"/>
    <w:next w:val="Normlny"/>
    <w:link w:val="Nadpis1Char"/>
    <w:qFormat/>
    <w:rsid w:val="00914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nhideWhenUsed/>
    <w:qFormat/>
    <w:rsid w:val="00B0009A"/>
    <w:pPr>
      <w:keepNext/>
      <w:spacing w:before="240" w:after="60" w:line="240" w:lineRule="auto"/>
      <w:ind w:left="576" w:hanging="576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8"/>
      <w:lang w:eastAsia="sk-SK"/>
    </w:rPr>
  </w:style>
  <w:style w:type="paragraph" w:styleId="Nadpis3">
    <w:name w:val="heading 3"/>
    <w:basedOn w:val="Normlny"/>
    <w:link w:val="Nadpis3Char"/>
    <w:qFormat/>
    <w:rsid w:val="009144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next w:val="Normlny"/>
    <w:link w:val="Nadpis4Char"/>
    <w:semiHidden/>
    <w:unhideWhenUsed/>
    <w:qFormat/>
    <w:rsid w:val="00B0009A"/>
    <w:pPr>
      <w:keepNext/>
      <w:spacing w:before="240" w:after="60" w:line="240" w:lineRule="auto"/>
      <w:ind w:left="864" w:hanging="864"/>
      <w:outlineLvl w:val="3"/>
    </w:pPr>
    <w:rPr>
      <w:rFonts w:ascii="Calibri" w:eastAsia="Times New Roman" w:hAnsi="Calibri" w:cs="Times New Roman"/>
      <w:b/>
      <w:bCs/>
      <w:sz w:val="28"/>
      <w:szCs w:val="28"/>
      <w:lang w:eastAsia="sk-SK"/>
    </w:rPr>
  </w:style>
  <w:style w:type="paragraph" w:styleId="Nadpis5">
    <w:name w:val="heading 5"/>
    <w:basedOn w:val="Normlny"/>
    <w:next w:val="Normlny"/>
    <w:link w:val="Nadpis5Char"/>
    <w:semiHidden/>
    <w:unhideWhenUsed/>
    <w:qFormat/>
    <w:rsid w:val="00B0009A"/>
    <w:pPr>
      <w:spacing w:before="240" w:after="60" w:line="240" w:lineRule="auto"/>
      <w:ind w:left="1008" w:hanging="1008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sk-SK"/>
    </w:rPr>
  </w:style>
  <w:style w:type="paragraph" w:styleId="Nadpis6">
    <w:name w:val="heading 6"/>
    <w:basedOn w:val="Normlny"/>
    <w:next w:val="Normlny"/>
    <w:link w:val="Nadpis6Char"/>
    <w:semiHidden/>
    <w:unhideWhenUsed/>
    <w:qFormat/>
    <w:rsid w:val="00B0009A"/>
    <w:pPr>
      <w:spacing w:before="240" w:after="60" w:line="240" w:lineRule="auto"/>
      <w:ind w:left="1152" w:hanging="1152"/>
      <w:outlineLvl w:val="5"/>
    </w:pPr>
    <w:rPr>
      <w:rFonts w:ascii="Calibri" w:eastAsia="Times New Roman" w:hAnsi="Calibri" w:cs="Times New Roman"/>
      <w:b/>
      <w:bCs/>
      <w:lang w:eastAsia="sk-SK"/>
    </w:rPr>
  </w:style>
  <w:style w:type="paragraph" w:styleId="Nadpis7">
    <w:name w:val="heading 7"/>
    <w:basedOn w:val="Normlny"/>
    <w:next w:val="Normlny"/>
    <w:link w:val="Nadpis7Char"/>
    <w:semiHidden/>
    <w:unhideWhenUsed/>
    <w:qFormat/>
    <w:rsid w:val="00B0009A"/>
    <w:pPr>
      <w:spacing w:before="240" w:after="60" w:line="240" w:lineRule="auto"/>
      <w:ind w:left="1296" w:hanging="1296"/>
      <w:outlineLvl w:val="6"/>
    </w:pPr>
    <w:rPr>
      <w:rFonts w:ascii="Calibri" w:eastAsia="Times New Roman" w:hAnsi="Calibri" w:cs="Times New Roman"/>
      <w:sz w:val="24"/>
      <w:szCs w:val="24"/>
      <w:lang w:eastAsia="sk-SK"/>
    </w:rPr>
  </w:style>
  <w:style w:type="paragraph" w:styleId="Nadpis8">
    <w:name w:val="heading 8"/>
    <w:basedOn w:val="Normlny"/>
    <w:next w:val="Normlny"/>
    <w:link w:val="Nadpis8Char"/>
    <w:semiHidden/>
    <w:unhideWhenUsed/>
    <w:qFormat/>
    <w:rsid w:val="00B0009A"/>
    <w:pPr>
      <w:spacing w:before="240" w:after="60" w:line="240" w:lineRule="auto"/>
      <w:ind w:left="1440" w:hanging="1440"/>
      <w:outlineLvl w:val="7"/>
    </w:pPr>
    <w:rPr>
      <w:rFonts w:ascii="Calibri" w:eastAsia="Times New Roman" w:hAnsi="Calibri" w:cs="Times New Roman"/>
      <w:i/>
      <w:iCs/>
      <w:sz w:val="24"/>
      <w:szCs w:val="24"/>
      <w:lang w:eastAsia="sk-SK"/>
    </w:rPr>
  </w:style>
  <w:style w:type="paragraph" w:styleId="Nadpis9">
    <w:name w:val="heading 9"/>
    <w:basedOn w:val="Normlny"/>
    <w:next w:val="Normlny"/>
    <w:link w:val="Nadpis9Char"/>
    <w:semiHidden/>
    <w:unhideWhenUsed/>
    <w:qFormat/>
    <w:rsid w:val="00B0009A"/>
    <w:pPr>
      <w:spacing w:before="240" w:after="60" w:line="240" w:lineRule="auto"/>
      <w:ind w:left="1584" w:hanging="1584"/>
      <w:outlineLvl w:val="8"/>
    </w:pPr>
    <w:rPr>
      <w:rFonts w:ascii="Calibri Light" w:eastAsia="Times New Roman" w:hAnsi="Calibri Light" w:cs="Times New Roman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14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9144D8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Vrazn">
    <w:name w:val="Strong"/>
    <w:basedOn w:val="Predvolenpsmoodseku"/>
    <w:uiPriority w:val="22"/>
    <w:qFormat/>
    <w:rsid w:val="009144D8"/>
    <w:rPr>
      <w:b/>
      <w:bCs/>
    </w:rPr>
  </w:style>
  <w:style w:type="character" w:styleId="Zvraznenie">
    <w:name w:val="Emphasis"/>
    <w:basedOn w:val="Predvolenpsmoodseku"/>
    <w:uiPriority w:val="20"/>
    <w:qFormat/>
    <w:rsid w:val="009144D8"/>
    <w:rPr>
      <w:i/>
      <w:iCs/>
    </w:rPr>
  </w:style>
  <w:style w:type="paragraph" w:styleId="Odsekzoznamu">
    <w:name w:val="List Paragraph"/>
    <w:basedOn w:val="Normlny"/>
    <w:uiPriority w:val="34"/>
    <w:qFormat/>
    <w:rsid w:val="009144D8"/>
    <w:pPr>
      <w:ind w:left="720"/>
      <w:contextualSpacing/>
    </w:pPr>
  </w:style>
  <w:style w:type="paragraph" w:styleId="Textpoznmkypodiarou">
    <w:name w:val="footnote text"/>
    <w:basedOn w:val="Normlny"/>
    <w:link w:val="TextpoznmkypodiarouChar"/>
    <w:unhideWhenUsed/>
    <w:rsid w:val="003279E7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rsid w:val="003279E7"/>
    <w:rPr>
      <w:sz w:val="20"/>
      <w:szCs w:val="20"/>
    </w:rPr>
  </w:style>
  <w:style w:type="character" w:styleId="Odkaznapoznmkupodiarou">
    <w:name w:val="footnote reference"/>
    <w:basedOn w:val="Predvolenpsmoodseku"/>
    <w:unhideWhenUsed/>
    <w:rsid w:val="003279E7"/>
    <w:rPr>
      <w:vertAlign w:val="superscript"/>
    </w:rPr>
  </w:style>
  <w:style w:type="character" w:styleId="Hypertextovprepojenie">
    <w:name w:val="Hyperlink"/>
    <w:basedOn w:val="Predvolenpsmoodseku"/>
    <w:uiPriority w:val="99"/>
    <w:unhideWhenUsed/>
    <w:rsid w:val="00C43F4B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C43F4B"/>
    <w:rPr>
      <w:color w:val="605E5C"/>
      <w:shd w:val="clear" w:color="auto" w:fill="E1DFDD"/>
    </w:rPr>
  </w:style>
  <w:style w:type="character" w:customStyle="1" w:styleId="longstring">
    <w:name w:val="longstring"/>
    <w:basedOn w:val="Predvolenpsmoodseku"/>
    <w:rsid w:val="008009CF"/>
  </w:style>
  <w:style w:type="paragraph" w:styleId="Normlnywebov">
    <w:name w:val="Normal (Web)"/>
    <w:basedOn w:val="Normlny"/>
    <w:uiPriority w:val="99"/>
    <w:semiHidden/>
    <w:unhideWhenUsed/>
    <w:rsid w:val="00035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2Char">
    <w:name w:val="Nadpis 2 Char"/>
    <w:basedOn w:val="Predvolenpsmoodseku"/>
    <w:link w:val="Nadpis2"/>
    <w:rsid w:val="00B0009A"/>
    <w:rPr>
      <w:rFonts w:ascii="Times New Roman" w:eastAsia="Times New Roman" w:hAnsi="Times New Roman" w:cs="Times New Roman"/>
      <w:b/>
      <w:bCs/>
      <w:i/>
      <w:iCs/>
      <w:sz w:val="28"/>
      <w:szCs w:val="28"/>
      <w:lang w:eastAsia="sk-SK"/>
    </w:rPr>
  </w:style>
  <w:style w:type="character" w:customStyle="1" w:styleId="Nadpis4Char">
    <w:name w:val="Nadpis 4 Char"/>
    <w:basedOn w:val="Predvolenpsmoodseku"/>
    <w:link w:val="Nadpis4"/>
    <w:semiHidden/>
    <w:rsid w:val="00B0009A"/>
    <w:rPr>
      <w:rFonts w:ascii="Calibri" w:eastAsia="Times New Roman" w:hAnsi="Calibri" w:cs="Times New Roman"/>
      <w:b/>
      <w:bCs/>
      <w:sz w:val="28"/>
      <w:szCs w:val="28"/>
      <w:lang w:eastAsia="sk-SK"/>
    </w:rPr>
  </w:style>
  <w:style w:type="character" w:customStyle="1" w:styleId="Nadpis5Char">
    <w:name w:val="Nadpis 5 Char"/>
    <w:basedOn w:val="Predvolenpsmoodseku"/>
    <w:link w:val="Nadpis5"/>
    <w:semiHidden/>
    <w:rsid w:val="00B0009A"/>
    <w:rPr>
      <w:rFonts w:ascii="Calibri" w:eastAsia="Times New Roman" w:hAnsi="Calibri" w:cs="Times New Roman"/>
      <w:b/>
      <w:bCs/>
      <w:i/>
      <w:iCs/>
      <w:sz w:val="26"/>
      <w:szCs w:val="26"/>
      <w:lang w:eastAsia="sk-SK"/>
    </w:rPr>
  </w:style>
  <w:style w:type="character" w:customStyle="1" w:styleId="Nadpis6Char">
    <w:name w:val="Nadpis 6 Char"/>
    <w:basedOn w:val="Predvolenpsmoodseku"/>
    <w:link w:val="Nadpis6"/>
    <w:semiHidden/>
    <w:rsid w:val="00B0009A"/>
    <w:rPr>
      <w:rFonts w:ascii="Calibri" w:eastAsia="Times New Roman" w:hAnsi="Calibri" w:cs="Times New Roman"/>
      <w:b/>
      <w:bCs/>
      <w:lang w:eastAsia="sk-SK"/>
    </w:rPr>
  </w:style>
  <w:style w:type="character" w:customStyle="1" w:styleId="Nadpis7Char">
    <w:name w:val="Nadpis 7 Char"/>
    <w:basedOn w:val="Predvolenpsmoodseku"/>
    <w:link w:val="Nadpis7"/>
    <w:semiHidden/>
    <w:rsid w:val="00B0009A"/>
    <w:rPr>
      <w:rFonts w:ascii="Calibri" w:eastAsia="Times New Roman" w:hAnsi="Calibri" w:cs="Times New Roman"/>
      <w:sz w:val="24"/>
      <w:szCs w:val="24"/>
      <w:lang w:eastAsia="sk-SK"/>
    </w:rPr>
  </w:style>
  <w:style w:type="character" w:customStyle="1" w:styleId="Nadpis8Char">
    <w:name w:val="Nadpis 8 Char"/>
    <w:basedOn w:val="Predvolenpsmoodseku"/>
    <w:link w:val="Nadpis8"/>
    <w:semiHidden/>
    <w:rsid w:val="00B0009A"/>
    <w:rPr>
      <w:rFonts w:ascii="Calibri" w:eastAsia="Times New Roman" w:hAnsi="Calibri" w:cs="Times New Roman"/>
      <w:i/>
      <w:iCs/>
      <w:sz w:val="24"/>
      <w:szCs w:val="24"/>
      <w:lang w:eastAsia="sk-SK"/>
    </w:rPr>
  </w:style>
  <w:style w:type="character" w:customStyle="1" w:styleId="Nadpis9Char">
    <w:name w:val="Nadpis 9 Char"/>
    <w:basedOn w:val="Predvolenpsmoodseku"/>
    <w:link w:val="Nadpis9"/>
    <w:semiHidden/>
    <w:rsid w:val="00B0009A"/>
    <w:rPr>
      <w:rFonts w:ascii="Calibri Light" w:eastAsia="Times New Roman" w:hAnsi="Calibri Light" w:cs="Times New Roman"/>
      <w:lang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B0009A"/>
    <w:pPr>
      <w:spacing w:line="259" w:lineRule="auto"/>
      <w:ind w:left="432" w:hanging="432"/>
      <w:outlineLvl w:val="9"/>
    </w:pPr>
    <w:rPr>
      <w:rFonts w:ascii="Calibri Light" w:eastAsia="Times New Roman" w:hAnsi="Calibri Light" w:cs="Times New Roman"/>
      <w:color w:val="2E74B5"/>
      <w:lang w:eastAsia="sk-SK"/>
    </w:rPr>
  </w:style>
  <w:style w:type="paragraph" w:styleId="Obsah1">
    <w:name w:val="toc 1"/>
    <w:basedOn w:val="Normlny"/>
    <w:next w:val="Normlny"/>
    <w:autoRedefine/>
    <w:uiPriority w:val="39"/>
    <w:rsid w:val="00B000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bsah2">
    <w:name w:val="toc 2"/>
    <w:basedOn w:val="Normlny"/>
    <w:next w:val="Normlny"/>
    <w:autoRedefine/>
    <w:uiPriority w:val="39"/>
    <w:rsid w:val="00B0009A"/>
    <w:pPr>
      <w:tabs>
        <w:tab w:val="left" w:pos="880"/>
        <w:tab w:val="right" w:leader="dot" w:pos="9062"/>
      </w:tabs>
      <w:spacing w:after="0" w:line="240" w:lineRule="auto"/>
      <w:ind w:left="240"/>
    </w:pPr>
    <w:rPr>
      <w:rFonts w:ascii="Times New Roman" w:eastAsia="Times New Roman" w:hAnsi="Times New Roman" w:cs="Times New Roman"/>
      <w:noProof/>
      <w:sz w:val="24"/>
      <w:szCs w:val="24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B000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009A"/>
  </w:style>
  <w:style w:type="paragraph" w:styleId="Pta">
    <w:name w:val="footer"/>
    <w:basedOn w:val="Normlny"/>
    <w:link w:val="PtaChar"/>
    <w:uiPriority w:val="99"/>
    <w:unhideWhenUsed/>
    <w:rsid w:val="00B000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0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5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8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5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7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3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forumhistoriae.sk/sites/default/files/slavkovsky1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prievodcadejinami.webnode.sk/search/?text=polnoospodarstvo&amp;type=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udovakultura.sk/polozka-encyklopedie/remesl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korzar.sme.sk/c/4481960/kedy-vznikli-majere-a-ako-sa-na-nich-hospodarilo.html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korzar.sme.sk/c/4481960/kedy-vznikli-majere-a-ako-sa-na-nich-hospodarilo.html" TargetMode="External"/><Relationship Id="rId2" Type="http://schemas.openxmlformats.org/officeDocument/2006/relationships/hyperlink" Target="https://i.sodiummedia.com/img/obrazovanie/259/rasseyannaya-manufaktura-eto-chto-takoe-2.jpg" TargetMode="External"/><Relationship Id="rId1" Type="http://schemas.openxmlformats.org/officeDocument/2006/relationships/hyperlink" Target="https://www.ludovakultura.sk/polozka-encyklopedie/manufaktura/" TargetMode="External"/><Relationship Id="rId5" Type="http://schemas.openxmlformats.org/officeDocument/2006/relationships/hyperlink" Target="https://www.ludovakultura.sk/polozka-encyklopedie/mlatacka/" TargetMode="External"/><Relationship Id="rId4" Type="http://schemas.openxmlformats.org/officeDocument/2006/relationships/hyperlink" Target="https://korzar.sme.sk/c/4481960/kedy-vznikli-majere-a-ako-sa-na-nich-hospodarilo.html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CD10C-2DCF-4BFF-895A-81953504F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11</Pages>
  <Words>1850</Words>
  <Characters>10546</Characters>
  <Application>Microsoft Office Word</Application>
  <DocSecurity>0</DocSecurity>
  <Lines>87</Lines>
  <Paragraphs>24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2020-12-05T17:20:00Z</dcterms:created>
  <dcterms:modified xsi:type="dcterms:W3CDTF">2020-12-12T14:39:00Z</dcterms:modified>
</cp:coreProperties>
</file>