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Pr="00981F4B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 xml:space="preserve">Názvoslovie anorganických látok  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DE5FF7">
        <w:rPr>
          <w:sz w:val="24"/>
          <w:szCs w:val="24"/>
        </w:rPr>
        <w:t>halogenidov</w:t>
      </w:r>
      <w:proofErr w:type="spellEnd"/>
      <w:r w:rsidRPr="00DE5FF7">
        <w:rPr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DE5FF7">
        <w:rPr>
          <w:sz w:val="24"/>
          <w:szCs w:val="24"/>
        </w:rPr>
        <w:t>sulfán</w:t>
      </w:r>
      <w:proofErr w:type="spellEnd"/>
      <w:r w:rsidRPr="00DE5FF7">
        <w:rPr>
          <w:sz w:val="24"/>
          <w:szCs w:val="24"/>
        </w:rPr>
        <w:t>, amoniak.</w:t>
      </w:r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>Názvoslovie anorganických zlúčenín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LiH</w:t>
      </w:r>
      <w:proofErr w:type="spellEnd"/>
      <w:r w:rsidRPr="00DE5FF7">
        <w:rPr>
          <w:sz w:val="24"/>
          <w:szCs w:val="24"/>
        </w:rPr>
        <w:t>, Mg(OH)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, 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S, H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P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>, KHSO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 . 10H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], oxid </w:t>
      </w:r>
      <w:proofErr w:type="spellStart"/>
      <w:r w:rsidRPr="00DE5FF7">
        <w:rPr>
          <w:sz w:val="24"/>
          <w:szCs w:val="24"/>
        </w:rPr>
        <w:t>meďný</w:t>
      </w:r>
      <w:proofErr w:type="spellEnd"/>
      <w:r w:rsidRPr="00DE5FF7">
        <w:rPr>
          <w:sz w:val="24"/>
          <w:szCs w:val="24"/>
        </w:rPr>
        <w:t xml:space="preserve">,  kyselina </w:t>
      </w:r>
      <w:proofErr w:type="spellStart"/>
      <w:r w:rsidRPr="00DE5FF7">
        <w:rPr>
          <w:sz w:val="24"/>
          <w:szCs w:val="24"/>
        </w:rPr>
        <w:t>trihydrogénboritá</w:t>
      </w:r>
      <w:proofErr w:type="spellEnd"/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hydrogénfosforečnan</w:t>
      </w:r>
      <w:proofErr w:type="spellEnd"/>
      <w:r w:rsidRPr="00DE5FF7">
        <w:rPr>
          <w:sz w:val="24"/>
          <w:szCs w:val="24"/>
        </w:rPr>
        <w:t xml:space="preserve"> amónny,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DE5FF7">
        <w:rPr>
          <w:sz w:val="24"/>
          <w:szCs w:val="24"/>
        </w:rPr>
        <w:t>stechiometrickým</w:t>
      </w:r>
      <w:proofErr w:type="spellEnd"/>
      <w:r w:rsidRPr="00DE5FF7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DE5FF7">
        <w:rPr>
          <w:sz w:val="24"/>
          <w:szCs w:val="24"/>
        </w:rPr>
        <w:t>HCl</w:t>
      </w:r>
      <w:r w:rsidRPr="00DE5FF7">
        <w:rPr>
          <w:sz w:val="24"/>
          <w:szCs w:val="24"/>
          <w:vertAlign w:val="superscript"/>
        </w:rPr>
        <w:t>III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x</w:t>
      </w:r>
      <w:proofErr w:type="spellEnd"/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HP</w:t>
      </w:r>
      <w:r w:rsidRPr="00DE5FF7">
        <w:rPr>
          <w:sz w:val="24"/>
          <w:szCs w:val="24"/>
          <w:vertAlign w:val="superscript"/>
        </w:rPr>
        <w:t>V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 xml:space="preserve">4, </w:t>
      </w:r>
      <w:r w:rsidRPr="00DE5FF7">
        <w:rPr>
          <w:sz w:val="24"/>
          <w:szCs w:val="24"/>
        </w:rPr>
        <w:t>K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Cr</w:t>
      </w:r>
      <w:r w:rsidRPr="00DE5FF7">
        <w:rPr>
          <w:sz w:val="24"/>
          <w:szCs w:val="24"/>
          <w:vertAlign w:val="superscript"/>
        </w:rPr>
        <w:t>VI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DE5FF7">
        <w:rPr>
          <w:b/>
          <w:sz w:val="24"/>
          <w:szCs w:val="24"/>
        </w:rPr>
        <w:t>Komplexotvorné</w:t>
      </w:r>
      <w:proofErr w:type="spellEnd"/>
      <w:r w:rsidRPr="00DE5FF7">
        <w:rPr>
          <w:b/>
          <w:sz w:val="24"/>
          <w:szCs w:val="24"/>
        </w:rPr>
        <w:t xml:space="preserve"> reakcie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]OH, K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Na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rFonts w:ascii="Symbol" w:hAnsi="Symbol"/>
          <w:sz w:val="24"/>
          <w:szCs w:val="24"/>
        </w:rPr>
        <w:t></w:t>
      </w:r>
      <w:r w:rsidRPr="00DE5FF7">
        <w:rPr>
          <w:sz w:val="24"/>
          <w:szCs w:val="24"/>
        </w:rPr>
        <w:t>AlF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]. Napíšte tieto vzorce: </w:t>
      </w:r>
      <w:proofErr w:type="spellStart"/>
      <w:r w:rsidRPr="00DE5FF7">
        <w:rPr>
          <w:sz w:val="24"/>
          <w:szCs w:val="24"/>
        </w:rPr>
        <w:t>tetrajodozinočnatan</w:t>
      </w:r>
      <w:proofErr w:type="spellEnd"/>
      <w:r w:rsidRPr="00DE5FF7">
        <w:rPr>
          <w:sz w:val="24"/>
          <w:szCs w:val="24"/>
        </w:rPr>
        <w:t xml:space="preserve"> draselný,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 w:rsidRPr="00DE5FF7">
        <w:rPr>
          <w:sz w:val="24"/>
          <w:szCs w:val="24"/>
        </w:rPr>
        <w:t>Co</w:t>
      </w:r>
      <w:proofErr w:type="spellEnd"/>
      <w:r w:rsidRPr="00DE5FF7">
        <w:rPr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DE5FF7">
        <w:rPr>
          <w:sz w:val="24"/>
          <w:szCs w:val="24"/>
        </w:rPr>
        <w:t>Určte kvalitatívne zloženie a kvantitatívne zastúpenie jednotlivých prvkov v zlúčenine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. Koľko </w:t>
      </w:r>
      <w:proofErr w:type="spellStart"/>
      <w:r w:rsidRPr="00DE5FF7">
        <w:rPr>
          <w:sz w:val="24"/>
          <w:szCs w:val="24"/>
        </w:rPr>
        <w:t>mólov</w:t>
      </w:r>
      <w:proofErr w:type="spellEnd"/>
      <w:r w:rsidRPr="00DE5FF7">
        <w:rPr>
          <w:sz w:val="24"/>
          <w:szCs w:val="24"/>
        </w:rPr>
        <w:t xml:space="preserve"> a koľko molekúl predstavuje 500 g tejto látky?</w:t>
      </w:r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Uhličitan vápenatý je základnou zložkou mramoru, kriedy, ulít živočíchov. Vypočítajte: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a/ relatívnu molekulovú hmotnosť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  <w:vertAlign w:val="subscript"/>
        </w:rPr>
        <w:tab/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b/ </w:t>
      </w:r>
      <w:proofErr w:type="spellStart"/>
      <w:r w:rsidRPr="00DE5FF7">
        <w:rPr>
          <w:sz w:val="24"/>
          <w:szCs w:val="24"/>
        </w:rPr>
        <w:t>molárnu</w:t>
      </w:r>
      <w:proofErr w:type="spellEnd"/>
      <w:r w:rsidRPr="00DE5FF7">
        <w:rPr>
          <w:sz w:val="24"/>
          <w:szCs w:val="24"/>
        </w:rPr>
        <w:t xml:space="preserve"> hmotnosť 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c/ hmotnosť 4,86 mol CaCO</w:t>
      </w:r>
      <w:r w:rsidRPr="00DE5FF7">
        <w:rPr>
          <w:sz w:val="24"/>
          <w:szCs w:val="24"/>
          <w:vertAlign w:val="subscript"/>
        </w:rPr>
        <w:t xml:space="preserve">3 </w:t>
      </w:r>
    </w:p>
    <w:p w:rsidR="00B86B14" w:rsidRPr="00DE5FF7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t xml:space="preserve">Ako by ste pripravili 0,5 litra roztoku </w:t>
      </w:r>
      <w:proofErr w:type="spellStart"/>
      <w:r w:rsidRPr="00DE5FF7">
        <w:rPr>
          <w:b w:val="0"/>
          <w:bCs w:val="0"/>
          <w:szCs w:val="24"/>
        </w:rPr>
        <w:t>NaCl</w:t>
      </w:r>
      <w:proofErr w:type="spellEnd"/>
      <w:r w:rsidRPr="00DE5FF7">
        <w:rPr>
          <w:b w:val="0"/>
          <w:bCs w:val="0"/>
          <w:szCs w:val="24"/>
        </w:rPr>
        <w:t xml:space="preserve"> s koncentráciou 0,25 mol. dm</w:t>
      </w:r>
      <w:r w:rsidRPr="00DE5FF7">
        <w:rPr>
          <w:b w:val="0"/>
          <w:bCs w:val="0"/>
          <w:szCs w:val="24"/>
          <w:vertAlign w:val="superscript"/>
        </w:rPr>
        <w:t>-3</w:t>
      </w:r>
      <w:r w:rsidRPr="00DE5FF7">
        <w:rPr>
          <w:b w:val="0"/>
          <w:bCs w:val="0"/>
          <w:szCs w:val="24"/>
        </w:rPr>
        <w:t>?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Vypočítajte, koľko gramov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potrebujete navážiť na prípravu 5%-</w:t>
      </w:r>
      <w:proofErr w:type="spellStart"/>
      <w:r w:rsidRPr="00DE5FF7">
        <w:rPr>
          <w:sz w:val="24"/>
          <w:szCs w:val="24"/>
        </w:rPr>
        <w:t>ného</w:t>
      </w:r>
      <w:proofErr w:type="spellEnd"/>
      <w:r w:rsidRPr="00DE5FF7">
        <w:rPr>
          <w:sz w:val="24"/>
          <w:szCs w:val="24"/>
        </w:rPr>
        <w:t xml:space="preserve"> vodného roztoku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s hmotnosťou 150 gramov. Pripravte daný roztok. 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lastRenderedPageBreak/>
        <w:t>Koľko cm</w:t>
      </w:r>
      <w:r w:rsidRPr="00DE5FF7">
        <w:rPr>
          <w:sz w:val="24"/>
          <w:szCs w:val="24"/>
          <w:vertAlign w:val="superscript"/>
        </w:rPr>
        <w:t>3</w:t>
      </w:r>
      <w:r w:rsidRPr="00DE5FF7">
        <w:rPr>
          <w:sz w:val="24"/>
          <w:szCs w:val="24"/>
        </w:rPr>
        <w:t xml:space="preserve"> vodíka vznikne reakciou zinku s </w:t>
      </w:r>
      <w:proofErr w:type="spellStart"/>
      <w:r w:rsidRPr="00DE5FF7">
        <w:rPr>
          <w:sz w:val="24"/>
          <w:szCs w:val="24"/>
        </w:rPr>
        <w:t>HCl</w:t>
      </w:r>
      <w:proofErr w:type="spellEnd"/>
      <w:r w:rsidRPr="00DE5FF7">
        <w:rPr>
          <w:sz w:val="24"/>
          <w:szCs w:val="24"/>
        </w:rPr>
        <w:t>, ak použijeme 15g Zn? Uveďte faktory, ktoré urýchlia danú reakciu.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Infúzny roztok je 0,9 % roztok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v destilovanej vode. Ako by ste pripravili 500 g tohto roztoku?</w:t>
      </w:r>
    </w:p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Určte </w:t>
      </w:r>
      <w:proofErr w:type="spellStart"/>
      <w:r w:rsidRPr="00DE5FF7">
        <w:rPr>
          <w:sz w:val="24"/>
          <w:szCs w:val="24"/>
        </w:rPr>
        <w:t>stechiometrické</w:t>
      </w:r>
      <w:proofErr w:type="spellEnd"/>
      <w:r w:rsidRPr="00DE5FF7">
        <w:rPr>
          <w:sz w:val="24"/>
          <w:szCs w:val="24"/>
        </w:rPr>
        <w:t xml:space="preserve"> koeficienty v rovnici:</w:t>
      </w:r>
    </w:p>
    <w:p w:rsidR="00B86B14" w:rsidRPr="00DE5FF7" w:rsidRDefault="002933DD" w:rsidP="005A46E2">
      <w:pPr>
        <w:pStyle w:val="Odsekzoznamu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BB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89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f7tkqN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B86B14" w:rsidRPr="00DE5FF7">
        <w:rPr>
          <w:sz w:val="24"/>
          <w:szCs w:val="24"/>
        </w:rPr>
        <w:t>FeSO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>+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 xml:space="preserve"> KMnO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H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 xml:space="preserve">4     </w:t>
      </w:r>
      <w:r w:rsidR="00B86B14" w:rsidRPr="00DE5FF7">
        <w:rPr>
          <w:sz w:val="24"/>
          <w:szCs w:val="24"/>
        </w:rPr>
        <w:t xml:space="preserve">     </w:t>
      </w:r>
      <w:r w:rsidR="005A46E2">
        <w:rPr>
          <w:sz w:val="24"/>
          <w:szCs w:val="24"/>
        </w:rPr>
        <w:t xml:space="preserve">    </w:t>
      </w:r>
      <w:r w:rsidR="00B86B14" w:rsidRPr="00DE5FF7">
        <w:rPr>
          <w:sz w:val="24"/>
          <w:szCs w:val="24"/>
        </w:rPr>
        <w:t>Fe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(SO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>)</w:t>
      </w:r>
      <w:r w:rsidR="00B86B14" w:rsidRPr="00DE5FF7">
        <w:rPr>
          <w:sz w:val="24"/>
          <w:szCs w:val="24"/>
          <w:vertAlign w:val="subscript"/>
        </w:rPr>
        <w:t>3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MnSO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>K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Pr="0061202C" w:rsidRDefault="00B86B14" w:rsidP="00B86B14">
      <w:pPr>
        <w:pStyle w:val="Odsekzoznamu"/>
        <w:ind w:left="0"/>
        <w:rPr>
          <w:b/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61202C">
        <w:rPr>
          <w:b/>
          <w:color w:val="000000" w:themeColor="text1"/>
          <w:sz w:val="24"/>
          <w:szCs w:val="24"/>
        </w:rPr>
        <w:t>Štruktúra atómov</w:t>
      </w:r>
    </w:p>
    <w:p w:rsidR="00B86B14" w:rsidRPr="0061202C" w:rsidRDefault="00B86B14" w:rsidP="00DE5FF7">
      <w:pPr>
        <w:pStyle w:val="Odsekzoznamu"/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61202C">
        <w:rPr>
          <w:color w:val="000000" w:themeColor="text1"/>
          <w:sz w:val="24"/>
          <w:szCs w:val="24"/>
        </w:rPr>
        <w:t>nukleónové</w:t>
      </w:r>
      <w:proofErr w:type="spellEnd"/>
      <w:r w:rsidRPr="0061202C">
        <w:rPr>
          <w:color w:val="000000" w:themeColor="text1"/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61202C">
        <w:rPr>
          <w:color w:val="000000" w:themeColor="text1"/>
          <w:sz w:val="24"/>
          <w:szCs w:val="24"/>
        </w:rPr>
        <w:t>nuklidom</w:t>
      </w:r>
      <w:proofErr w:type="spellEnd"/>
      <w:r w:rsidRPr="0061202C">
        <w:rPr>
          <w:color w:val="000000" w:themeColor="text1"/>
          <w:sz w:val="24"/>
          <w:szCs w:val="24"/>
        </w:rPr>
        <w:t xml:space="preserve"> a izotopom? Uveďte príklady prvkov, ktoré sa vyskytujú vo forme izotopov.</w:t>
      </w:r>
    </w:p>
    <w:p w:rsidR="00B86B14" w:rsidRPr="0061202C" w:rsidRDefault="00B86B14" w:rsidP="00B86B14">
      <w:pPr>
        <w:pStyle w:val="Odsekzoznamu"/>
        <w:ind w:left="0"/>
        <w:jc w:val="both"/>
        <w:rPr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Určte, aký je maximálny počet elektrónov pri obsadení všetkých </w:t>
      </w:r>
      <w:proofErr w:type="spellStart"/>
      <w:r w:rsidRPr="0061202C">
        <w:rPr>
          <w:color w:val="000000" w:themeColor="text1"/>
          <w:sz w:val="24"/>
          <w:szCs w:val="24"/>
        </w:rPr>
        <w:t>orbitálov</w:t>
      </w:r>
      <w:proofErr w:type="spellEnd"/>
      <w:r w:rsidRPr="0061202C">
        <w:rPr>
          <w:color w:val="000000" w:themeColor="text1"/>
          <w:sz w:val="24"/>
          <w:szCs w:val="24"/>
        </w:rPr>
        <w:t xml:space="preserve"> s hlavným kvantovým číslom n = 3.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Aký </w:t>
      </w:r>
      <w:proofErr w:type="spellStart"/>
      <w:r w:rsidRPr="0061202C">
        <w:rPr>
          <w:color w:val="000000" w:themeColor="text1"/>
          <w:sz w:val="24"/>
          <w:szCs w:val="24"/>
        </w:rPr>
        <w:t>orbitál</w:t>
      </w:r>
      <w:proofErr w:type="spellEnd"/>
      <w:r w:rsidRPr="0061202C">
        <w:rPr>
          <w:color w:val="000000" w:themeColor="text1"/>
          <w:sz w:val="24"/>
          <w:szCs w:val="24"/>
        </w:rPr>
        <w:t xml:space="preserve"> je charakterizovaný číselnými hodnotami týchto kvantových čísel: n = 2, l = 1?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Máme </w:t>
      </w:r>
      <w:proofErr w:type="spellStart"/>
      <w:r w:rsidRPr="0061202C">
        <w:rPr>
          <w:color w:val="000000" w:themeColor="text1"/>
          <w:sz w:val="24"/>
          <w:szCs w:val="24"/>
        </w:rPr>
        <w:t>elektroneutrálny</w:t>
      </w:r>
      <w:proofErr w:type="spellEnd"/>
      <w:r w:rsidRPr="0061202C">
        <w:rPr>
          <w:color w:val="000000" w:themeColor="text1"/>
          <w:sz w:val="24"/>
          <w:szCs w:val="24"/>
        </w:rPr>
        <w:t xml:space="preserve"> atóm s elektrónovou konfiguráciou: 1s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2p</w:t>
      </w:r>
      <w:r w:rsidRPr="0061202C">
        <w:rPr>
          <w:color w:val="000000" w:themeColor="text1"/>
          <w:sz w:val="24"/>
          <w:szCs w:val="24"/>
          <w:vertAlign w:val="superscript"/>
        </w:rPr>
        <w:t>6</w:t>
      </w:r>
      <w:r w:rsidRPr="0061202C">
        <w:rPr>
          <w:color w:val="000000" w:themeColor="text1"/>
          <w:sz w:val="24"/>
          <w:szCs w:val="24"/>
        </w:rPr>
        <w:t>3s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>3p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 xml:space="preserve">. Rozhodnite, či táto konfigurácia zodpovedá základnému alebo </w:t>
      </w:r>
      <w:proofErr w:type="spellStart"/>
      <w:r w:rsidRPr="0061202C">
        <w:rPr>
          <w:color w:val="000000" w:themeColor="text1"/>
          <w:sz w:val="24"/>
          <w:szCs w:val="24"/>
        </w:rPr>
        <w:t>excitovanému</w:t>
      </w:r>
      <w:proofErr w:type="spellEnd"/>
      <w:r w:rsidRPr="0061202C">
        <w:rPr>
          <w:color w:val="000000" w:themeColor="text1"/>
          <w:sz w:val="24"/>
          <w:szCs w:val="24"/>
        </w:rPr>
        <w:t xml:space="preserve"> stavu daného atómu. </w:t>
      </w:r>
    </w:p>
    <w:p w:rsidR="005A46E2" w:rsidRPr="0067681B" w:rsidRDefault="00B86B14" w:rsidP="005A46E2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7681B">
        <w:rPr>
          <w:color w:val="000000" w:themeColor="text1"/>
          <w:sz w:val="24"/>
          <w:szCs w:val="24"/>
        </w:rPr>
        <w:t xml:space="preserve">S využitím rámčekového diagramu umiestnite 8 elektrónov do 3d </w:t>
      </w:r>
      <w:proofErr w:type="spellStart"/>
      <w:r w:rsidRPr="0067681B">
        <w:rPr>
          <w:color w:val="000000" w:themeColor="text1"/>
          <w:sz w:val="24"/>
          <w:szCs w:val="24"/>
        </w:rPr>
        <w:t>orbitálu</w:t>
      </w:r>
      <w:proofErr w:type="spellEnd"/>
      <w:r w:rsidRPr="0067681B">
        <w:rPr>
          <w:color w:val="000000" w:themeColor="text1"/>
          <w:sz w:val="22"/>
          <w:szCs w:val="22"/>
        </w:rPr>
        <w:t xml:space="preserve">. </w:t>
      </w:r>
      <w:r w:rsidRPr="0067681B">
        <w:rPr>
          <w:color w:val="000000" w:themeColor="text1"/>
          <w:sz w:val="24"/>
          <w:szCs w:val="24"/>
        </w:rPr>
        <w:t>Aké pravidlá a zákonitosti ste uplatnili pri ich umiestňovaní?</w:t>
      </w:r>
    </w:p>
    <w:p w:rsidR="00B86B14" w:rsidRPr="0061202C" w:rsidRDefault="00B86B14" w:rsidP="00B86B14">
      <w:pPr>
        <w:jc w:val="both"/>
        <w:rPr>
          <w:color w:val="000000" w:themeColor="text1"/>
          <w:sz w:val="22"/>
          <w:szCs w:val="22"/>
        </w:rPr>
      </w:pPr>
    </w:p>
    <w:p w:rsidR="005A46E2" w:rsidRPr="00FD242F" w:rsidRDefault="005A46E2" w:rsidP="005A46E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FD242F">
        <w:rPr>
          <w:b/>
          <w:sz w:val="24"/>
          <w:szCs w:val="24"/>
        </w:rPr>
        <w:t>Periodická sústava prvkov</w:t>
      </w:r>
    </w:p>
    <w:p w:rsidR="005A46E2" w:rsidRPr="008625A6" w:rsidRDefault="005A46E2" w:rsidP="005A46E2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5A46E2" w:rsidRDefault="005A46E2" w:rsidP="005A46E2">
      <w:pPr>
        <w:pStyle w:val="Odsekzoznamu"/>
        <w:ind w:left="0"/>
        <w:rPr>
          <w:b/>
          <w:sz w:val="24"/>
          <w:szCs w:val="24"/>
        </w:rPr>
      </w:pPr>
    </w:p>
    <w:p w:rsidR="00B86B14" w:rsidRPr="005A46E2" w:rsidRDefault="005A46E2" w:rsidP="005A46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B86B14" w:rsidRPr="005A46E2">
        <w:rPr>
          <w:b/>
          <w:sz w:val="24"/>
          <w:szCs w:val="24"/>
        </w:rPr>
        <w:t>eriodická sústava prvkov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Periodický zákon</w:t>
      </w:r>
      <w:r w:rsidR="0067681B">
        <w:rPr>
          <w:b/>
          <w:sz w:val="24"/>
          <w:szCs w:val="24"/>
        </w:rPr>
        <w:t>-</w:t>
      </w:r>
      <w:r w:rsidR="00DE5FF7">
        <w:rPr>
          <w:b/>
          <w:sz w:val="24"/>
          <w:szCs w:val="24"/>
        </w:rPr>
        <w:t xml:space="preserve">Mendelejev </w:t>
      </w:r>
      <w:r w:rsidRPr="00FD242F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Vlastnosti prvkov sú periodickou funkciou ich atómových (protónových) čísel.</w:t>
      </w:r>
    </w:p>
    <w:p w:rsidR="00FD242F" w:rsidRP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B, prvky v skupinách majú podobnú elektrónovú konfiguráciu valenčnej vrstvy </w:t>
      </w:r>
      <w:r w:rsidR="003E0C4A">
        <w:rPr>
          <w:bCs/>
          <w:sz w:val="24"/>
          <w:szCs w:val="24"/>
        </w:rPr>
        <w:t xml:space="preserve">a podobné vlastnosti 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– riadky, sú číslované 1-7 alebo písmenami K, L, M, N, O, P, Q ako elektrónové vrstvy obalu, obsahujú 2, 8, 8, 18, 32, 32 prvkov</w:t>
      </w:r>
    </w:p>
    <w:p w:rsidR="003E0C4A" w:rsidRPr="00463EBE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S blok PTP</w:t>
      </w:r>
      <w:r>
        <w:rPr>
          <w:bCs/>
          <w:sz w:val="24"/>
          <w:szCs w:val="24"/>
        </w:rPr>
        <w:t xml:space="preserve"> – </w:t>
      </w:r>
      <w:r w:rsidR="00DB0BB3">
        <w:rPr>
          <w:bCs/>
          <w:sz w:val="24"/>
          <w:szCs w:val="24"/>
        </w:rPr>
        <w:t xml:space="preserve">ľavá strana PTP, </w:t>
      </w:r>
      <w:r>
        <w:rPr>
          <w:bCs/>
          <w:sz w:val="24"/>
          <w:szCs w:val="24"/>
        </w:rPr>
        <w:t>tvoria ho s1 a s2 prvky</w:t>
      </w:r>
      <w:r w:rsidR="00DB0BB3">
        <w:rPr>
          <w:bCs/>
          <w:sz w:val="24"/>
          <w:szCs w:val="24"/>
        </w:rPr>
        <w:t>, I.A-II.A,</w:t>
      </w:r>
      <w:r>
        <w:rPr>
          <w:bCs/>
          <w:sz w:val="24"/>
          <w:szCs w:val="24"/>
        </w:rPr>
        <w:t xml:space="preserve"> to sú alkalické kovy a kovy alkalických zemín, majú </w:t>
      </w:r>
      <w:r w:rsidR="00463EBE">
        <w:rPr>
          <w:bCs/>
          <w:sz w:val="24"/>
          <w:szCs w:val="24"/>
        </w:rPr>
        <w:t xml:space="preserve">1 alebo 2 </w:t>
      </w:r>
      <w:r>
        <w:rPr>
          <w:bCs/>
          <w:sz w:val="24"/>
          <w:szCs w:val="24"/>
        </w:rPr>
        <w:t>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</w:t>
      </w:r>
      <w:r w:rsidR="00463EBE">
        <w:rPr>
          <w:bCs/>
          <w:sz w:val="24"/>
          <w:szCs w:val="24"/>
        </w:rPr>
        <w:t xml:space="preserve"> veľmi reaktívne, silné redukčné činidlá, </w:t>
      </w:r>
      <w:bookmarkStart w:id="0" w:name="_Hlk36197284"/>
      <w:r w:rsid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1-2</w:t>
      </w:r>
      <w:r w:rsidR="00463EBE">
        <w:rPr>
          <w:bCs/>
          <w:sz w:val="24"/>
          <w:szCs w:val="24"/>
        </w:rPr>
        <w:t xml:space="preserve"> </w:t>
      </w:r>
      <w:bookmarkEnd w:id="0"/>
      <w:r w:rsidR="00463EBE">
        <w:rPr>
          <w:bCs/>
          <w:sz w:val="24"/>
          <w:szCs w:val="24"/>
        </w:rPr>
        <w:t>(n-číslo periódy)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P blok PTP</w:t>
      </w:r>
      <w:r>
        <w:rPr>
          <w:bCs/>
          <w:sz w:val="24"/>
          <w:szCs w:val="24"/>
        </w:rPr>
        <w:t xml:space="preserve"> </w:t>
      </w:r>
      <w:r w:rsidR="00463EBE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DB0BB3">
        <w:rPr>
          <w:bCs/>
          <w:sz w:val="24"/>
          <w:szCs w:val="24"/>
        </w:rPr>
        <w:t xml:space="preserve">pravá strana PTP, </w:t>
      </w:r>
      <w:r w:rsidR="00463EBE">
        <w:rPr>
          <w:bCs/>
          <w:sz w:val="24"/>
          <w:szCs w:val="24"/>
        </w:rPr>
        <w:t>tvoria ho p1-p6 prvky, III.A- VIII.A, patria sem halogény, chalkogény, vzácne plyny, valenčné elektróny majú v </w:t>
      </w:r>
      <w:proofErr w:type="spellStart"/>
      <w:r w:rsidR="00463EBE">
        <w:rPr>
          <w:bCs/>
          <w:sz w:val="24"/>
          <w:szCs w:val="24"/>
        </w:rPr>
        <w:t>orbitáloch</w:t>
      </w:r>
      <w:proofErr w:type="spellEnd"/>
      <w:r w:rsidR="00463EBE">
        <w:rPr>
          <w:bCs/>
          <w:sz w:val="24"/>
          <w:szCs w:val="24"/>
        </w:rPr>
        <w:t xml:space="preserve"> s a p, </w:t>
      </w:r>
      <w:r w:rsidR="00463EBE" w:rsidRP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2</w:t>
      </w:r>
      <w:r w:rsidR="00463EBE">
        <w:rPr>
          <w:bCs/>
          <w:sz w:val="24"/>
          <w:szCs w:val="24"/>
        </w:rPr>
        <w:t xml:space="preserve"> np</w:t>
      </w:r>
      <w:r w:rsidR="00463EBE">
        <w:rPr>
          <w:bCs/>
          <w:sz w:val="24"/>
          <w:szCs w:val="24"/>
          <w:vertAlign w:val="superscript"/>
        </w:rPr>
        <w:t>1-6</w:t>
      </w:r>
      <w:r w:rsidR="00463EBE">
        <w:rPr>
          <w:bCs/>
          <w:sz w:val="24"/>
          <w:szCs w:val="24"/>
        </w:rPr>
        <w:t xml:space="preserve"> </w:t>
      </w:r>
    </w:p>
    <w:p w:rsidR="00FD242F" w:rsidRDefault="00DB0BB3" w:rsidP="00B86B14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PTP-medzi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B16F92" w:rsidRPr="00DB0BB3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FD242F" w:rsidRDefault="00B16F92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834F1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Ca, Sr,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Cl, Br, I, At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Chalkogény</w:t>
      </w:r>
      <w:r>
        <w:rPr>
          <w:bCs/>
          <w:sz w:val="24"/>
          <w:szCs w:val="24"/>
        </w:rPr>
        <w:t xml:space="preserve"> – prvky 16. skupiny – O, S, Se, Te, Po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Fe,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>, Ni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B16F92" w:rsidRPr="00B16F92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 w:rsidR="00B16F92">
        <w:rPr>
          <w:bCs/>
          <w:sz w:val="24"/>
          <w:szCs w:val="24"/>
        </w:rPr>
        <w:t xml:space="preserve"> </w:t>
      </w: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642DB4" w:rsidRDefault="00642DB4" w:rsidP="00B86B14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834F1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  <w:r w:rsidR="00DE5FF7">
        <w:rPr>
          <w:bCs/>
          <w:sz w:val="24"/>
          <w:szCs w:val="24"/>
        </w:rPr>
        <w:t xml:space="preserve"> - Ľ kovy     </w:t>
      </w:r>
      <w:proofErr w:type="spellStart"/>
      <w:r w:rsidR="00DE5FF7">
        <w:rPr>
          <w:bCs/>
          <w:sz w:val="24"/>
          <w:szCs w:val="24"/>
        </w:rPr>
        <w:t>polokovy</w:t>
      </w:r>
      <w:proofErr w:type="spellEnd"/>
      <w:r w:rsidR="00DE5FF7">
        <w:rPr>
          <w:bCs/>
          <w:sz w:val="24"/>
          <w:szCs w:val="24"/>
        </w:rPr>
        <w:t xml:space="preserve"> (Si....) v P sú nekovy</w:t>
      </w:r>
    </w:p>
    <w:p w:rsidR="00642DB4" w:rsidRPr="00642DB4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</w:t>
      </w:r>
      <w:r w:rsidR="00B52E92">
        <w:rPr>
          <w:bCs/>
          <w:sz w:val="24"/>
          <w:szCs w:val="24"/>
        </w:rPr>
        <w:t>ý charakter rastie zhora dole</w:t>
      </w:r>
    </w:p>
    <w:p w:rsidR="00FD242F" w:rsidRPr="00642DB4" w:rsidRDefault="00B52E92" w:rsidP="00642DB4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nekovový</w:t>
      </w:r>
      <w:r w:rsidR="00642DB4">
        <w:rPr>
          <w:bCs/>
          <w:sz w:val="24"/>
          <w:szCs w:val="24"/>
        </w:rPr>
        <w:t xml:space="preserve"> charakter rastie zľava do </w:t>
      </w:r>
      <w:proofErr w:type="spellStart"/>
      <w:r w:rsidR="00642DB4">
        <w:rPr>
          <w:bCs/>
          <w:sz w:val="24"/>
          <w:szCs w:val="24"/>
        </w:rPr>
        <w:t>prava</w:t>
      </w:r>
      <w:proofErr w:type="spellEnd"/>
    </w:p>
    <w:p w:rsidR="00FD242F" w:rsidRDefault="00B52E92" w:rsidP="00B86B14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elektronegativita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elektronegativita zhora dole klesá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</w:p>
    <w:p w:rsidR="00B52E92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  <w:r w:rsidR="00DE5FF7">
        <w:rPr>
          <w:bCs/>
          <w:sz w:val="24"/>
          <w:szCs w:val="24"/>
        </w:rPr>
        <w:t xml:space="preserve">  - vysokú majú alkalické kovy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  <w:r w:rsidR="00DE5FF7">
        <w:rPr>
          <w:bCs/>
          <w:sz w:val="24"/>
          <w:szCs w:val="24"/>
        </w:rPr>
        <w:t xml:space="preserve">   </w:t>
      </w:r>
      <w:proofErr w:type="spellStart"/>
      <w:r w:rsidR="00DE5FF7">
        <w:rPr>
          <w:bCs/>
          <w:sz w:val="24"/>
          <w:szCs w:val="24"/>
        </w:rPr>
        <w:t>halogeny</w:t>
      </w:r>
      <w:proofErr w:type="spellEnd"/>
      <w:r w:rsidR="00DE5FF7">
        <w:rPr>
          <w:bCs/>
          <w:sz w:val="24"/>
          <w:szCs w:val="24"/>
        </w:rPr>
        <w:t xml:space="preserve"> - typické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FD54FD" w:rsidRDefault="00FD54FD" w:rsidP="00B86B14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pútané atómy v molekulách </w:t>
      </w:r>
      <w:r w:rsidR="00644B9F">
        <w:rPr>
          <w:sz w:val="24"/>
          <w:szCs w:val="24"/>
        </w:rPr>
        <w:t>prostredníctvom valenčných elektrónov</w:t>
      </w:r>
    </w:p>
    <w:p w:rsidR="00644B9F" w:rsidRDefault="00644B9F" w:rsidP="00B86B14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644B9F" w:rsidRPr="00BE2B47" w:rsidRDefault="00644B9F" w:rsidP="00B86B14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DE5FF7" w:rsidRDefault="00644B9F" w:rsidP="00B86B14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/mol, základ spočíva v spolu zdieľaní väzbového elektrónového páru</w:t>
      </w:r>
      <w:r w:rsidR="00BE2B47">
        <w:rPr>
          <w:sz w:val="24"/>
          <w:szCs w:val="24"/>
        </w:rPr>
        <w:t xml:space="preserve">, počet </w:t>
      </w:r>
      <w:proofErr w:type="spellStart"/>
      <w:r w:rsidR="00BE2B47">
        <w:rPr>
          <w:sz w:val="24"/>
          <w:szCs w:val="24"/>
        </w:rPr>
        <w:t>kovalentných</w:t>
      </w:r>
      <w:proofErr w:type="spellEnd"/>
      <w:r w:rsidR="00BE2B47">
        <w:rPr>
          <w:sz w:val="24"/>
          <w:szCs w:val="24"/>
        </w:rPr>
        <w:t xml:space="preserve"> väzieb vychádzajúcich z atómu prvku v zlúčenine sa nazýva </w:t>
      </w:r>
      <w:proofErr w:type="spellStart"/>
      <w:r w:rsidR="00BE2B47">
        <w:rPr>
          <w:sz w:val="24"/>
          <w:szCs w:val="24"/>
        </w:rPr>
        <w:t>väzbovosť</w:t>
      </w:r>
      <w:proofErr w:type="spellEnd"/>
      <w:r w:rsidR="00BE2B47">
        <w:rPr>
          <w:sz w:val="24"/>
          <w:szCs w:val="24"/>
        </w:rPr>
        <w:t xml:space="preserve">, F je jedno väzbový, O je dvojväzbový, N je trojväzbový, </w:t>
      </w:r>
    </w:p>
    <w:p w:rsidR="00644B9F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9774A">
        <w:rPr>
          <w:sz w:val="24"/>
          <w:szCs w:val="24"/>
        </w:rPr>
        <w:t>môže</w:t>
      </w:r>
      <w:r w:rsidR="00BE2B47">
        <w:rPr>
          <w:sz w:val="24"/>
          <w:szCs w:val="24"/>
        </w:rPr>
        <w:t xml:space="preserve"> byť </w:t>
      </w:r>
      <w:r w:rsidR="00BE2B47" w:rsidRPr="00C9774A">
        <w:rPr>
          <w:b/>
          <w:bCs/>
          <w:sz w:val="24"/>
          <w:szCs w:val="24"/>
        </w:rPr>
        <w:t>sigma</w:t>
      </w:r>
      <w:r w:rsidR="00BE2B47">
        <w:rPr>
          <w:sz w:val="24"/>
          <w:szCs w:val="24"/>
        </w:rPr>
        <w:t xml:space="preserve"> (má elektrónovú hustotu na spojnici jadier) alebo </w:t>
      </w:r>
      <w:proofErr w:type="spellStart"/>
      <w:r w:rsidR="00BE2B47" w:rsidRPr="00C9774A">
        <w:rPr>
          <w:b/>
          <w:bCs/>
          <w:sz w:val="24"/>
          <w:szCs w:val="24"/>
        </w:rPr>
        <w:t>pí</w:t>
      </w:r>
      <w:proofErr w:type="spellEnd"/>
      <w:r w:rsidR="00BE2B47">
        <w:rPr>
          <w:sz w:val="24"/>
          <w:szCs w:val="24"/>
        </w:rPr>
        <w:t xml:space="preserve"> (má elektrónovú hustotu nad a pod spojnicou jadier je reaktívnejšia, vzniká pri násobných väzbách) väzba, </w:t>
      </w:r>
      <w:r w:rsidR="00C9774A">
        <w:rPr>
          <w:sz w:val="24"/>
          <w:szCs w:val="24"/>
        </w:rPr>
        <w:t xml:space="preserve">môže tvoriť </w:t>
      </w:r>
      <w:r w:rsidR="00C9774A" w:rsidRPr="00C9774A">
        <w:rPr>
          <w:b/>
          <w:bCs/>
          <w:sz w:val="24"/>
          <w:szCs w:val="24"/>
        </w:rPr>
        <w:t>jednoduché väzby</w:t>
      </w:r>
      <w:r w:rsidR="00C9774A">
        <w:rPr>
          <w:sz w:val="24"/>
          <w:szCs w:val="24"/>
        </w:rPr>
        <w:t xml:space="preserve">- majú spoločný jeden väzbový pár, </w:t>
      </w:r>
      <w:r w:rsidR="00C9774A" w:rsidRPr="00C9774A">
        <w:rPr>
          <w:b/>
          <w:bCs/>
          <w:sz w:val="24"/>
          <w:szCs w:val="24"/>
        </w:rPr>
        <w:t>dvojitá väzba</w:t>
      </w:r>
      <w:r w:rsidR="00C9774A">
        <w:rPr>
          <w:sz w:val="24"/>
          <w:szCs w:val="24"/>
        </w:rPr>
        <w:t xml:space="preserve">- majú spoločné 2 </w:t>
      </w:r>
      <w:proofErr w:type="spellStart"/>
      <w:r w:rsidR="00C9774A">
        <w:rPr>
          <w:sz w:val="24"/>
          <w:szCs w:val="24"/>
        </w:rPr>
        <w:t>elektronové</w:t>
      </w:r>
      <w:proofErr w:type="spellEnd"/>
      <w:r w:rsidR="00C9774A">
        <w:rPr>
          <w:sz w:val="24"/>
          <w:szCs w:val="24"/>
        </w:rPr>
        <w:t xml:space="preserve"> páry, tvoria ju sigma a </w:t>
      </w:r>
      <w:proofErr w:type="spellStart"/>
      <w:r w:rsidR="00C9774A">
        <w:rPr>
          <w:sz w:val="24"/>
          <w:szCs w:val="24"/>
        </w:rPr>
        <w:t>pí</w:t>
      </w:r>
      <w:proofErr w:type="spellEnd"/>
      <w:r w:rsidR="00C9774A">
        <w:rPr>
          <w:sz w:val="24"/>
          <w:szCs w:val="24"/>
        </w:rPr>
        <w:t xml:space="preserve">, </w:t>
      </w:r>
      <w:r w:rsidR="00C9774A" w:rsidRPr="00C9774A">
        <w:rPr>
          <w:b/>
          <w:bCs/>
          <w:sz w:val="24"/>
          <w:szCs w:val="24"/>
        </w:rPr>
        <w:t>trojitá väzba</w:t>
      </w:r>
      <w:r w:rsidR="00C9774A">
        <w:rPr>
          <w:sz w:val="24"/>
          <w:szCs w:val="24"/>
        </w:rPr>
        <w:t xml:space="preserve">- majú spoločné 3 väzbové páry, 1 sigma a 2 </w:t>
      </w:r>
      <w:proofErr w:type="spellStart"/>
      <w:r w:rsidR="00C9774A">
        <w:rPr>
          <w:sz w:val="24"/>
          <w:szCs w:val="24"/>
        </w:rPr>
        <w:t>pí</w:t>
      </w:r>
      <w:proofErr w:type="spellEnd"/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Nepolárna –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H2, Cl2  - ak je rozdiel elektronegativity od 0-0,4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Polárna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H2O  - ak je rozdiel elektronegativity od 0,4 do 1,7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Nad 1,7 je väzba iónová</w:t>
      </w:r>
    </w:p>
    <w:p w:rsidR="00DE5FF7" w:rsidRDefault="00DE5FF7" w:rsidP="00B86B14">
      <w:pPr>
        <w:jc w:val="both"/>
        <w:rPr>
          <w:sz w:val="24"/>
          <w:szCs w:val="24"/>
        </w:rPr>
      </w:pPr>
    </w:p>
    <w:p w:rsidR="00C9774A" w:rsidRDefault="00C9774A" w:rsidP="00B86B14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</w:t>
      </w:r>
      <w:r w:rsidR="00B600B4">
        <w:rPr>
          <w:sz w:val="24"/>
          <w:szCs w:val="24"/>
        </w:rPr>
        <w:t>v</w:t>
      </w:r>
      <w:r>
        <w:rPr>
          <w:sz w:val="24"/>
          <w:szCs w:val="24"/>
        </w:rPr>
        <w:t>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>, obidva elektróny poskytne iba jeden</w:t>
      </w:r>
      <w:r w:rsidR="00B600B4">
        <w:rPr>
          <w:sz w:val="24"/>
          <w:szCs w:val="24"/>
        </w:rPr>
        <w:t xml:space="preserve"> atóm darca- </w:t>
      </w:r>
      <w:proofErr w:type="spellStart"/>
      <w:r w:rsidR="00B600B4">
        <w:rPr>
          <w:sz w:val="24"/>
          <w:szCs w:val="24"/>
        </w:rPr>
        <w:t>donor</w:t>
      </w:r>
      <w:proofErr w:type="spellEnd"/>
      <w:r w:rsidR="00B600B4">
        <w:rPr>
          <w:sz w:val="24"/>
          <w:szCs w:val="24"/>
        </w:rPr>
        <w:t xml:space="preserve"> a </w:t>
      </w:r>
      <w:proofErr w:type="spellStart"/>
      <w:r w:rsidR="00B600B4">
        <w:rPr>
          <w:sz w:val="24"/>
          <w:szCs w:val="24"/>
        </w:rPr>
        <w:t>akceptor</w:t>
      </w:r>
      <w:proofErr w:type="spellEnd"/>
      <w:r w:rsidR="00B600B4">
        <w:rPr>
          <w:sz w:val="24"/>
          <w:szCs w:val="24"/>
        </w:rPr>
        <w:t xml:space="preserve"> má voľný </w:t>
      </w:r>
      <w:proofErr w:type="spellStart"/>
      <w:r w:rsidR="00B600B4">
        <w:rPr>
          <w:sz w:val="24"/>
          <w:szCs w:val="24"/>
        </w:rPr>
        <w:t>orbitál</w:t>
      </w:r>
      <w:proofErr w:type="spellEnd"/>
      <w:r w:rsidR="00B600B4">
        <w:rPr>
          <w:sz w:val="24"/>
          <w:szCs w:val="24"/>
        </w:rPr>
        <w:t xml:space="preserve"> kam umiestni el. pár, pevnosťou sa nelíši od </w:t>
      </w:r>
      <w:proofErr w:type="spellStart"/>
      <w:r w:rsidR="00B600B4">
        <w:rPr>
          <w:sz w:val="24"/>
          <w:szCs w:val="24"/>
        </w:rPr>
        <w:t>kovalentnej</w:t>
      </w:r>
      <w:proofErr w:type="spellEnd"/>
      <w:r w:rsidR="00B600B4">
        <w:rPr>
          <w:sz w:val="24"/>
          <w:szCs w:val="24"/>
        </w:rPr>
        <w:t xml:space="preserve"> iba spôsobom vzniku, NH</w:t>
      </w:r>
      <w:r w:rsidR="00B600B4">
        <w:rPr>
          <w:sz w:val="24"/>
          <w:szCs w:val="24"/>
          <w:vertAlign w:val="subscript"/>
        </w:rPr>
        <w:t>3</w:t>
      </w:r>
      <w:r w:rsidR="00B600B4">
        <w:rPr>
          <w:sz w:val="24"/>
          <w:szCs w:val="24"/>
        </w:rPr>
        <w:t>+H</w:t>
      </w:r>
      <w:r w:rsidR="00B600B4">
        <w:rPr>
          <w:sz w:val="24"/>
          <w:szCs w:val="24"/>
          <w:vertAlign w:val="superscript"/>
        </w:rPr>
        <w:t>+</w:t>
      </w:r>
      <w:r w:rsidR="00B600B4">
        <w:rPr>
          <w:sz w:val="24"/>
          <w:szCs w:val="24"/>
        </w:rPr>
        <w:t xml:space="preserve"> =&gt; NH</w:t>
      </w:r>
      <w:r w:rsidR="00B600B4">
        <w:rPr>
          <w:sz w:val="24"/>
          <w:szCs w:val="24"/>
          <w:vertAlign w:val="subscript"/>
        </w:rPr>
        <w:t>4</w:t>
      </w:r>
      <w:r w:rsidR="00B600B4">
        <w:rPr>
          <w:sz w:val="24"/>
          <w:szCs w:val="24"/>
          <w:vertAlign w:val="superscript"/>
        </w:rPr>
        <w:t>+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Príklad - komplexy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600B4" w:rsidRDefault="00B600B4" w:rsidP="00B86B14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elektronegativít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</w:t>
      </w:r>
      <w:r w:rsidR="00DD368C">
        <w:rPr>
          <w:sz w:val="24"/>
          <w:szCs w:val="24"/>
        </w:rPr>
        <w:t>vlastnosti tvrdé, vysoké teploty topenia, krehké, rozpustné v polárnych rozpúšťadlách, tuhé-nevodivé taveniny-vodivé, Na</w:t>
      </w:r>
      <w:r w:rsidR="00DD368C">
        <w:rPr>
          <w:sz w:val="24"/>
          <w:szCs w:val="24"/>
          <w:vertAlign w:val="superscript"/>
        </w:rPr>
        <w:t>+</w:t>
      </w:r>
      <w:r w:rsidR="00DD368C">
        <w:rPr>
          <w:sz w:val="24"/>
          <w:szCs w:val="24"/>
        </w:rPr>
        <w:t xml:space="preserve"> + Cl</w:t>
      </w:r>
      <w:r w:rsidR="00DD368C">
        <w:rPr>
          <w:sz w:val="24"/>
          <w:szCs w:val="24"/>
          <w:vertAlign w:val="superscript"/>
        </w:rPr>
        <w:t>-</w:t>
      </w:r>
      <w:r w:rsidR="00DD368C">
        <w:rPr>
          <w:sz w:val="24"/>
          <w:szCs w:val="24"/>
        </w:rPr>
        <w:t xml:space="preserve"> =&gt; </w:t>
      </w:r>
      <w:proofErr w:type="spellStart"/>
      <w:r w:rsidR="00DD368C">
        <w:rPr>
          <w:sz w:val="24"/>
          <w:szCs w:val="24"/>
        </w:rPr>
        <w:t>NaCl</w:t>
      </w:r>
      <w:proofErr w:type="spellEnd"/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DD368C" w:rsidRPr="00DD368C" w:rsidRDefault="00C5003A" w:rsidP="00B86B14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86B14" w:rsidRDefault="00C5003A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 xml:space="preserve">Medzi molekulové </w:t>
      </w:r>
      <w:r w:rsidR="00EE271B" w:rsidRPr="00EE271B">
        <w:rPr>
          <w:b/>
          <w:bCs/>
          <w:sz w:val="24"/>
          <w:szCs w:val="24"/>
        </w:rPr>
        <w:t>sily/slabé väzbové interakcie</w:t>
      </w:r>
      <w:r w:rsidR="00EE271B">
        <w:rPr>
          <w:sz w:val="24"/>
          <w:szCs w:val="24"/>
        </w:rPr>
        <w:t xml:space="preserve">  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EE271B" w:rsidRPr="00EE271B">
        <w:rPr>
          <w:b/>
          <w:bCs/>
          <w:sz w:val="24"/>
          <w:szCs w:val="24"/>
        </w:rPr>
        <w:t>Vodíkové väzby</w:t>
      </w:r>
      <w:r w:rsidR="00EE271B">
        <w:rPr>
          <w:sz w:val="24"/>
          <w:szCs w:val="24"/>
        </w:rPr>
        <w:t xml:space="preserve"> – vodíkový mostík, medzi H a </w:t>
      </w:r>
      <w:proofErr w:type="spellStart"/>
      <w:r w:rsidR="00EE271B">
        <w:rPr>
          <w:sz w:val="24"/>
          <w:szCs w:val="24"/>
        </w:rPr>
        <w:t>elektronegatívnim</w:t>
      </w:r>
      <w:proofErr w:type="spellEnd"/>
      <w:r w:rsidR="00EE271B">
        <w:rPr>
          <w:sz w:val="24"/>
          <w:szCs w:val="24"/>
        </w:rPr>
        <w:t xml:space="preserve"> prvkom F, O, N, 10-30 </w:t>
      </w:r>
      <w:proofErr w:type="spellStart"/>
      <w:r w:rsidR="00EE271B">
        <w:rPr>
          <w:sz w:val="24"/>
          <w:szCs w:val="24"/>
        </w:rPr>
        <w:t>kj</w:t>
      </w:r>
      <w:proofErr w:type="spellEnd"/>
      <w:r w:rsidR="00EE271B">
        <w:rPr>
          <w:sz w:val="24"/>
          <w:szCs w:val="24"/>
        </w:rPr>
        <w:t xml:space="preserve">/mol, </w:t>
      </w:r>
      <w:proofErr w:type="spellStart"/>
      <w:r w:rsidR="00EE271B">
        <w:rPr>
          <w:sz w:val="24"/>
          <w:szCs w:val="24"/>
        </w:rPr>
        <w:t>nachadza</w:t>
      </w:r>
      <w:proofErr w:type="spellEnd"/>
      <w:r w:rsidR="00EE271B">
        <w:rPr>
          <w:sz w:val="24"/>
          <w:szCs w:val="24"/>
        </w:rPr>
        <w:t xml:space="preserve"> sa</w:t>
      </w:r>
      <w:r>
        <w:rPr>
          <w:sz w:val="24"/>
          <w:szCs w:val="24"/>
        </w:rPr>
        <w:t>:</w:t>
      </w:r>
    </w:p>
    <w:p w:rsidR="00EE271B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DE5FF7">
        <w:rPr>
          <w:sz w:val="24"/>
          <w:szCs w:val="24"/>
        </w:rPr>
        <w:t>o</w:t>
      </w:r>
      <w:r>
        <w:rPr>
          <w:sz w:val="24"/>
          <w:szCs w:val="24"/>
        </w:rPr>
        <w:t> vode, HF, amoniak, alkoholoch, karboxylových kyselinách, v dusíkatých bázach v DNA</w:t>
      </w:r>
    </w:p>
    <w:p w:rsidR="00EE271B" w:rsidRPr="00FD54FD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FD54FD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EE271B" w:rsidRPr="00EE271B">
        <w:rPr>
          <w:b/>
          <w:bCs/>
          <w:sz w:val="24"/>
          <w:szCs w:val="24"/>
        </w:rPr>
        <w:t xml:space="preserve">Van der </w:t>
      </w:r>
      <w:proofErr w:type="spellStart"/>
      <w:r w:rsidR="00EE271B" w:rsidRPr="00EE271B">
        <w:rPr>
          <w:b/>
          <w:bCs/>
          <w:sz w:val="24"/>
          <w:szCs w:val="24"/>
        </w:rPr>
        <w:t>Waalsove</w:t>
      </w:r>
      <w:proofErr w:type="spellEnd"/>
      <w:r w:rsidR="00EE271B" w:rsidRPr="00EE271B">
        <w:rPr>
          <w:b/>
          <w:bCs/>
          <w:sz w:val="24"/>
          <w:szCs w:val="24"/>
        </w:rPr>
        <w:t xml:space="preserve"> sily</w:t>
      </w:r>
      <w:r w:rsidR="00EE271B">
        <w:rPr>
          <w:sz w:val="24"/>
          <w:szCs w:val="24"/>
        </w:rPr>
        <w:t xml:space="preserve"> – na </w:t>
      </w:r>
      <w:proofErr w:type="spellStart"/>
      <w:r w:rsidR="00EE271B">
        <w:rPr>
          <w:sz w:val="24"/>
          <w:szCs w:val="24"/>
        </w:rPr>
        <w:t>zaklade</w:t>
      </w:r>
      <w:proofErr w:type="spellEnd"/>
      <w:r w:rsidR="00EE271B">
        <w:rPr>
          <w:sz w:val="24"/>
          <w:szCs w:val="24"/>
        </w:rPr>
        <w:t xml:space="preserve"> vzájomného</w:t>
      </w:r>
      <w:r>
        <w:rPr>
          <w:sz w:val="24"/>
          <w:szCs w:val="24"/>
        </w:rPr>
        <w:t xml:space="preserve"> pôsobenia molekulových dipólov, sú v tuhe - grafite</w:t>
      </w:r>
    </w:p>
    <w:p w:rsidR="00FD54FD" w:rsidRDefault="00FD54FD" w:rsidP="00B86B14">
      <w:pPr>
        <w:jc w:val="both"/>
        <w:rPr>
          <w:sz w:val="24"/>
          <w:szCs w:val="24"/>
        </w:rPr>
      </w:pPr>
    </w:p>
    <w:p w:rsidR="00B86B14" w:rsidRPr="008625A6" w:rsidRDefault="00B86B14" w:rsidP="0067681B">
      <w:pPr>
        <w:pStyle w:val="Odsekzoznamu"/>
        <w:numPr>
          <w:ilvl w:val="0"/>
          <w:numId w:val="4"/>
        </w:numPr>
        <w:ind w:left="426" w:hanging="426"/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67681B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6E5483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d-sú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</w:t>
      </w:r>
      <w:r w:rsidR="006E5483">
        <w:rPr>
          <w:b w:val="0"/>
          <w:bCs w:val="0"/>
          <w:szCs w:val="24"/>
        </w:rPr>
        <w:t xml:space="preserve">a napravo sú produkty </w:t>
      </w:r>
    </w:p>
    <w:p w:rsidR="0048736A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</w:t>
      </w:r>
      <w:r w:rsidR="0048736A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592070" w:rsidRPr="00592070" w:rsidRDefault="00592070" w:rsidP="00B86B14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2B513B" w:rsidRPr="00592070" w:rsidRDefault="00592070" w:rsidP="00B86B14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1" w:name="_Hlk36215512"/>
      <w:r>
        <w:rPr>
          <w:b w:val="0"/>
          <w:bCs w:val="0"/>
          <w:szCs w:val="24"/>
        </w:rPr>
        <w:t xml:space="preserve"> =&gt;</w:t>
      </w:r>
      <w:bookmarkEnd w:id="1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592070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Zn(s)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(aq)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D5092" w:rsidRDefault="008D5092" w:rsidP="00B86B14">
      <w:pPr>
        <w:pStyle w:val="Zkladntext"/>
        <w:jc w:val="both"/>
        <w:rPr>
          <w:szCs w:val="24"/>
          <w:u w:val="single"/>
        </w:rPr>
      </w:pPr>
    </w:p>
    <w:p w:rsidR="00592070" w:rsidRPr="008D5092" w:rsidRDefault="00592070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Rozkladné </w:t>
      </w:r>
      <w:r w:rsidR="008D5092" w:rsidRPr="008D5092">
        <w:rPr>
          <w:szCs w:val="24"/>
        </w:rPr>
        <w:t>– analytické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 xml:space="preserve"> </w:t>
      </w:r>
      <w:r w:rsidR="008D5092" w:rsidRPr="008D5092">
        <w:rPr>
          <w:b w:val="0"/>
          <w:bCs w:val="0"/>
          <w:szCs w:val="24"/>
        </w:rPr>
        <w:t>=&gt;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 + O</w:t>
      </w:r>
      <w:r w:rsidR="008D5092">
        <w:rPr>
          <w:b w:val="0"/>
          <w:bCs w:val="0"/>
          <w:szCs w:val="24"/>
          <w:vertAlign w:val="subscript"/>
        </w:rPr>
        <w:t>2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Fe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Cu + FeSO</w:t>
      </w:r>
      <w:r>
        <w:rPr>
          <w:b w:val="0"/>
          <w:bCs w:val="0"/>
          <w:szCs w:val="24"/>
          <w:vertAlign w:val="subscript"/>
        </w:rPr>
        <w:t>4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Pb(NO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D5092" w:rsidRPr="008D5092" w:rsidRDefault="008D5092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2" w:name="_Hlk36216783"/>
      <w:r>
        <w:rPr>
          <w:b w:val="0"/>
          <w:bCs w:val="0"/>
          <w:szCs w:val="24"/>
        </w:rPr>
        <w:t xml:space="preserve">Zn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2"/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501550" w:rsidRDefault="00501550" w:rsidP="00B86B14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2B513B" w:rsidRDefault="002B513B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Chemický rozklad –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="00257F6A">
        <w:rPr>
          <w:sz w:val="24"/>
          <w:szCs w:val="24"/>
        </w:rPr>
        <w:t>→</w:t>
      </w:r>
      <w:bookmarkStart w:id="3" w:name="_GoBack"/>
      <w:bookmarkEnd w:id="3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+ CO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Chemické zlučovanie – 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O</w:t>
      </w:r>
      <w:r>
        <w:rPr>
          <w:sz w:val="24"/>
          <w:szCs w:val="24"/>
          <w:vertAlign w:val="subscript"/>
        </w:rPr>
        <w:t xml:space="preserve">2 </w:t>
      </w:r>
      <w:r w:rsidR="00257F6A">
        <w:rPr>
          <w:sz w:val="24"/>
          <w:szCs w:val="24"/>
        </w:rPr>
        <w:t>→</w:t>
      </w:r>
      <w:r>
        <w:rPr>
          <w:sz w:val="24"/>
          <w:szCs w:val="24"/>
        </w:rPr>
        <w:t xml:space="preserve"> 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Oxidačno-redukčná - </w:t>
      </w:r>
      <w:r w:rsidRPr="0013647A">
        <w:rPr>
          <w:sz w:val="24"/>
          <w:szCs w:val="24"/>
        </w:rPr>
        <w:t>Zn + 2HCl</w:t>
      </w:r>
      <w:r w:rsidR="00257F6A">
        <w:rPr>
          <w:sz w:val="24"/>
          <w:szCs w:val="24"/>
        </w:rPr>
        <w:t xml:space="preserve"> </w:t>
      </w:r>
      <w:r w:rsidR="00257F6A">
        <w:rPr>
          <w:sz w:val="24"/>
          <w:szCs w:val="24"/>
        </w:rPr>
        <w:t>→</w:t>
      </w:r>
      <w:r w:rsidRPr="0013647A">
        <w:rPr>
          <w:sz w:val="24"/>
          <w:szCs w:val="24"/>
        </w:rPr>
        <w:t xml:space="preserve">  ZnCl</w:t>
      </w:r>
      <w:r>
        <w:rPr>
          <w:sz w:val="24"/>
          <w:szCs w:val="24"/>
          <w:vertAlign w:val="subscript"/>
        </w:rPr>
        <w:t>2</w:t>
      </w:r>
      <w:r w:rsidRPr="0013647A"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</w:p>
    <w:p w:rsidR="0013647A" w:rsidRDefault="0013647A" w:rsidP="00B86B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Protol</w:t>
      </w:r>
      <w:r w:rsidR="005E3851">
        <w:rPr>
          <w:sz w:val="24"/>
          <w:szCs w:val="24"/>
        </w:rPr>
        <w:t>ytická</w:t>
      </w:r>
      <w:proofErr w:type="spellEnd"/>
      <w:r w:rsidR="005E385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</w:t>
      </w:r>
      <w:r w:rsidR="005E3851">
        <w:rPr>
          <w:sz w:val="24"/>
          <w:szCs w:val="24"/>
        </w:rPr>
        <w:t xml:space="preserve">  </w:t>
      </w:r>
      <w:r w:rsidR="00257F6A">
        <w:rPr>
          <w:sz w:val="24"/>
          <w:szCs w:val="24"/>
        </w:rPr>
        <w:t>→</w:t>
      </w:r>
      <w:r w:rsidR="005E38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sectPr w:rsidR="0013647A" w:rsidSect="0067681B">
      <w:pgSz w:w="11906" w:h="16838"/>
      <w:pgMar w:top="567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14"/>
    <w:rsid w:val="0007094D"/>
    <w:rsid w:val="0013647A"/>
    <w:rsid w:val="0024672A"/>
    <w:rsid w:val="00257F6A"/>
    <w:rsid w:val="002834F1"/>
    <w:rsid w:val="002933DD"/>
    <w:rsid w:val="002B513B"/>
    <w:rsid w:val="003E0C4A"/>
    <w:rsid w:val="00463EBE"/>
    <w:rsid w:val="0048736A"/>
    <w:rsid w:val="00501550"/>
    <w:rsid w:val="00592070"/>
    <w:rsid w:val="005A46E2"/>
    <w:rsid w:val="005E3851"/>
    <w:rsid w:val="0061202C"/>
    <w:rsid w:val="00642DB4"/>
    <w:rsid w:val="00644B9F"/>
    <w:rsid w:val="0067681B"/>
    <w:rsid w:val="006E5483"/>
    <w:rsid w:val="008625A6"/>
    <w:rsid w:val="008D5092"/>
    <w:rsid w:val="00B16F92"/>
    <w:rsid w:val="00B52E92"/>
    <w:rsid w:val="00B600B4"/>
    <w:rsid w:val="00B86B14"/>
    <w:rsid w:val="00BC4AFF"/>
    <w:rsid w:val="00BE2B47"/>
    <w:rsid w:val="00C5003A"/>
    <w:rsid w:val="00C9774A"/>
    <w:rsid w:val="00CD3A99"/>
    <w:rsid w:val="00DB0BB3"/>
    <w:rsid w:val="00DD368C"/>
    <w:rsid w:val="00DE5FF7"/>
    <w:rsid w:val="00E32DCB"/>
    <w:rsid w:val="00EB354D"/>
    <w:rsid w:val="00EE271B"/>
    <w:rsid w:val="00F045A5"/>
    <w:rsid w:val="00FD242F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F084A-5C05-4978-9E7E-420B51C9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70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094D"/>
    <w:rPr>
      <w:rFonts w:ascii="Segoe UI" w:eastAsia="Times New Roman" w:hAnsi="Segoe UI" w:cs="Segoe UI"/>
      <w:sz w:val="18"/>
      <w:szCs w:val="18"/>
      <w:lang w:eastAsia="ar-SA"/>
    </w:rPr>
  </w:style>
  <w:style w:type="character" w:styleId="Zstupntext">
    <w:name w:val="Placeholder Text"/>
    <w:basedOn w:val="Predvolenpsmoodseku"/>
    <w:uiPriority w:val="99"/>
    <w:semiHidden/>
    <w:rsid w:val="00257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10</cp:revision>
  <cp:lastPrinted>2021-09-15T10:41:00Z</cp:lastPrinted>
  <dcterms:created xsi:type="dcterms:W3CDTF">2020-11-13T05:36:00Z</dcterms:created>
  <dcterms:modified xsi:type="dcterms:W3CDTF">2021-11-25T08:06:00Z</dcterms:modified>
</cp:coreProperties>
</file>