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02" w:rsidRDefault="00446102" w:rsidP="004461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102">
        <w:rPr>
          <w:rFonts w:ascii="Times New Roman" w:hAnsi="Times New Roman" w:cs="Times New Roman"/>
          <w:b/>
          <w:sz w:val="28"/>
          <w:szCs w:val="28"/>
        </w:rPr>
        <w:t>Slovenský jazyk a literatúra</w:t>
      </w:r>
    </w:p>
    <w:p w:rsidR="00446102" w:rsidRDefault="00446102" w:rsidP="00446102">
      <w:pPr>
        <w:rPr>
          <w:rFonts w:ascii="Times New Roman" w:hAnsi="Times New Roman" w:cs="Times New Roman"/>
          <w:sz w:val="28"/>
          <w:szCs w:val="28"/>
        </w:rPr>
      </w:pPr>
    </w:p>
    <w:p w:rsidR="007065CE" w:rsidRPr="00446102" w:rsidRDefault="00446102" w:rsidP="00446102">
      <w:pPr>
        <w:rPr>
          <w:rFonts w:ascii="Times New Roman" w:hAnsi="Times New Roman" w:cs="Times New Roman"/>
          <w:b/>
          <w:sz w:val="28"/>
          <w:szCs w:val="28"/>
        </w:rPr>
      </w:pPr>
      <w:r w:rsidRPr="00446102">
        <w:rPr>
          <w:rFonts w:ascii="Times New Roman" w:hAnsi="Times New Roman" w:cs="Times New Roman"/>
          <w:b/>
          <w:sz w:val="28"/>
          <w:szCs w:val="28"/>
        </w:rPr>
        <w:t xml:space="preserve">Všeobecné pomôcky: </w:t>
      </w:r>
    </w:p>
    <w:p w:rsidR="00446102" w:rsidRDefault="00446102" w:rsidP="00446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Krátky slovník slovenského jazyka </w:t>
      </w:r>
    </w:p>
    <w:p w:rsidR="00446102" w:rsidRDefault="00446102" w:rsidP="00446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Synonymický slovník slovenčiny </w:t>
      </w:r>
    </w:p>
    <w:p w:rsidR="00446102" w:rsidRDefault="00446102" w:rsidP="00446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Pravidlá slovenského pravopisu </w:t>
      </w:r>
    </w:p>
    <w:p w:rsidR="00446102" w:rsidRDefault="00446102" w:rsidP="00446102">
      <w:pPr>
        <w:rPr>
          <w:rFonts w:ascii="Times New Roman" w:hAnsi="Times New Roman" w:cs="Times New Roman"/>
          <w:sz w:val="28"/>
          <w:szCs w:val="28"/>
        </w:rPr>
      </w:pPr>
    </w:p>
    <w:p w:rsidR="00446102" w:rsidRPr="00446102" w:rsidRDefault="00446102" w:rsidP="00446102">
      <w:pPr>
        <w:rPr>
          <w:rFonts w:ascii="Times New Roman" w:hAnsi="Times New Roman" w:cs="Times New Roman"/>
          <w:b/>
          <w:sz w:val="28"/>
          <w:szCs w:val="28"/>
        </w:rPr>
      </w:pPr>
      <w:r w:rsidRPr="00446102">
        <w:rPr>
          <w:rFonts w:ascii="Times New Roman" w:hAnsi="Times New Roman" w:cs="Times New Roman"/>
          <w:b/>
          <w:sz w:val="28"/>
          <w:szCs w:val="28"/>
        </w:rPr>
        <w:t>Konkrétne pomôcky:</w:t>
      </w:r>
    </w:p>
    <w:p w:rsidR="00446102" w:rsidRDefault="00446102" w:rsidP="00446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Zoznam konkrétnych pomôcok je uvedený na konci každého maturitného zadania.</w:t>
      </w:r>
    </w:p>
    <w:p w:rsidR="00446102" w:rsidRDefault="00446102" w:rsidP="004461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6102" w:rsidRDefault="00446102" w:rsidP="004461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6102" w:rsidRDefault="00446102" w:rsidP="004461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6102" w:rsidRDefault="00446102" w:rsidP="004461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6102" w:rsidRDefault="00446102" w:rsidP="004461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6102" w:rsidRPr="00446102" w:rsidRDefault="00446102" w:rsidP="004461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102">
        <w:rPr>
          <w:rFonts w:ascii="Times New Roman" w:hAnsi="Times New Roman" w:cs="Times New Roman"/>
          <w:b/>
          <w:sz w:val="28"/>
          <w:szCs w:val="28"/>
        </w:rPr>
        <w:t>Hodnotenie:</w:t>
      </w:r>
    </w:p>
    <w:p w:rsidR="00446102" w:rsidRDefault="00446102" w:rsidP="00446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Predmetová maturitná komisia  hodnotí obsahovú kvalitu a úroveň jazykovej kultúry, t. j. jazykovú a gramatickú správnosť odpovede, rozsah slovnej zásoby, štylistickú pôsobivosť a stupeň rečovej pohotovosti. </w:t>
      </w:r>
    </w:p>
    <w:p w:rsidR="00446102" w:rsidRDefault="00446102" w:rsidP="00446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Každá úloha maturitného zadania sa hodnotí stupňom prospechu 1 </w:t>
      </w:r>
      <w:r w:rsidR="000D6D3E">
        <w:rPr>
          <w:rFonts w:ascii="Times New Roman" w:hAnsi="Times New Roman" w:cs="Times New Roman"/>
          <w:sz w:val="28"/>
          <w:szCs w:val="28"/>
        </w:rPr>
        <w:t>až</w:t>
      </w:r>
      <w:r>
        <w:rPr>
          <w:rFonts w:ascii="Times New Roman" w:hAnsi="Times New Roman" w:cs="Times New Roman"/>
          <w:sz w:val="28"/>
          <w:szCs w:val="28"/>
        </w:rPr>
        <w:t xml:space="preserve"> 5. </w:t>
      </w:r>
    </w:p>
    <w:p w:rsidR="00446102" w:rsidRDefault="00446102" w:rsidP="00446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Váha </w:t>
      </w:r>
      <w:r w:rsidR="00B35B22">
        <w:rPr>
          <w:rFonts w:ascii="Times New Roman" w:hAnsi="Times New Roman" w:cs="Times New Roman"/>
          <w:sz w:val="28"/>
          <w:szCs w:val="28"/>
        </w:rPr>
        <w:t xml:space="preserve">hodnotenia </w:t>
      </w:r>
      <w:r>
        <w:rPr>
          <w:rFonts w:ascii="Times New Roman" w:hAnsi="Times New Roman" w:cs="Times New Roman"/>
          <w:sz w:val="28"/>
          <w:szCs w:val="28"/>
        </w:rPr>
        <w:t>jednotlivých úloh je 1 : 1. Pri výpočte stupňa prospechu sa používa vzorec</w:t>
      </w:r>
    </w:p>
    <w:p w:rsidR="00446102" w:rsidRPr="00446102" w:rsidRDefault="00446102" w:rsidP="0044610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46102">
        <w:rPr>
          <w:rFonts w:ascii="Times New Roman" w:hAnsi="Times New Roman" w:cs="Times New Roman"/>
          <w:b/>
          <w:i/>
          <w:sz w:val="28"/>
          <w:szCs w:val="28"/>
        </w:rPr>
        <w:t xml:space="preserve"> z = </w:t>
      </w:r>
      <w:r w:rsidRPr="00446102">
        <w:rPr>
          <w:rFonts w:ascii="Times New Roman" w:hAnsi="Times New Roman" w:cs="Times New Roman"/>
          <w:b/>
          <w:i/>
          <w:sz w:val="28"/>
          <w:szCs w:val="28"/>
          <w:u w:val="single"/>
        </w:rPr>
        <w:t>z1 +</w:t>
      </w:r>
      <w:r w:rsidR="008D093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bookmarkStart w:id="0" w:name="_GoBack"/>
      <w:bookmarkEnd w:id="0"/>
      <w:r w:rsidRPr="0044610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z2 </w:t>
      </w:r>
    </w:p>
    <w:p w:rsidR="00446102" w:rsidRDefault="00446102" w:rsidP="0044610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46102">
        <w:rPr>
          <w:rFonts w:ascii="Times New Roman" w:hAnsi="Times New Roman" w:cs="Times New Roman"/>
          <w:b/>
          <w:i/>
          <w:sz w:val="28"/>
          <w:szCs w:val="28"/>
        </w:rPr>
        <w:t xml:space="preserve">           2</w:t>
      </w:r>
    </w:p>
    <w:p w:rsidR="00446102" w:rsidRPr="00446102" w:rsidRDefault="00446102" w:rsidP="00446102">
      <w:pPr>
        <w:rPr>
          <w:rFonts w:ascii="Times New Roman" w:hAnsi="Times New Roman" w:cs="Times New Roman"/>
          <w:sz w:val="28"/>
          <w:szCs w:val="28"/>
        </w:rPr>
      </w:pPr>
    </w:p>
    <w:p w:rsidR="00446102" w:rsidRPr="00446102" w:rsidRDefault="00446102" w:rsidP="00446102">
      <w:pPr>
        <w:rPr>
          <w:rFonts w:ascii="Times New Roman" w:hAnsi="Times New Roman" w:cs="Times New Roman"/>
          <w:sz w:val="28"/>
          <w:szCs w:val="28"/>
        </w:rPr>
      </w:pPr>
    </w:p>
    <w:p w:rsidR="00446102" w:rsidRDefault="00446102" w:rsidP="00446102">
      <w:pPr>
        <w:rPr>
          <w:rFonts w:ascii="Times New Roman" w:hAnsi="Times New Roman" w:cs="Times New Roman"/>
          <w:sz w:val="28"/>
          <w:szCs w:val="28"/>
        </w:rPr>
      </w:pPr>
    </w:p>
    <w:p w:rsidR="00446102" w:rsidRDefault="00446102" w:rsidP="00446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 Gelnici .........................................                     Mgr. Kamila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46102" w:rsidRPr="00446102" w:rsidRDefault="00446102" w:rsidP="00446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="00AE6AA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vyučujúca SJL </w:t>
      </w:r>
    </w:p>
    <w:sectPr w:rsidR="00446102" w:rsidRPr="00446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02"/>
    <w:rsid w:val="000D6D3E"/>
    <w:rsid w:val="00446102"/>
    <w:rsid w:val="007065CE"/>
    <w:rsid w:val="008D093E"/>
    <w:rsid w:val="00AE6AA5"/>
    <w:rsid w:val="00B3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1E622-2F48-4CBD-AA88-DA4DB086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4</cp:revision>
  <dcterms:created xsi:type="dcterms:W3CDTF">2022-04-10T19:24:00Z</dcterms:created>
  <dcterms:modified xsi:type="dcterms:W3CDTF">2022-04-10T19:36:00Z</dcterms:modified>
</cp:coreProperties>
</file>