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87" w:rsidRPr="001F2987" w:rsidRDefault="001F2987" w:rsidP="001F298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sk-SK"/>
        </w:rPr>
      </w:pPr>
      <w:bookmarkStart w:id="0" w:name="_GoBack"/>
      <w:bookmarkEnd w:id="0"/>
      <w:r w:rsidRPr="001F2987">
        <w:rPr>
          <w:rFonts w:ascii="Times New Roman" w:eastAsia="Times New Roman" w:hAnsi="Times New Roman" w:cs="Times New Roman"/>
          <w:kern w:val="36"/>
          <w:sz w:val="40"/>
          <w:szCs w:val="40"/>
          <w:lang w:eastAsia="sk-SK"/>
        </w:rPr>
        <w:t>VEĽKÉ A MALÉ PÍSMENÁ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Veľké písmená píšeme v menách (aj v menách zvierat) a priezviskách: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Ján, Petra, Novotný, Dunčo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Národnosti, etniká, príslušníci určitého kraja, obyvatelia miest a dedín vždy v veľkým písmenom: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Francúz, Eskimák, Róm, Afričan, Stredoeurópan, Východoslovák, Oravec, Myjavčan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Ale príslušníci náboženstva, nejakej ideológie vždy s malým písmenom: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kresťan, moslim, komunista, nacionalista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S malým písmenom píšeme názvy náboženstiev, ideologickým skupín, umeleckých skupín: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islam, budhizmus, fašizmus, realizmus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S malým písmenom píšeme pomenovanie jazyka: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slovenčina, čeština, nemčina, anglický jazyk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Názvy štátov, krajín, kontinentov, ostrovov, miest, dedín, krajov vždy s veľkým písmenom: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Rakúsko, Afrika, Grónsko, Nitra, Londýn, Veľká Mača, Orava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  <w:t>Pozor: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Južná Kórea – s veľkými písmenami, pretože celé je to názov krajiny, ale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južné Taliansko – južné s malým, pretože to nie je krajina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Názvy geografických pojmov, ako sú rieky, potoky, štíty, ale i hrady a zámky píšeme s veľkým len prvé slovo: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Gerlachovský štít, Sklabinský potok, </w:t>
      </w:r>
      <w:proofErr w:type="spellStart"/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Šutovský</w:t>
      </w:r>
      <w:proofErr w:type="spellEnd"/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vodopád, Končitý vrch, Beckov hrad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  <w:t>Pozor: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Biely Potok – obidva s veľkým, ak ide o názov obce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Biely potok – druhé s malým, ak ide o názov potoka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Štrbské Pleso – ak ide o názov obce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 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Štrbské pleso – ak ide o názov plesa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Oravský Podzámok – názov obce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      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Oravský hrad – názov hradu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Názvy ulíc, námestí, alejí, parkov… píšeme vždy s veľkým písmenom na začiatku názvu (aj keď to začína slovom ulica, námestie, park…), ostatné slová v názve píšeme s malým, ak to nie je meno alebo priezvisko: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lastRenderedPageBreak/>
        <w:t>Ulica osloboditeľov, Námestie slobody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Sad Janka Kráľa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Mariánske námestie, Trenčianska ulica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Názvy štátnych zriadení píšeme na začiatku s veľkým, ostatné slová s malým: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Slovenská republiky, Spojené arabské emiráty, Habsburská monarchia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Tak isto i názvy sviatkov, významných udalostí: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Medzinárodný deň žien, Nový rok, Veľká noc, Slovenské národné povstanie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Názvy inštitúcií píšeme na začiatku s veľkým, ostatné slová s malým, ak to nie sú mená a priezviská: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Matica slovenská, Slovenská technická univerzita, Jazykovedný ústav Ľ. Štúra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Niekedy sú názvy inštitúcií zložité, pretože ich súčasťou názvu je aj názov inštitúcie, ktorej sú súčasťou: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Pedagogická fakulta Prešovskej univerzity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  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Krčné oddelenie Vojenskej nemocnice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sk-SK"/>
        </w:rPr>
        <w:t>Pozor: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základná škola – píšeme s malým, keď nevieme o akú základnú školu ide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Základná škola Višňové – píšeme s veľkým, pretože je to názov konkrétnej inštitúcie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fakultná nemocnica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 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Fakultná nemocnica v Martine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S malým písmenom píšeme prídavné mená (ak pravda nie sú začiatkom nejakého názvu):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br/>
        <w:t>bratislavský, ruský, americký, štúrovský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S veľkým písmenom, ak ide o vyjadrenie vlastníctva: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Jurov dom, </w:t>
      </w:r>
      <w:proofErr w:type="spellStart"/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Novákova</w:t>
      </w:r>
      <w:proofErr w:type="spellEnd"/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rodina, Bernolákov pravopis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Pozor: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Bernolákov pravopis – vlastníctvo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        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bernolákovský pravopis – len prídavné meno</w:t>
      </w:r>
    </w:p>
    <w:p w:rsidR="001F2987" w:rsidRPr="001F2987" w:rsidRDefault="001F2987" w:rsidP="001F29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bernolákovčina – pomenovanie jazyka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S malým písmenom píšeme: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biologické pomenovania zvierat, rastlín: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 papraď samčia, vrabec poľný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zamestnania: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 pekár, lekár, sudkyňa</w:t>
      </w:r>
    </w:p>
    <w:p w:rsidR="001F2987" w:rsidRPr="001F2987" w:rsidRDefault="001F2987" w:rsidP="001F298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1F2987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školské predmety</w:t>
      </w:r>
      <w:r w:rsidRPr="001F2987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: matematika, anglický jazyk, výtvarná výchova</w:t>
      </w: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87"/>
    <w:rsid w:val="001F2987"/>
    <w:rsid w:val="00441B6B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2018-11-06T04:40:00Z</dcterms:created>
  <dcterms:modified xsi:type="dcterms:W3CDTF">2018-11-06T04:40:00Z</dcterms:modified>
</cp:coreProperties>
</file>