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75" w:rsidRPr="00BE014A" w:rsidRDefault="00B83C75" w:rsidP="00B83C75">
      <w:pPr>
        <w:rPr>
          <w:rFonts w:ascii="Arial" w:hAnsi="Arial" w:cs="Arial"/>
          <w:b/>
          <w:color w:val="FF0000"/>
          <w:sz w:val="32"/>
          <w:szCs w:val="32"/>
        </w:rPr>
      </w:pPr>
      <w:r w:rsidRPr="00BE014A">
        <w:rPr>
          <w:rFonts w:ascii="Arial" w:hAnsi="Arial" w:cs="Arial"/>
          <w:b/>
          <w:color w:val="FF0000"/>
          <w:sz w:val="32"/>
          <w:szCs w:val="32"/>
        </w:rPr>
        <w:t>VLASTNOSTI  PRAVDEPODOBNOSTI</w:t>
      </w:r>
    </w:p>
    <w:p w:rsidR="00B83C75" w:rsidRDefault="000440C3" w:rsidP="00B83C75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264160</wp:posOffset>
                </wp:positionV>
                <wp:extent cx="1781175" cy="638175"/>
                <wp:effectExtent l="9525" t="12065" r="9525" b="6985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FCD068" id="AutoShape 5" o:spid="_x0000_s1026" style="position:absolute;margin-left:192pt;margin-top:20.8pt;width:140.2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" filled="f" strokecolor="#00b050"/>
            </w:pict>
          </mc:Fallback>
        </mc:AlternateContent>
      </w:r>
    </w:p>
    <w:p w:rsidR="00B83C75" w:rsidRDefault="000440C3" w:rsidP="00B83C75">
      <w:pPr>
        <w:jc w:val="center"/>
        <w:rPr>
          <w:rFonts w:eastAsiaTheme="minorEastAsia"/>
          <w:b/>
          <w:color w:val="000000" w:themeColor="text1"/>
          <w:sz w:val="28"/>
          <w:szCs w:val="28"/>
        </w:rPr>
      </w:pPr>
      <w:r>
        <w:rPr>
          <w:rFonts w:eastAsiaTheme="minorEastAsia"/>
          <w:b/>
          <w:noProof/>
          <w:color w:val="000000" w:themeColor="text1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297180</wp:posOffset>
                </wp:positionV>
                <wp:extent cx="561975" cy="790575"/>
                <wp:effectExtent l="57150" t="47625" r="9525" b="9525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197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2D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19.5pt;margin-top:23.4pt;width:44.25pt;height:62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rFonts w:eastAsiaTheme="minorEastAsia"/>
          <w:b/>
          <w:noProof/>
          <w:color w:val="000000" w:themeColor="text1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382905</wp:posOffset>
                </wp:positionV>
                <wp:extent cx="635" cy="704850"/>
                <wp:effectExtent l="57150" t="19050" r="56515" b="9525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CF16A" id="AutoShape 4" o:spid="_x0000_s1026" type="#_x0000_t32" style="position:absolute;margin-left:261pt;margin-top:30.15pt;width:.05pt;height:55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rFonts w:eastAsiaTheme="minorEastAsia"/>
          <w:b/>
          <w:noProof/>
          <w:color w:val="000000" w:themeColor="text1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297180</wp:posOffset>
                </wp:positionV>
                <wp:extent cx="714375" cy="790575"/>
                <wp:effectExtent l="9525" t="47625" r="47625" b="9525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437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06E35" id="AutoShape 2" o:spid="_x0000_s1026" type="#_x0000_t32" style="position:absolute;margin-left:143.25pt;margin-top:23.4pt;width:56.25pt;height:62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">
                <v:stroke endarrow="block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>0 ≤ P(A) ≤ 1</m:t>
        </m:r>
      </m:oMath>
    </w:p>
    <w:p w:rsidR="00B83C75" w:rsidRDefault="00B83C75" w:rsidP="00B83C75">
      <w:pPr>
        <w:rPr>
          <w:rFonts w:eastAsiaTheme="minorEastAsia"/>
          <w:b/>
          <w:color w:val="000000" w:themeColor="text1"/>
          <w:sz w:val="28"/>
          <w:szCs w:val="28"/>
        </w:rPr>
      </w:pPr>
    </w:p>
    <w:p w:rsidR="00B83C75" w:rsidRDefault="00B83C75" w:rsidP="00B83C75">
      <w:pPr>
        <w:rPr>
          <w:rFonts w:eastAsiaTheme="minorEastAsia"/>
          <w:b/>
          <w:color w:val="000000" w:themeColor="text1"/>
          <w:sz w:val="28"/>
          <w:szCs w:val="28"/>
        </w:rPr>
      </w:pPr>
    </w:p>
    <w:p w:rsidR="00B83C75" w:rsidRDefault="00B83C75" w:rsidP="00B83C75">
      <w:pPr>
        <w:rPr>
          <w:rFonts w:eastAsiaTheme="minorEastAsia"/>
          <w:color w:val="000000" w:themeColor="text1"/>
          <w:sz w:val="28"/>
          <w:szCs w:val="28"/>
        </w:rPr>
      </w:pPr>
      <w:r w:rsidRPr="00B232A8">
        <w:rPr>
          <w:rFonts w:eastAsiaTheme="minorEastAsia"/>
          <w:color w:val="000000" w:themeColor="text1"/>
          <w:sz w:val="28"/>
          <w:szCs w:val="28"/>
        </w:rPr>
        <w:t xml:space="preserve">                nemožná udalosť</w:t>
      </w:r>
      <w:r w:rsidRPr="00B232A8">
        <w:rPr>
          <w:rFonts w:eastAsiaTheme="minorEastAsia"/>
          <w:color w:val="000000" w:themeColor="text1"/>
          <w:sz w:val="28"/>
          <w:szCs w:val="28"/>
        </w:rPr>
        <w:tab/>
      </w:r>
      <w:r w:rsidRPr="00B232A8">
        <w:rPr>
          <w:rFonts w:eastAsiaTheme="minorEastAsia"/>
          <w:color w:val="000000" w:themeColor="text1"/>
          <w:sz w:val="28"/>
          <w:szCs w:val="28"/>
        </w:rPr>
        <w:tab/>
        <w:t>náhodná udalosť</w:t>
      </w:r>
      <w:r w:rsidRPr="00B232A8">
        <w:rPr>
          <w:rFonts w:eastAsiaTheme="minorEastAsia"/>
          <w:color w:val="000000" w:themeColor="text1"/>
          <w:sz w:val="28"/>
          <w:szCs w:val="28"/>
        </w:rPr>
        <w:tab/>
      </w:r>
      <w:r w:rsidRPr="00B232A8">
        <w:rPr>
          <w:rFonts w:eastAsiaTheme="minorEastAsia"/>
          <w:color w:val="000000" w:themeColor="text1"/>
          <w:sz w:val="28"/>
          <w:szCs w:val="28"/>
        </w:rPr>
        <w:tab/>
        <w:t xml:space="preserve">     istá udalosť</w:t>
      </w:r>
    </w:p>
    <w:p w:rsidR="00B83C75" w:rsidRDefault="000440C3" w:rsidP="00B83C75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337185</wp:posOffset>
                </wp:positionV>
                <wp:extent cx="4657725" cy="1180465"/>
                <wp:effectExtent l="19050" t="24130" r="19050" b="24130"/>
                <wp:wrapNone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7725" cy="11804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93DDAD" id="AutoShape 6" o:spid="_x0000_s1026" style="position:absolute;margin-left:-8.25pt;margin-top:26.55pt;width:366.75pt;height:9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" filled="f" strokecolor="#00b050" strokeweight="3pt"/>
            </w:pict>
          </mc:Fallback>
        </mc:AlternateContent>
      </w:r>
      <w:r w:rsidR="00B83C75">
        <w:rPr>
          <w:rFonts w:ascii="Cambria Math" w:hAnsi="Cambria Math"/>
          <w:noProof/>
          <w:sz w:val="28"/>
          <w:szCs w:val="28"/>
          <w:lang w:eastAsia="sk-SK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156210</wp:posOffset>
            </wp:positionV>
            <wp:extent cx="1514475" cy="1104900"/>
            <wp:effectExtent l="19050" t="0" r="9525" b="0"/>
            <wp:wrapTight wrapText="bothSides">
              <wp:wrapPolygon edited="0">
                <wp:start x="10325" y="745"/>
                <wp:lineTo x="2717" y="3352"/>
                <wp:lineTo x="-272" y="5214"/>
                <wp:lineTo x="0" y="18621"/>
                <wp:lineTo x="1902" y="20483"/>
                <wp:lineTo x="2174" y="20483"/>
                <wp:lineTo x="19291" y="20483"/>
                <wp:lineTo x="19562" y="20483"/>
                <wp:lineTo x="21192" y="18993"/>
                <wp:lineTo x="21192" y="18621"/>
                <wp:lineTo x="21464" y="13034"/>
                <wp:lineTo x="21736" y="5214"/>
                <wp:lineTo x="18747" y="3352"/>
                <wp:lineTo x="11955" y="745"/>
                <wp:lineTo x="10325" y="745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3C75" w:rsidRDefault="00B83C75" w:rsidP="00B83C75">
      <w:pPr>
        <w:rPr>
          <w:rFonts w:ascii="Cambria Math" w:hAnsi="Cambria Math"/>
          <w:sz w:val="28"/>
          <w:szCs w:val="28"/>
        </w:rPr>
      </w:pPr>
      <w:r w:rsidRPr="00385FBD">
        <w:rPr>
          <w:rFonts w:ascii="Cambria Math" w:hAnsi="Cambria Math"/>
          <w:sz w:val="28"/>
          <w:szCs w:val="28"/>
          <w:highlight w:val="green"/>
        </w:rPr>
        <w:t>1</w:t>
      </w:r>
      <w:r w:rsidRPr="00356263">
        <w:rPr>
          <w:rFonts w:ascii="Cambria Math" w:hAnsi="Cambria Math"/>
          <w:sz w:val="28"/>
          <w:szCs w:val="28"/>
        </w:rPr>
        <w:t>) Nech A, B sú nejaké javy výberového priestoru Ω.</w:t>
      </w:r>
    </w:p>
    <w:p w:rsidR="00B83C75" w:rsidRDefault="00B83C75" w:rsidP="00B83C75">
      <w:pPr>
        <w:rPr>
          <w:rFonts w:ascii="Cambria Math" w:hAnsi="Cambria Math" w:cs="Calibri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</w:t>
      </w:r>
      <w:r w:rsidRPr="00356263">
        <w:rPr>
          <w:rFonts w:ascii="Cambria Math" w:hAnsi="Cambria Math"/>
          <w:sz w:val="28"/>
          <w:szCs w:val="28"/>
        </w:rPr>
        <w:t xml:space="preserve">Ak </w:t>
      </w:r>
      <w:r w:rsidRPr="006175BB">
        <w:rPr>
          <w:rFonts w:ascii="Cambria Math" w:hAnsi="Cambria Math"/>
          <w:b/>
          <w:sz w:val="28"/>
          <w:szCs w:val="28"/>
        </w:rPr>
        <w:t xml:space="preserve">A ∩ B = </w:t>
      </w:r>
      <w:r w:rsidRPr="006175BB">
        <w:rPr>
          <w:rFonts w:ascii="Cambria Math" w:hAnsi="Cambria Math" w:cs="Cambria Math"/>
          <w:b/>
          <w:sz w:val="28"/>
          <w:szCs w:val="28"/>
        </w:rPr>
        <w:t>∅</w:t>
      </w:r>
      <w:r w:rsidRPr="00356263">
        <w:rPr>
          <w:rFonts w:ascii="Cambria Math" w:hAnsi="Cambria Math" w:cs="Calibri"/>
          <w:sz w:val="28"/>
          <w:szCs w:val="28"/>
        </w:rPr>
        <w:t xml:space="preserve">, tak </w:t>
      </w:r>
      <w:r>
        <w:rPr>
          <w:rFonts w:ascii="Cambria Math" w:hAnsi="Cambria Math" w:cs="Calibri"/>
          <w:sz w:val="28"/>
          <w:szCs w:val="28"/>
        </w:rPr>
        <w:t xml:space="preserve"> pravdepodobnosť, že nastane udalosť</w:t>
      </w:r>
    </w:p>
    <w:p w:rsidR="00B83C75" w:rsidRDefault="00B83C75" w:rsidP="00B83C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cs="Calibri"/>
          <w:sz w:val="28"/>
          <w:szCs w:val="28"/>
        </w:rPr>
        <w:t xml:space="preserve">     A </w:t>
      </w:r>
      <w:r w:rsidRPr="00A60279">
        <w:rPr>
          <w:rFonts w:ascii="Cambria Math" w:hAnsi="Cambria Math" w:cs="Calibri"/>
          <w:b/>
          <w:sz w:val="28"/>
          <w:szCs w:val="28"/>
          <w:highlight w:val="green"/>
        </w:rPr>
        <w:t>alebo</w:t>
      </w:r>
      <w:r>
        <w:rPr>
          <w:rFonts w:ascii="Cambria Math" w:hAnsi="Cambria Math" w:cs="Calibri"/>
          <w:sz w:val="28"/>
          <w:szCs w:val="28"/>
        </w:rPr>
        <w:t xml:space="preserve"> udalosť B je  </w:t>
      </w:r>
      <w:r w:rsidRPr="00BF3A5C">
        <w:rPr>
          <w:rFonts w:ascii="Cambria Math" w:hAnsi="Cambria Math" w:cs="Calibri"/>
          <w:b/>
          <w:sz w:val="28"/>
          <w:szCs w:val="28"/>
          <w:highlight w:val="green"/>
        </w:rPr>
        <w:t xml:space="preserve">P(A </w:t>
      </w:r>
      <w:r w:rsidRPr="00BF3A5C">
        <w:rPr>
          <w:rFonts w:ascii="Cambria Math" w:hAnsi="Cambria Math" w:cs="Cambria Math"/>
          <w:b/>
          <w:sz w:val="28"/>
          <w:szCs w:val="28"/>
          <w:highlight w:val="green"/>
        </w:rPr>
        <w:t>∪</w:t>
      </w:r>
      <w:r w:rsidRPr="00BF3A5C">
        <w:rPr>
          <w:rFonts w:ascii="Cambria Math" w:hAnsi="Cambria Math" w:cs="Calibri"/>
          <w:b/>
          <w:sz w:val="28"/>
          <w:szCs w:val="28"/>
          <w:highlight w:val="green"/>
        </w:rPr>
        <w:t xml:space="preserve"> B) = P(A) + P(B)</w:t>
      </w:r>
      <w:r>
        <w:rPr>
          <w:rFonts w:ascii="Cambria Math" w:hAnsi="Cambria Math" w:cs="Calibri"/>
          <w:b/>
          <w:sz w:val="28"/>
          <w:szCs w:val="28"/>
        </w:rPr>
        <w:t xml:space="preserve"> </w:t>
      </w:r>
      <w:r w:rsidRPr="00385FBD">
        <w:rPr>
          <w:rFonts w:ascii="Cambria Math" w:hAnsi="Cambria Math"/>
          <w:sz w:val="28"/>
          <w:szCs w:val="28"/>
        </w:rPr>
        <w:t>.</w:t>
      </w:r>
    </w:p>
    <w:p w:rsidR="00B83C75" w:rsidRDefault="00B83C75" w:rsidP="00B83C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</w:p>
    <w:p w:rsidR="00B83C75" w:rsidRDefault="000440C3" w:rsidP="00B83C75">
      <w:pPr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184785</wp:posOffset>
                </wp:positionV>
                <wp:extent cx="1009650" cy="361950"/>
                <wp:effectExtent l="9525" t="10160" r="9525" b="889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C75" w:rsidRDefault="00B83C75" w:rsidP="00B83C75">
                            <w:r w:rsidRPr="00091E92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 xml:space="preserve">A ∩ B = </w:t>
                            </w:r>
                            <w:r w:rsidRPr="00091E92">
                              <w:rPr>
                                <w:rFonts w:ascii="Cambria Math" w:hAnsi="Cambria Math" w:cs="Cambria Math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29pt;margin-top:14.55pt;width:79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">
                <v:textbox>
                  <w:txbxContent>
                    <w:p w:rsidR="00B83C75" w:rsidRDefault="00B83C75" w:rsidP="00B83C75">
                      <w:r w:rsidRPr="00091E92">
                        <w:rPr>
                          <w:rFonts w:ascii="Cambria Math" w:hAnsi="Cambria Math"/>
                          <w:b/>
                          <w:sz w:val="28"/>
                          <w:szCs w:val="28"/>
                          <w:highlight w:val="yellow"/>
                        </w:rPr>
                        <w:t xml:space="preserve">A ∩ B = </w:t>
                      </w:r>
                      <w:r w:rsidRPr="00091E92">
                        <w:rPr>
                          <w:rFonts w:ascii="Cambria Math" w:hAnsi="Cambria Math" w:cs="Cambria Math"/>
                          <w:b/>
                          <w:sz w:val="28"/>
                          <w:szCs w:val="28"/>
                          <w:highlight w:val="yellow"/>
                        </w:rPr>
                        <w:t>∅</w:t>
                      </w:r>
                    </w:p>
                  </w:txbxContent>
                </v:textbox>
              </v:shape>
            </w:pict>
          </mc:Fallback>
        </mc:AlternateContent>
      </w:r>
      <w:r w:rsidR="00B83C75" w:rsidRPr="00385FBD">
        <w:rPr>
          <w:rFonts w:ascii="Cambria Math" w:hAnsi="Cambria Math"/>
          <w:b/>
          <w:sz w:val="28"/>
          <w:szCs w:val="28"/>
          <w:highlight w:val="cyan"/>
        </w:rPr>
        <w:t>Pr</w:t>
      </w:r>
      <w:r w:rsidR="00B25C80">
        <w:rPr>
          <w:rFonts w:ascii="Cambria Math" w:hAnsi="Cambria Math"/>
          <w:b/>
          <w:sz w:val="28"/>
          <w:szCs w:val="28"/>
        </w:rPr>
        <w:t>.1</w:t>
      </w:r>
      <w:r w:rsidR="00B83C75">
        <w:rPr>
          <w:rFonts w:ascii="Cambria Math" w:hAnsi="Cambria Math"/>
          <w:sz w:val="28"/>
          <w:szCs w:val="28"/>
        </w:rPr>
        <w:t xml:space="preserve"> Hádžeme kockou. </w:t>
      </w:r>
      <w:r w:rsidR="00B83C75">
        <w:rPr>
          <w:rFonts w:ascii="Cambria Math" w:hAnsi="Cambria Math"/>
          <w:sz w:val="28"/>
          <w:szCs w:val="28"/>
        </w:rPr>
        <w:tab/>
        <w:t xml:space="preserve">Udalosť A – padne párne číslo   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2;4;6</m:t>
            </m:r>
          </m:e>
        </m:d>
      </m:oMath>
    </w:p>
    <w:p w:rsidR="00B83C75" w:rsidRDefault="00B83C75" w:rsidP="00B83C75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  <w:t>Udalosť B – padne 1 alebo 3</w:t>
      </w:r>
      <w:r>
        <w:rPr>
          <w:rFonts w:ascii="Cambria Math" w:hAnsi="Cambria Math"/>
          <w:sz w:val="28"/>
          <w:szCs w:val="28"/>
        </w:rPr>
        <w:tab/>
        <w:t xml:space="preserve">   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1;3</m:t>
            </m:r>
          </m:e>
        </m:d>
      </m:oMath>
    </w:p>
    <w:p w:rsidR="00B83C75" w:rsidRDefault="00B83C75" w:rsidP="00B83C75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 xml:space="preserve">       Pravdepodobnosť, že padne párne číslo alebo číslo 1 alebo 3, je:</w:t>
      </w:r>
    </w:p>
    <w:p w:rsidR="00B83C75" w:rsidRDefault="00B83C75" w:rsidP="00B83C75">
      <w:pPr>
        <w:rPr>
          <w:rFonts w:ascii="Cambria Math" w:eastAsiaTheme="minorEastAsia" w:hAnsi="Cambria Math" w:cs="Calibri"/>
          <w:sz w:val="32"/>
          <w:szCs w:val="32"/>
        </w:rPr>
      </w:pPr>
      <w:r>
        <w:rPr>
          <w:rFonts w:ascii="Cambria Math" w:eastAsiaTheme="minorEastAsia" w:hAnsi="Cambria Math"/>
          <w:sz w:val="28"/>
          <w:szCs w:val="28"/>
        </w:rPr>
        <w:tab/>
        <w:t xml:space="preserve">       </w:t>
      </w:r>
      <w:r w:rsidRPr="00356263">
        <w:rPr>
          <w:rFonts w:ascii="Cambria Math" w:hAnsi="Cambria Math" w:cs="Calibri"/>
          <w:sz w:val="28"/>
          <w:szCs w:val="28"/>
        </w:rPr>
        <w:t xml:space="preserve">P(A </w:t>
      </w:r>
      <w:r w:rsidRPr="00356263">
        <w:rPr>
          <w:rFonts w:ascii="Cambria Math" w:hAnsi="Cambria Math" w:cs="Cambria Math"/>
          <w:sz w:val="28"/>
          <w:szCs w:val="28"/>
        </w:rPr>
        <w:t>∪</w:t>
      </w:r>
      <w:r w:rsidRPr="00356263">
        <w:rPr>
          <w:rFonts w:ascii="Cambria Math" w:hAnsi="Cambria Math" w:cs="Calibri"/>
          <w:sz w:val="28"/>
          <w:szCs w:val="28"/>
        </w:rPr>
        <w:t xml:space="preserve"> B) = P(A) + P(B)</w:t>
      </w:r>
      <w:r>
        <w:rPr>
          <w:rFonts w:ascii="Cambria Math" w:hAnsi="Cambria Math" w:cs="Calibr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den>
        </m:f>
        <m:r>
          <w:rPr>
            <w:rFonts w:ascii="Cambria Math" w:hAnsi="Cambria Math" w:cs="Calibri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den>
        </m:f>
        <m:r>
          <w:rPr>
            <w:rFonts w:ascii="Cambria Math" w:hAnsi="Cambria Math" w:cs="Calibri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den>
        </m:f>
      </m:oMath>
    </w:p>
    <w:p w:rsidR="00B83C75" w:rsidRDefault="000440C3" w:rsidP="00B83C75">
      <w:pPr>
        <w:rPr>
          <w:rFonts w:ascii="Cambria Math" w:eastAsiaTheme="minorEastAsia" w:hAnsi="Cambria Math" w:cs="Calibri"/>
          <w:sz w:val="32"/>
          <w:szCs w:val="32"/>
        </w:rPr>
      </w:pPr>
      <w:r>
        <w:rPr>
          <w:rFonts w:ascii="Cambria Math" w:eastAsiaTheme="minorEastAsia" w:hAnsi="Cambria Math" w:cs="Calibri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411480</wp:posOffset>
                </wp:positionV>
                <wp:extent cx="6067425" cy="0"/>
                <wp:effectExtent l="9525" t="9525" r="9525" b="9525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8DAA0" id="AutoShape 9" o:spid="_x0000_s1026" type="#_x0000_t32" style="position:absolute;margin-left:37.5pt;margin-top:32.4pt;width:477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p1HQIAADw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"/>
            </w:pict>
          </mc:Fallback>
        </mc:AlternateContent>
      </w:r>
      <w:r w:rsidR="00B83C75">
        <w:rPr>
          <w:rFonts w:ascii="Cambria Math" w:eastAsiaTheme="minorEastAsia" w:hAnsi="Cambria Math" w:cs="Calibri"/>
          <w:sz w:val="32"/>
          <w:szCs w:val="32"/>
        </w:rPr>
        <w:tab/>
        <w:t xml:space="preserve">      </w:t>
      </w:r>
      <w:r w:rsidR="00B83C75" w:rsidRPr="00887E8E">
        <w:rPr>
          <w:rFonts w:ascii="Cambria Math" w:eastAsiaTheme="minorEastAsia" w:hAnsi="Cambria Math" w:cs="Calibri"/>
          <w:sz w:val="28"/>
          <w:szCs w:val="28"/>
        </w:rPr>
        <w:t>Pravdepodobnosť, že padne párne číslo alebo číslo 1 alebo 3, je</w:t>
      </w:r>
      <w:r w:rsidR="00B83C75">
        <w:rPr>
          <w:rFonts w:ascii="Cambria Math" w:eastAsiaTheme="minorEastAsia" w:hAnsi="Cambria Math" w:cs="Calibr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den>
        </m:f>
      </m:oMath>
      <w:r w:rsidR="00B83C75">
        <w:rPr>
          <w:rFonts w:ascii="Cambria Math" w:eastAsiaTheme="minorEastAsia" w:hAnsi="Cambria Math" w:cs="Calibri"/>
          <w:sz w:val="32"/>
          <w:szCs w:val="32"/>
        </w:rPr>
        <w:t>.</w:t>
      </w:r>
    </w:p>
    <w:p w:rsidR="00B83C75" w:rsidRDefault="000440C3" w:rsidP="00B83C75">
      <w:pPr>
        <w:rPr>
          <w:rFonts w:ascii="Cambria Math" w:eastAsiaTheme="minorEastAsia" w:hAnsi="Cambria Math" w:cs="Calibri"/>
          <w:sz w:val="28"/>
          <w:szCs w:val="28"/>
        </w:rPr>
      </w:pPr>
      <w:r>
        <w:rPr>
          <w:rFonts w:ascii="Cambria Math" w:eastAsiaTheme="minorEastAsia" w:hAnsi="Cambria Math" w:cs="Calibri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91440</wp:posOffset>
                </wp:positionV>
                <wp:extent cx="1009650" cy="361950"/>
                <wp:effectExtent l="9525" t="10160" r="9525" b="889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C75" w:rsidRDefault="00B83C75" w:rsidP="00B83C75">
                            <w:r w:rsidRPr="00091E92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 xml:space="preserve">A ∩ B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highlight w:val="yellow"/>
                                </w:rPr>
                                <m:t>≠</m:t>
                              </m:r>
                            </m:oMath>
                            <w:r w:rsidRPr="00091E92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 w:rsidRPr="00091E92">
                              <w:rPr>
                                <w:rFonts w:ascii="Cambria Math" w:hAnsi="Cambria Math" w:cs="Cambria Math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435.75pt;margin-top:7.2pt;width:79.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">
                <v:textbox>
                  <w:txbxContent>
                    <w:p w:rsidR="00B83C75" w:rsidRDefault="00B83C75" w:rsidP="00B83C75">
                      <w:r w:rsidRPr="00091E92">
                        <w:rPr>
                          <w:rFonts w:ascii="Cambria Math" w:hAnsi="Cambria Math"/>
                          <w:b/>
                          <w:sz w:val="28"/>
                          <w:szCs w:val="28"/>
                          <w:highlight w:val="yellow"/>
                        </w:rPr>
                        <w:t xml:space="preserve">A ∩ B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≠</m:t>
                        </m:r>
                      </m:oMath>
                      <w:r w:rsidRPr="00091E92">
                        <w:rPr>
                          <w:rFonts w:ascii="Cambria Math" w:hAnsi="Cambria Math"/>
                          <w:b/>
                          <w:sz w:val="28"/>
                          <w:szCs w:val="28"/>
                          <w:highlight w:val="yellow"/>
                        </w:rPr>
                        <w:t xml:space="preserve"> </w:t>
                      </w:r>
                      <w:r w:rsidRPr="00091E92">
                        <w:rPr>
                          <w:rFonts w:ascii="Cambria Math" w:hAnsi="Cambria Math" w:cs="Cambria Math"/>
                          <w:b/>
                          <w:sz w:val="28"/>
                          <w:szCs w:val="28"/>
                          <w:highlight w:val="yellow"/>
                        </w:rPr>
                        <w:t>∅</w:t>
                      </w:r>
                    </w:p>
                  </w:txbxContent>
                </v:textbox>
              </v:shape>
            </w:pict>
          </mc:Fallback>
        </mc:AlternateContent>
      </w:r>
      <w:r w:rsidR="00B83C75" w:rsidRPr="005324CA">
        <w:rPr>
          <w:rFonts w:ascii="Cambria Math" w:eastAsiaTheme="minorEastAsia" w:hAnsi="Cambria Math" w:cs="Calibri"/>
          <w:sz w:val="28"/>
          <w:szCs w:val="28"/>
        </w:rPr>
        <w:tab/>
      </w:r>
      <w:r w:rsidR="00B83C75" w:rsidRPr="00385FBD">
        <w:rPr>
          <w:rFonts w:ascii="Cambria Math" w:eastAsiaTheme="minorEastAsia" w:hAnsi="Cambria Math" w:cs="Calibri"/>
          <w:b/>
          <w:sz w:val="28"/>
          <w:szCs w:val="28"/>
          <w:highlight w:val="cyan"/>
        </w:rPr>
        <w:t>Pr</w:t>
      </w:r>
      <w:r w:rsidR="00B25C80">
        <w:rPr>
          <w:rFonts w:ascii="Cambria Math" w:eastAsiaTheme="minorEastAsia" w:hAnsi="Cambria Math" w:cs="Calibri"/>
          <w:b/>
          <w:sz w:val="28"/>
          <w:szCs w:val="28"/>
        </w:rPr>
        <w:t>.2</w:t>
      </w:r>
      <w:r w:rsidR="00B83C75" w:rsidRPr="005324CA">
        <w:rPr>
          <w:rFonts w:ascii="Cambria Math" w:eastAsiaTheme="minorEastAsia" w:hAnsi="Cambria Math" w:cs="Calibri"/>
          <w:sz w:val="28"/>
          <w:szCs w:val="28"/>
        </w:rPr>
        <w:t>.</w:t>
      </w:r>
      <w:r w:rsidR="00B83C75">
        <w:rPr>
          <w:rFonts w:ascii="Cambria Math" w:eastAsiaTheme="minorEastAsia" w:hAnsi="Cambria Math" w:cs="Calibri"/>
          <w:sz w:val="28"/>
          <w:szCs w:val="28"/>
        </w:rPr>
        <w:t xml:space="preserve"> Hádžeme kockou.</w:t>
      </w:r>
      <w:r w:rsidR="00B83C75">
        <w:rPr>
          <w:rFonts w:ascii="Cambria Math" w:eastAsiaTheme="minorEastAsia" w:hAnsi="Cambria Math" w:cs="Calibri"/>
          <w:sz w:val="28"/>
          <w:szCs w:val="28"/>
        </w:rPr>
        <w:tab/>
        <w:t xml:space="preserve">Udalosť A – padne párne číslo  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2;4;6</m:t>
            </m:r>
          </m:e>
        </m:d>
      </m:oMath>
      <w:r w:rsidR="00B83C75">
        <w:rPr>
          <w:rFonts w:ascii="Cambria Math" w:eastAsiaTheme="minorEastAsia" w:hAnsi="Cambria Math" w:cs="Calibri"/>
          <w:sz w:val="28"/>
          <w:szCs w:val="28"/>
        </w:rPr>
        <w:t xml:space="preserve"> </w:t>
      </w:r>
    </w:p>
    <w:p w:rsidR="00B83C75" w:rsidRPr="005324CA" w:rsidRDefault="00B83C75" w:rsidP="00B83C75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 w:cs="Calibri"/>
          <w:sz w:val="28"/>
          <w:szCs w:val="28"/>
        </w:rPr>
        <w:tab/>
      </w:r>
      <w:r>
        <w:rPr>
          <w:rFonts w:ascii="Cambria Math" w:eastAsiaTheme="minorEastAsia" w:hAnsi="Cambria Math" w:cs="Calibri"/>
          <w:sz w:val="28"/>
          <w:szCs w:val="28"/>
        </w:rPr>
        <w:tab/>
      </w:r>
      <w:r>
        <w:rPr>
          <w:rFonts w:ascii="Cambria Math" w:eastAsiaTheme="minorEastAsia" w:hAnsi="Cambria Math" w:cs="Calibri"/>
          <w:sz w:val="28"/>
          <w:szCs w:val="28"/>
        </w:rPr>
        <w:tab/>
      </w:r>
      <w:r>
        <w:rPr>
          <w:rFonts w:ascii="Cambria Math" w:eastAsiaTheme="minorEastAsia" w:hAnsi="Cambria Math" w:cs="Calibri"/>
          <w:sz w:val="28"/>
          <w:szCs w:val="28"/>
        </w:rPr>
        <w:tab/>
      </w:r>
      <w:r>
        <w:rPr>
          <w:rFonts w:ascii="Cambria Math" w:eastAsiaTheme="minorEastAsia" w:hAnsi="Cambria Math" w:cs="Calibri"/>
          <w:sz w:val="28"/>
          <w:szCs w:val="28"/>
        </w:rPr>
        <w:tab/>
        <w:t>Udalosť B – padne číslo &lt; 4</w:t>
      </w:r>
      <w:r>
        <w:rPr>
          <w:rFonts w:ascii="Cambria Math" w:eastAsiaTheme="minorEastAsia" w:hAnsi="Cambria Math" w:cs="Calibri"/>
          <w:sz w:val="28"/>
          <w:szCs w:val="28"/>
        </w:rPr>
        <w:tab/>
        <w:t xml:space="preserve">  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1;2;3</m:t>
            </m:r>
          </m:e>
        </m:d>
      </m:oMath>
    </w:p>
    <w:p w:rsidR="00B83C75" w:rsidRDefault="00B83C75" w:rsidP="00B83C75">
      <w:pPr>
        <w:rPr>
          <w:rFonts w:ascii="Cambria Math" w:eastAsiaTheme="minorEastAsia" w:hAnsi="Cambria Math"/>
          <w:sz w:val="28"/>
          <w:szCs w:val="28"/>
        </w:rPr>
      </w:pPr>
      <w:r w:rsidRPr="005324CA"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 xml:space="preserve">      Pravdepodobnosť, že padne párne číslo alebo číslo menšie ako 4, je:</w:t>
      </w:r>
    </w:p>
    <w:p w:rsidR="00B83C75" w:rsidRDefault="00B83C75" w:rsidP="00B83C75">
      <w:pPr>
        <w:rPr>
          <w:rFonts w:ascii="Cambria Math" w:eastAsiaTheme="minorEastAsia" w:hAnsi="Cambria Math" w:cs="Calibri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 xml:space="preserve">      </w:t>
      </w:r>
      <w:r w:rsidRPr="00356263">
        <w:rPr>
          <w:rFonts w:ascii="Cambria Math" w:hAnsi="Cambria Math" w:cs="Calibri"/>
          <w:sz w:val="28"/>
          <w:szCs w:val="28"/>
        </w:rPr>
        <w:t xml:space="preserve">P(A </w:t>
      </w:r>
      <w:r w:rsidRPr="00356263">
        <w:rPr>
          <w:rFonts w:ascii="Cambria Math" w:hAnsi="Cambria Math" w:cs="Cambria Math"/>
          <w:sz w:val="28"/>
          <w:szCs w:val="28"/>
        </w:rPr>
        <w:t>∪</w:t>
      </w:r>
      <w:r w:rsidRPr="00356263">
        <w:rPr>
          <w:rFonts w:ascii="Cambria Math" w:hAnsi="Cambria Math" w:cs="Calibri"/>
          <w:sz w:val="28"/>
          <w:szCs w:val="28"/>
        </w:rPr>
        <w:t xml:space="preserve"> B) = P(A) + P(B)</w:t>
      </w:r>
      <w:r>
        <w:rPr>
          <w:rFonts w:ascii="Cambria Math" w:hAnsi="Cambria Math" w:cs="Calibr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den>
        </m:f>
        <m:r>
          <w:rPr>
            <w:rFonts w:ascii="Cambria Math" w:hAnsi="Cambria Math" w:cs="Calibri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den>
        </m:f>
        <m:r>
          <w:rPr>
            <w:rFonts w:ascii="Cambria Math" w:hAnsi="Cambria Math" w:cs="Calibri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den>
        </m:f>
        <m:r>
          <w:rPr>
            <w:rFonts w:ascii="Cambria Math" w:hAnsi="Cambria Math" w:cs="Calibri"/>
            <w:sz w:val="32"/>
            <w:szCs w:val="32"/>
          </w:rPr>
          <m:t>=1</m:t>
        </m:r>
      </m:oMath>
      <w:r>
        <w:rPr>
          <w:rFonts w:ascii="Cambria Math" w:eastAsiaTheme="minorEastAsia" w:hAnsi="Cambria Math" w:cs="Calibri"/>
          <w:sz w:val="32"/>
          <w:szCs w:val="32"/>
        </w:rPr>
        <w:t xml:space="preserve">  ----- </w:t>
      </w:r>
      <w:r w:rsidRPr="00091E92">
        <w:rPr>
          <w:rFonts w:ascii="Cambria Math" w:eastAsiaTheme="minorEastAsia" w:hAnsi="Cambria Math" w:cs="Calibri"/>
          <w:sz w:val="28"/>
          <w:szCs w:val="28"/>
        </w:rPr>
        <w:t xml:space="preserve">ale to </w:t>
      </w:r>
      <w:r w:rsidRPr="007707D8">
        <w:rPr>
          <w:rFonts w:ascii="Cambria Math" w:eastAsiaTheme="minorEastAsia" w:hAnsi="Cambria Math" w:cs="Calibri"/>
          <w:b/>
          <w:sz w:val="28"/>
          <w:szCs w:val="28"/>
        </w:rPr>
        <w:t>neplatí</w:t>
      </w:r>
      <w:r>
        <w:rPr>
          <w:rFonts w:ascii="Cambria Math" w:eastAsiaTheme="minorEastAsia" w:hAnsi="Cambria Math" w:cs="Calibri"/>
          <w:sz w:val="28"/>
          <w:szCs w:val="28"/>
        </w:rPr>
        <w:t xml:space="preserve">, lebo </w:t>
      </w:r>
    </w:p>
    <w:p w:rsidR="00B83C75" w:rsidRDefault="000440C3" w:rsidP="00B83C75">
      <w:pPr>
        <w:ind w:left="1068"/>
        <w:rPr>
          <w:rFonts w:ascii="Cambria Math" w:eastAsiaTheme="minorEastAsia" w:hAnsi="Cambria Math" w:cs="Calibri"/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741045</wp:posOffset>
                </wp:positionV>
                <wp:extent cx="6067425" cy="0"/>
                <wp:effectExtent l="9525" t="10160" r="9525" b="889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92A3A" id="AutoShape 10" o:spid="_x0000_s1026" type="#_x0000_t32" style="position:absolute;margin-left:42.75pt;margin-top:58.35pt;width:477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"/>
            </w:pict>
          </mc:Fallback>
        </mc:AlternateContent>
      </w:r>
      <w:r w:rsidR="00B83C75" w:rsidRPr="00356263">
        <w:rPr>
          <w:rFonts w:ascii="Cambria Math" w:hAnsi="Cambria Math" w:cs="Calibri"/>
          <w:sz w:val="28"/>
          <w:szCs w:val="28"/>
        </w:rPr>
        <w:t xml:space="preserve">P(A </w:t>
      </w:r>
      <w:r w:rsidR="00B83C75" w:rsidRPr="00356263">
        <w:rPr>
          <w:rFonts w:ascii="Cambria Math" w:hAnsi="Cambria Math" w:cs="Cambria Math"/>
          <w:sz w:val="28"/>
          <w:szCs w:val="28"/>
        </w:rPr>
        <w:t>∪</w:t>
      </w:r>
      <w:r w:rsidR="00B83C75" w:rsidRPr="00356263">
        <w:rPr>
          <w:rFonts w:ascii="Cambria Math" w:hAnsi="Cambria Math" w:cs="Calibri"/>
          <w:sz w:val="28"/>
          <w:szCs w:val="28"/>
        </w:rPr>
        <w:t xml:space="preserve"> B) =</w:t>
      </w:r>
      <w:r w:rsidR="00B83C75">
        <w:rPr>
          <w:rFonts w:ascii="Cambria Math" w:hAnsi="Cambria Math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den>
        </m:f>
      </m:oMath>
      <w:r w:rsidR="00B83C75">
        <w:rPr>
          <w:rFonts w:ascii="Cambria Math" w:eastAsiaTheme="minorEastAsia" w:hAnsi="Cambria Math" w:cs="Calibri"/>
          <w:sz w:val="32"/>
          <w:szCs w:val="32"/>
        </w:rPr>
        <w:t xml:space="preserve"> . </w:t>
      </w:r>
      <w:r w:rsidR="00B83C75" w:rsidRPr="00240CD7">
        <w:rPr>
          <w:rFonts w:ascii="Cambria Math" w:eastAsiaTheme="minorEastAsia" w:hAnsi="Cambria Math" w:cs="Calibri"/>
          <w:sz w:val="28"/>
          <w:szCs w:val="28"/>
        </w:rPr>
        <w:t>Tento príklad sa nedá počítať vzťahom (1), lebo udalosti A </w:t>
      </w:r>
      <w:proofErr w:type="spellStart"/>
      <w:r w:rsidR="00B83C75" w:rsidRPr="00240CD7">
        <w:rPr>
          <w:rFonts w:ascii="Cambria Math" w:eastAsiaTheme="minorEastAsia" w:hAnsi="Cambria Math" w:cs="Calibri"/>
          <w:sz w:val="28"/>
          <w:szCs w:val="28"/>
        </w:rPr>
        <w:t>a</w:t>
      </w:r>
      <w:proofErr w:type="spellEnd"/>
      <w:r w:rsidR="00B83C75" w:rsidRPr="00240CD7">
        <w:rPr>
          <w:rFonts w:ascii="Cambria Math" w:eastAsiaTheme="minorEastAsia" w:hAnsi="Cambria Math" w:cs="Calibri"/>
          <w:sz w:val="28"/>
          <w:szCs w:val="28"/>
        </w:rPr>
        <w:t xml:space="preserve"> B majú </w:t>
      </w:r>
      <w:r w:rsidR="00B83C75" w:rsidRPr="007707D8">
        <w:rPr>
          <w:rFonts w:ascii="Cambria Math" w:eastAsiaTheme="minorEastAsia" w:hAnsi="Cambria Math" w:cs="Calibri"/>
          <w:b/>
          <w:sz w:val="28"/>
          <w:szCs w:val="28"/>
        </w:rPr>
        <w:t>spoločný prvok</w:t>
      </w:r>
      <w:r w:rsidR="00B83C75">
        <w:rPr>
          <w:rFonts w:ascii="Cambria Math" w:eastAsiaTheme="minorEastAsia" w:hAnsi="Cambria Math" w:cs="Calibri"/>
          <w:sz w:val="28"/>
          <w:szCs w:val="28"/>
        </w:rPr>
        <w:t>.</w:t>
      </w:r>
    </w:p>
    <w:p w:rsidR="00B83C75" w:rsidRDefault="00B83C75" w:rsidP="00B83C75"/>
    <w:p w:rsidR="00B83C75" w:rsidRDefault="00B83C75" w:rsidP="00B83C75">
      <w:pPr>
        <w:rPr>
          <w:rFonts w:ascii="Cambria Math" w:hAnsi="Cambria Math"/>
          <w:sz w:val="28"/>
          <w:szCs w:val="28"/>
        </w:rPr>
      </w:pPr>
      <w:bookmarkStart w:id="0" w:name="_GoBack"/>
      <w:bookmarkEnd w:id="0"/>
      <w:r w:rsidRPr="008B2758">
        <w:rPr>
          <w:rFonts w:ascii="Cambria Math" w:hAnsi="Cambria Math"/>
          <w:noProof/>
          <w:sz w:val="28"/>
          <w:szCs w:val="28"/>
          <w:highlight w:val="green"/>
          <w:lang w:eastAsia="sk-SK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0</wp:posOffset>
            </wp:positionV>
            <wp:extent cx="1362075" cy="1019175"/>
            <wp:effectExtent l="0" t="0" r="0" b="0"/>
            <wp:wrapTight wrapText="bothSides">
              <wp:wrapPolygon edited="0">
                <wp:start x="8157" y="404"/>
                <wp:lineTo x="906" y="6864"/>
                <wp:lineTo x="0" y="14938"/>
                <wp:lineTo x="906" y="19783"/>
                <wp:lineTo x="2417" y="20994"/>
                <wp:lineTo x="3021" y="20994"/>
                <wp:lineTo x="18730" y="20994"/>
                <wp:lineTo x="19334" y="20994"/>
                <wp:lineTo x="20543" y="20187"/>
                <wp:lineTo x="20845" y="19783"/>
                <wp:lineTo x="21449" y="14535"/>
                <wp:lineTo x="21449" y="13323"/>
                <wp:lineTo x="21147" y="3634"/>
                <wp:lineTo x="16011" y="807"/>
                <wp:lineTo x="9667" y="404"/>
                <wp:lineTo x="8157" y="404"/>
              </wp:wrapPolygon>
            </wp:wrapTight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40C3">
        <w:rPr>
          <w:rFonts w:ascii="Cambria Math" w:hAnsi="Cambria Math"/>
          <w:noProof/>
          <w:sz w:val="28"/>
          <w:szCs w:val="28"/>
          <w:highlight w:val="green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-171450</wp:posOffset>
                </wp:positionV>
                <wp:extent cx="5095875" cy="1242695"/>
                <wp:effectExtent l="19050" t="19050" r="19050" b="24130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5875" cy="12426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BFA81D" id="AutoShape 14" o:spid="_x0000_s1026" style="position:absolute;margin-left:-15.75pt;margin-top:-13.5pt;width:401.25pt;height:9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" filled="f" strokecolor="#00b050" strokeweight="3pt"/>
            </w:pict>
          </mc:Fallback>
        </mc:AlternateContent>
      </w:r>
      <w:r w:rsidRPr="008B2758">
        <w:rPr>
          <w:rFonts w:ascii="Cambria Math" w:eastAsiaTheme="minorEastAsia" w:hAnsi="Cambria Math"/>
          <w:sz w:val="28"/>
          <w:szCs w:val="28"/>
          <w:highlight w:val="green"/>
        </w:rPr>
        <w:t>2</w:t>
      </w:r>
      <w:r>
        <w:rPr>
          <w:rFonts w:ascii="Cambria Math" w:eastAsiaTheme="minorEastAsia" w:hAnsi="Cambria Math"/>
          <w:sz w:val="28"/>
          <w:szCs w:val="28"/>
        </w:rPr>
        <w:t xml:space="preserve">) </w:t>
      </w:r>
      <w:r w:rsidRPr="00D5575F">
        <w:rPr>
          <w:rFonts w:ascii="Cambria Math" w:hAnsi="Cambria Math"/>
          <w:sz w:val="28"/>
          <w:szCs w:val="28"/>
        </w:rPr>
        <w:t xml:space="preserve">Nech A, B sú nejaké javy výberového priestoru Ω. </w:t>
      </w:r>
    </w:p>
    <w:p w:rsidR="00B83C75" w:rsidRDefault="00B83C75" w:rsidP="00B83C75">
      <w:pPr>
        <w:rPr>
          <w:rFonts w:ascii="Cambria Math" w:hAnsi="Cambria Math" w:cs="Calibri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Ak </w:t>
      </w:r>
      <w:r w:rsidRPr="006175BB">
        <w:rPr>
          <w:rFonts w:ascii="Cambria Math" w:hAnsi="Cambria Math"/>
          <w:b/>
          <w:sz w:val="28"/>
          <w:szCs w:val="28"/>
        </w:rPr>
        <w:t xml:space="preserve">A ∩ B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≠</m:t>
        </m:r>
      </m:oMath>
      <w:r w:rsidRPr="006175BB">
        <w:rPr>
          <w:rFonts w:ascii="Cambria Math" w:hAnsi="Cambria Math"/>
          <w:b/>
          <w:sz w:val="28"/>
          <w:szCs w:val="28"/>
        </w:rPr>
        <w:t xml:space="preserve"> </w:t>
      </w:r>
      <w:r w:rsidRPr="006175BB">
        <w:rPr>
          <w:rFonts w:ascii="Cambria Math" w:hAnsi="Cambria Math" w:cs="Cambria Math"/>
          <w:b/>
          <w:sz w:val="28"/>
          <w:szCs w:val="28"/>
        </w:rPr>
        <w:t>∅</w:t>
      </w:r>
      <w:r w:rsidRPr="00356263">
        <w:rPr>
          <w:rFonts w:ascii="Cambria Math" w:hAnsi="Cambria Math" w:cs="Calibri"/>
          <w:sz w:val="28"/>
          <w:szCs w:val="28"/>
        </w:rPr>
        <w:t>,</w:t>
      </w:r>
      <w:r>
        <w:rPr>
          <w:rFonts w:ascii="Cambria Math" w:hAnsi="Cambria Math"/>
          <w:sz w:val="28"/>
          <w:szCs w:val="28"/>
        </w:rPr>
        <w:t xml:space="preserve"> tak </w:t>
      </w:r>
      <w:r>
        <w:rPr>
          <w:rFonts w:ascii="Cambria Math" w:hAnsi="Cambria Math" w:cs="Calibri"/>
          <w:sz w:val="28"/>
          <w:szCs w:val="28"/>
        </w:rPr>
        <w:t>pravdepodobnosť, že nastane udalosť</w:t>
      </w:r>
    </w:p>
    <w:p w:rsidR="00B83C75" w:rsidRPr="00617E78" w:rsidRDefault="00B83C75" w:rsidP="00B83C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cs="Calibri"/>
          <w:sz w:val="28"/>
          <w:szCs w:val="28"/>
        </w:rPr>
        <w:t xml:space="preserve">     A </w:t>
      </w:r>
      <w:r w:rsidRPr="00A60279">
        <w:rPr>
          <w:rFonts w:ascii="Cambria Math" w:hAnsi="Cambria Math" w:cs="Calibri"/>
          <w:b/>
          <w:sz w:val="28"/>
          <w:szCs w:val="28"/>
          <w:highlight w:val="green"/>
        </w:rPr>
        <w:t>alebo</w:t>
      </w:r>
      <w:r>
        <w:rPr>
          <w:rFonts w:ascii="Cambria Math" w:hAnsi="Cambria Math" w:cs="Calibri"/>
          <w:sz w:val="28"/>
          <w:szCs w:val="28"/>
        </w:rPr>
        <w:t xml:space="preserve"> udalosť B je</w:t>
      </w:r>
      <w:r>
        <w:rPr>
          <w:rFonts w:ascii="Cambria Math" w:hAnsi="Cambria Math"/>
          <w:sz w:val="28"/>
          <w:szCs w:val="28"/>
        </w:rPr>
        <w:t xml:space="preserve">  </w:t>
      </w:r>
      <w:r w:rsidRPr="00D5575F">
        <w:rPr>
          <w:rFonts w:ascii="Cambria Math" w:hAnsi="Cambria Math"/>
          <w:b/>
          <w:sz w:val="28"/>
          <w:szCs w:val="28"/>
          <w:highlight w:val="green"/>
        </w:rPr>
        <w:t xml:space="preserve">P(A </w:t>
      </w:r>
      <w:r w:rsidRPr="00D5575F">
        <w:rPr>
          <w:rFonts w:ascii="Cambria Math" w:hAnsi="Cambria Math" w:cs="Cambria Math"/>
          <w:b/>
          <w:sz w:val="28"/>
          <w:szCs w:val="28"/>
          <w:highlight w:val="green"/>
        </w:rPr>
        <w:t>∪</w:t>
      </w:r>
      <w:r w:rsidRPr="00D5575F">
        <w:rPr>
          <w:rFonts w:ascii="Cambria Math" w:hAnsi="Cambria Math" w:cs="Calibri"/>
          <w:b/>
          <w:sz w:val="28"/>
          <w:szCs w:val="28"/>
          <w:highlight w:val="green"/>
        </w:rPr>
        <w:t xml:space="preserve"> B) = P(A) + P(B) − P(A ∩ B</w:t>
      </w:r>
      <w:r w:rsidRPr="00D5575F">
        <w:rPr>
          <w:rFonts w:ascii="Cambria Math" w:hAnsi="Cambria Math"/>
          <w:b/>
          <w:sz w:val="28"/>
          <w:szCs w:val="28"/>
          <w:highlight w:val="green"/>
        </w:rPr>
        <w:t>)</w:t>
      </w:r>
      <w:r>
        <w:rPr>
          <w:rFonts w:ascii="Cambria Math" w:hAnsi="Cambria Math"/>
          <w:sz w:val="28"/>
          <w:szCs w:val="28"/>
        </w:rPr>
        <w:t xml:space="preserve"> .    </w:t>
      </w:r>
    </w:p>
    <w:p w:rsidR="00B83C75" w:rsidRDefault="00B83C75" w:rsidP="00B83C75">
      <w:pPr>
        <w:rPr>
          <w:rFonts w:ascii="Cambria Math" w:eastAsiaTheme="minorEastAsia" w:hAnsi="Cambria Math"/>
          <w:sz w:val="28"/>
          <w:szCs w:val="28"/>
        </w:rPr>
      </w:pPr>
    </w:p>
    <w:p w:rsidR="00B83C75" w:rsidRDefault="00B83C75" w:rsidP="00B83C75">
      <w:pPr>
        <w:spacing w:after="0" w:line="240" w:lineRule="auto"/>
        <w:ind w:firstLine="709"/>
        <w:rPr>
          <w:rFonts w:ascii="Cambria Math" w:hAnsi="Cambria Math"/>
          <w:sz w:val="28"/>
          <w:szCs w:val="28"/>
        </w:rPr>
      </w:pPr>
      <w:r w:rsidRPr="00AA19AC">
        <w:rPr>
          <w:rFonts w:ascii="Cambria Math" w:hAnsi="Cambria Math"/>
          <w:b/>
          <w:sz w:val="28"/>
          <w:szCs w:val="28"/>
          <w:highlight w:val="cyan"/>
        </w:rPr>
        <w:t>Pr</w:t>
      </w:r>
      <w:r w:rsidR="00B25C80">
        <w:rPr>
          <w:rFonts w:ascii="Cambria Math" w:hAnsi="Cambria Math"/>
          <w:b/>
          <w:sz w:val="28"/>
          <w:szCs w:val="28"/>
        </w:rPr>
        <w:t>3.</w:t>
      </w:r>
      <w:r>
        <w:rPr>
          <w:rFonts w:ascii="Cambria Math" w:hAnsi="Cambria Math"/>
          <w:sz w:val="28"/>
          <w:szCs w:val="28"/>
        </w:rPr>
        <w:t xml:space="preserve"> Hádžeme 2x kockou. Aká je pravdepodobnosť, že aspoň raz padne šestka?</w:t>
      </w:r>
    </w:p>
    <w:p w:rsidR="00B83C75" w:rsidRDefault="00B83C75" w:rsidP="00B83C75">
      <w:pPr>
        <w:spacing w:after="0" w:line="24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>A – šestka padne pri 1.hode</w:t>
      </w:r>
    </w:p>
    <w:p w:rsidR="00B83C75" w:rsidRDefault="00B83C75" w:rsidP="00B83C75">
      <w:pPr>
        <w:spacing w:after="240" w:line="24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>B – šestka padne pri 2.hode</w:t>
      </w:r>
    </w:p>
    <w:p w:rsidR="00B83C75" w:rsidRPr="00CF5BE3" w:rsidRDefault="00B83C75" w:rsidP="00B83C75">
      <w:pPr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r w:rsidRPr="00CF5BE3">
        <w:rPr>
          <w:rFonts w:ascii="Cambria Math" w:hAnsi="Cambria Math"/>
          <w:sz w:val="28"/>
          <w:szCs w:val="28"/>
        </w:rPr>
        <w:t xml:space="preserve">P(A </w:t>
      </w:r>
      <w:r w:rsidRPr="00CF5BE3">
        <w:rPr>
          <w:rFonts w:ascii="Cambria Math" w:hAnsi="Cambria Math" w:cs="Cambria Math"/>
          <w:sz w:val="28"/>
          <w:szCs w:val="28"/>
        </w:rPr>
        <w:t>∪</w:t>
      </w:r>
      <w:r w:rsidRPr="00CF5BE3">
        <w:rPr>
          <w:rFonts w:ascii="Cambria Math" w:hAnsi="Cambria Math" w:cs="Calibri"/>
          <w:sz w:val="28"/>
          <w:szCs w:val="28"/>
        </w:rPr>
        <w:t xml:space="preserve"> B) = P(A) + P(B) − P(A ∩ B</w:t>
      </w:r>
      <w:r w:rsidRPr="00CF5BE3">
        <w:rPr>
          <w:rFonts w:ascii="Cambria Math" w:hAnsi="Cambria Math"/>
          <w:sz w:val="28"/>
          <w:szCs w:val="28"/>
        </w:rPr>
        <w:t>)</w:t>
      </w:r>
      <w:r>
        <w:rPr>
          <w:rFonts w:ascii="Cambria Math" w:hAnsi="Cambria Math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1.1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6.6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36</m:t>
            </m:r>
          </m:den>
        </m:f>
      </m:oMath>
    </w:p>
    <w:p w:rsidR="00B83C75" w:rsidRDefault="000440C3" w:rsidP="00B83C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96520</wp:posOffset>
                </wp:positionV>
                <wp:extent cx="6524625" cy="0"/>
                <wp:effectExtent l="9525" t="9525" r="9525" b="9525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46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D4A95" id="AutoShape 15" o:spid="_x0000_s1026" type="#_x0000_t32" style="position:absolute;margin-left:-2.25pt;margin-top:7.6pt;width:51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wbe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" strokeweight="1.5pt"/>
            </w:pict>
          </mc:Fallback>
        </mc:AlternateContent>
      </w:r>
    </w:p>
    <w:p w:rsidR="00B83C75" w:rsidRDefault="00B83C75" w:rsidP="00B83C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723900</wp:posOffset>
            </wp:positionV>
            <wp:extent cx="1504950" cy="1109980"/>
            <wp:effectExtent l="0" t="0" r="0" b="0"/>
            <wp:wrapTight wrapText="bothSides">
              <wp:wrapPolygon edited="0">
                <wp:start x="9570" y="371"/>
                <wp:lineTo x="1094" y="5931"/>
                <wp:lineTo x="273" y="10380"/>
                <wp:lineTo x="547" y="18906"/>
                <wp:lineTo x="2734" y="20760"/>
                <wp:lineTo x="3554" y="20760"/>
                <wp:lineTo x="18319" y="20760"/>
                <wp:lineTo x="18866" y="20760"/>
                <wp:lineTo x="21053" y="18535"/>
                <wp:lineTo x="21053" y="18165"/>
                <wp:lineTo x="21327" y="12604"/>
                <wp:lineTo x="21327" y="12233"/>
                <wp:lineTo x="20780" y="6673"/>
                <wp:lineTo x="21053" y="6302"/>
                <wp:lineTo x="16132" y="2966"/>
                <wp:lineTo x="10937" y="371"/>
                <wp:lineTo x="9570" y="371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11EE">
        <w:rPr>
          <w:rFonts w:ascii="Cambria Math" w:hAnsi="Cambria Math"/>
          <w:sz w:val="28"/>
          <w:szCs w:val="28"/>
        </w:rPr>
        <w:t xml:space="preserve">Nech A je nejaký jav vo výberovom priestore Ω. Označme jav A′ = Ω − A. Taký jav nazývame </w:t>
      </w:r>
      <w:r w:rsidRPr="00B25C80">
        <w:rPr>
          <w:rFonts w:ascii="Cambria Math" w:hAnsi="Cambria Math"/>
          <w:sz w:val="28"/>
          <w:szCs w:val="28"/>
          <w:highlight w:val="green"/>
        </w:rPr>
        <w:t>opačný (doplnkový)jav</w:t>
      </w:r>
      <w:r w:rsidRPr="00F011EE">
        <w:rPr>
          <w:rFonts w:ascii="Cambria Math" w:hAnsi="Cambria Math"/>
          <w:sz w:val="28"/>
          <w:szCs w:val="28"/>
        </w:rPr>
        <w:t xml:space="preserve"> k javu A.</w:t>
      </w:r>
      <w:r>
        <w:rPr>
          <w:rFonts w:ascii="Cambria Math" w:hAnsi="Cambria Math"/>
          <w:sz w:val="28"/>
          <w:szCs w:val="28"/>
        </w:rPr>
        <w:t xml:space="preserve"> Využíva sa vtedy, ak je ľahšie vypočítať pravdepodobnosť opačnej udalosti A´.</w:t>
      </w:r>
    </w:p>
    <w:p w:rsidR="00B83C75" w:rsidRPr="00AA19AC" w:rsidRDefault="00B83C75" w:rsidP="00B83C75">
      <w:pPr>
        <w:rPr>
          <w:rFonts w:ascii="Cambria Math" w:hAnsi="Cambria Math"/>
          <w:sz w:val="16"/>
          <w:szCs w:val="16"/>
        </w:rPr>
      </w:pPr>
    </w:p>
    <w:p w:rsidR="00B83C75" w:rsidRDefault="000440C3" w:rsidP="00B83C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highlight w:val="green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-95250</wp:posOffset>
                </wp:positionV>
                <wp:extent cx="4038600" cy="733425"/>
                <wp:effectExtent l="19050" t="27940" r="19050" b="19685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733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E0606B" id="AutoShape 11" o:spid="_x0000_s1026" style="position:absolute;margin-left:-8.25pt;margin-top:-7.5pt;width:318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" filled="f" strokecolor="#00b050" strokeweight="3pt"/>
            </w:pict>
          </mc:Fallback>
        </mc:AlternateContent>
      </w:r>
      <w:r w:rsidR="00B83C75" w:rsidRPr="008B2758">
        <w:rPr>
          <w:rFonts w:ascii="Cambria Math" w:hAnsi="Cambria Math"/>
          <w:color w:val="000000" w:themeColor="text1"/>
          <w:sz w:val="28"/>
          <w:szCs w:val="28"/>
          <w:highlight w:val="green"/>
        </w:rPr>
        <w:t>3</w:t>
      </w:r>
      <w:r w:rsidR="00B83C75">
        <w:rPr>
          <w:rFonts w:ascii="Cambria Math" w:hAnsi="Cambria Math"/>
          <w:color w:val="000000" w:themeColor="text1"/>
          <w:sz w:val="28"/>
          <w:szCs w:val="28"/>
        </w:rPr>
        <w:t xml:space="preserve">)  </w:t>
      </w:r>
      <w:r w:rsidR="00B83C75" w:rsidRPr="00BF3A5C">
        <w:rPr>
          <w:rFonts w:ascii="Cambria Math" w:hAnsi="Cambria Math"/>
          <w:sz w:val="28"/>
          <w:szCs w:val="28"/>
        </w:rPr>
        <w:t xml:space="preserve">Nech A je nejaký jav vo výberovom priestore Ω. </w:t>
      </w:r>
      <w:r w:rsidR="00B83C75">
        <w:rPr>
          <w:rFonts w:ascii="Cambria Math" w:hAnsi="Cambria Math"/>
          <w:sz w:val="28"/>
          <w:szCs w:val="28"/>
        </w:rPr>
        <w:tab/>
      </w:r>
      <w:r w:rsidR="00B83C75">
        <w:rPr>
          <w:rFonts w:ascii="Cambria Math" w:hAnsi="Cambria Math"/>
          <w:sz w:val="28"/>
          <w:szCs w:val="28"/>
        </w:rPr>
        <w:tab/>
      </w:r>
    </w:p>
    <w:p w:rsidR="00B83C75" w:rsidRDefault="00B83C75" w:rsidP="00B83C75">
      <w:pPr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</w:t>
      </w:r>
      <w:r w:rsidRPr="00BF3A5C">
        <w:rPr>
          <w:rFonts w:ascii="Cambria Math" w:hAnsi="Cambria Math"/>
          <w:sz w:val="28"/>
          <w:szCs w:val="28"/>
        </w:rPr>
        <w:t xml:space="preserve">Potom platí </w:t>
      </w:r>
      <w:r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b/>
          <w:sz w:val="28"/>
          <w:szCs w:val="28"/>
          <w:highlight w:val="green"/>
        </w:rPr>
        <w:t>P(A</w:t>
      </w:r>
      <w:r w:rsidRPr="00BF3A5C">
        <w:rPr>
          <w:rFonts w:ascii="Cambria Math" w:hAnsi="Cambria Math"/>
          <w:b/>
          <w:sz w:val="28"/>
          <w:szCs w:val="28"/>
          <w:highlight w:val="green"/>
        </w:rPr>
        <w:t>) = 1 − P(A′</w:t>
      </w:r>
      <w:r>
        <w:rPr>
          <w:rFonts w:ascii="Cambria Math" w:hAnsi="Cambria Math"/>
          <w:b/>
          <w:sz w:val="28"/>
          <w:szCs w:val="28"/>
          <w:highlight w:val="green"/>
        </w:rPr>
        <w:t xml:space="preserve"> </w:t>
      </w:r>
      <w:r w:rsidRPr="00BF3A5C">
        <w:rPr>
          <w:rFonts w:ascii="Cambria Math" w:hAnsi="Cambria Math"/>
          <w:b/>
          <w:sz w:val="28"/>
          <w:szCs w:val="28"/>
          <w:highlight w:val="green"/>
        </w:rPr>
        <w:t>)</w:t>
      </w:r>
      <w:r>
        <w:rPr>
          <w:rFonts w:ascii="Cambria Math" w:hAnsi="Cambria Math"/>
          <w:b/>
          <w:sz w:val="28"/>
          <w:szCs w:val="28"/>
        </w:rPr>
        <w:t xml:space="preserve"> </w:t>
      </w:r>
      <w:r w:rsidRPr="00BF3A5C">
        <w:rPr>
          <w:rFonts w:ascii="Cambria Math" w:hAnsi="Cambria Math"/>
          <w:sz w:val="28"/>
          <w:szCs w:val="28"/>
        </w:rPr>
        <w:t>.</w:t>
      </w:r>
    </w:p>
    <w:p w:rsidR="00B83C75" w:rsidRPr="00D234CD" w:rsidRDefault="00B83C75" w:rsidP="00B83C75">
      <w:pPr>
        <w:rPr>
          <w:rFonts w:ascii="Cambria Math" w:hAnsi="Cambria Math"/>
          <w:sz w:val="16"/>
          <w:szCs w:val="16"/>
        </w:rPr>
      </w:pPr>
    </w:p>
    <w:p w:rsidR="00B83C75" w:rsidRDefault="00B83C75" w:rsidP="00B83C75">
      <w:p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r w:rsidRPr="00AA19AC">
        <w:rPr>
          <w:rFonts w:ascii="Cambria Math" w:hAnsi="Cambria Math"/>
          <w:b/>
          <w:sz w:val="28"/>
          <w:szCs w:val="28"/>
          <w:highlight w:val="cyan"/>
        </w:rPr>
        <w:t>Pr</w:t>
      </w:r>
      <w:r w:rsidR="00B25C80">
        <w:rPr>
          <w:rFonts w:ascii="Cambria Math" w:hAnsi="Cambria Math"/>
          <w:b/>
          <w:sz w:val="28"/>
          <w:szCs w:val="28"/>
        </w:rPr>
        <w:t>,4</w:t>
      </w:r>
      <w:r>
        <w:rPr>
          <w:rFonts w:ascii="Cambria Math" w:hAnsi="Cambria Math"/>
          <w:sz w:val="28"/>
          <w:szCs w:val="28"/>
        </w:rPr>
        <w:t>. Hádžeme 2x kockou. Aká je pravdepodobnosť, že aspoň raz padne šestka?</w:t>
      </w:r>
    </w:p>
    <w:p w:rsidR="00B83C75" w:rsidRDefault="00B83C75" w:rsidP="00B83C75">
      <w:p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       Ľahšie vypočítame pravdepodobnosť opačnej udalosti A´, že šestka nepadne</w:t>
      </w:r>
    </w:p>
    <w:p w:rsidR="00B83C75" w:rsidRDefault="00B83C75" w:rsidP="00B83C75">
      <w:pPr>
        <w:spacing w:line="240" w:lineRule="auto"/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ani raz :  P(A´)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5.5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6.6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36</m:t>
            </m:r>
          </m:den>
        </m:f>
      </m:oMath>
    </w:p>
    <w:p w:rsidR="00B83C75" w:rsidRDefault="00B83C75" w:rsidP="00B83C75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hAnsi="Cambria Math"/>
          <w:sz w:val="28"/>
          <w:szCs w:val="28"/>
        </w:rPr>
        <w:tab/>
        <w:t xml:space="preserve">       A teda P(A)=  </w:t>
      </w:r>
      <w:r w:rsidRPr="00073FDB">
        <w:rPr>
          <w:rFonts w:ascii="Cambria Math" w:hAnsi="Cambria Math"/>
          <w:sz w:val="28"/>
          <w:szCs w:val="28"/>
        </w:rPr>
        <w:t>1 − P(A′ )</w:t>
      </w:r>
      <w:r>
        <w:rPr>
          <w:rFonts w:ascii="Cambria Math" w:hAnsi="Cambria Math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36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36</m:t>
            </m:r>
          </m:den>
        </m:f>
      </m:oMath>
    </w:p>
    <w:p w:rsidR="00B83C75" w:rsidRDefault="000440C3" w:rsidP="00B83C75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407670</wp:posOffset>
                </wp:positionV>
                <wp:extent cx="6067425" cy="0"/>
                <wp:effectExtent l="9525" t="5715" r="9525" b="13335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2CBDC" id="AutoShape 13" o:spid="_x0000_s1026" type="#_x0000_t32" style="position:absolute;margin-left:33.75pt;margin-top:32.1pt;width:477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eNHHQIAADw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"/>
            </w:pict>
          </mc:Fallback>
        </mc:AlternateContent>
      </w:r>
      <w:r w:rsidR="00B83C75">
        <w:rPr>
          <w:rFonts w:ascii="Cambria Math" w:eastAsiaTheme="minorEastAsia" w:hAnsi="Cambria Math"/>
          <w:sz w:val="32"/>
          <w:szCs w:val="32"/>
        </w:rPr>
        <w:tab/>
        <w:t xml:space="preserve">      </w:t>
      </w:r>
      <w:r w:rsidR="00B83C75" w:rsidRPr="007707D8">
        <w:rPr>
          <w:rFonts w:ascii="Cambria Math" w:eastAsiaTheme="minorEastAsia" w:hAnsi="Cambria Math"/>
          <w:sz w:val="28"/>
          <w:szCs w:val="28"/>
        </w:rPr>
        <w:t>Pravdepodobnosť</w:t>
      </w:r>
      <w:r w:rsidR="00B83C75">
        <w:rPr>
          <w:rFonts w:ascii="Cambria Math" w:eastAsiaTheme="minorEastAsia" w:hAnsi="Cambria Math"/>
          <w:sz w:val="28"/>
          <w:szCs w:val="28"/>
        </w:rPr>
        <w:t>, ž</w:t>
      </w:r>
      <w:r w:rsidR="00B83C75" w:rsidRPr="007707D8">
        <w:rPr>
          <w:rFonts w:ascii="Cambria Math" w:eastAsiaTheme="minorEastAsia" w:hAnsi="Cambria Math"/>
          <w:sz w:val="28"/>
          <w:szCs w:val="28"/>
        </w:rPr>
        <w:t>e padne šestka aspoň raz, je</w:t>
      </w:r>
      <w:r w:rsidR="00B83C75">
        <w:rPr>
          <w:rFonts w:ascii="Cambria Math" w:eastAsiaTheme="minorEastAsia" w:hAnsi="Cambria Math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36</m:t>
            </m:r>
          </m:den>
        </m:f>
      </m:oMath>
      <w:r w:rsidR="00B83C75">
        <w:rPr>
          <w:rFonts w:ascii="Cambria Math" w:eastAsiaTheme="minorEastAsia" w:hAnsi="Cambria Math"/>
          <w:sz w:val="32"/>
          <w:szCs w:val="32"/>
        </w:rPr>
        <w:t xml:space="preserve"> .</w:t>
      </w:r>
    </w:p>
    <w:p w:rsidR="00B83C75" w:rsidRDefault="00B83C75" w:rsidP="00B83C75">
      <w:pPr>
        <w:spacing w:after="0" w:line="240" w:lineRule="auto"/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ab/>
      </w:r>
    </w:p>
    <w:p w:rsidR="00B83C75" w:rsidRDefault="00B83C75" w:rsidP="00B83C75">
      <w:pPr>
        <w:spacing w:after="0" w:line="240" w:lineRule="auto"/>
        <w:ind w:firstLine="708"/>
        <w:rPr>
          <w:rFonts w:ascii="Cambria Math" w:hAnsi="Cambria Math"/>
          <w:sz w:val="28"/>
          <w:szCs w:val="28"/>
        </w:rPr>
      </w:pPr>
      <w:r w:rsidRPr="00AA22B0">
        <w:rPr>
          <w:rFonts w:ascii="Cambria Math" w:eastAsiaTheme="minorEastAsia" w:hAnsi="Cambria Math"/>
          <w:b/>
          <w:sz w:val="28"/>
          <w:szCs w:val="28"/>
          <w:highlight w:val="cyan"/>
        </w:rPr>
        <w:t>Pr</w:t>
      </w:r>
      <w:r w:rsidR="00B25C80">
        <w:rPr>
          <w:rFonts w:ascii="Cambria Math" w:eastAsiaTheme="minorEastAsia" w:hAnsi="Cambria Math"/>
          <w:b/>
          <w:sz w:val="28"/>
          <w:szCs w:val="28"/>
        </w:rPr>
        <w:t>.5</w:t>
      </w:r>
      <w:r w:rsidRPr="00AA22B0">
        <w:rPr>
          <w:rFonts w:ascii="Cambria Math" w:eastAsiaTheme="minorEastAsia" w:hAnsi="Cambria Math"/>
          <w:sz w:val="28"/>
          <w:szCs w:val="28"/>
        </w:rPr>
        <w:t>.</w:t>
      </w:r>
      <w:r>
        <w:rPr>
          <w:rFonts w:ascii="Cambria Math" w:eastAsiaTheme="minorEastAsia" w:hAnsi="Cambria Math"/>
          <w:sz w:val="32"/>
          <w:szCs w:val="32"/>
        </w:rPr>
        <w:t xml:space="preserve"> </w:t>
      </w:r>
      <w:r w:rsidRPr="002C1DBE">
        <w:rPr>
          <w:rFonts w:ascii="Cambria Math" w:hAnsi="Cambria Math"/>
          <w:sz w:val="28"/>
          <w:szCs w:val="28"/>
        </w:rPr>
        <w:t xml:space="preserve">V obchode je </w:t>
      </w:r>
      <w:r>
        <w:rPr>
          <w:rFonts w:ascii="Cambria Math" w:hAnsi="Cambria Math"/>
          <w:sz w:val="28"/>
          <w:szCs w:val="28"/>
        </w:rPr>
        <w:t>10</w:t>
      </w:r>
      <w:r w:rsidRPr="002C1DBE">
        <w:rPr>
          <w:rFonts w:ascii="Cambria Math" w:hAnsi="Cambria Math"/>
          <w:sz w:val="28"/>
          <w:szCs w:val="28"/>
        </w:rPr>
        <w:t xml:space="preserve"> hrncov, z ktorých tri sú chybné. Kupujúci si náhodne </w:t>
      </w:r>
    </w:p>
    <w:p w:rsidR="00B83C75" w:rsidRDefault="00B83C75" w:rsidP="00B83C75">
      <w:p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       </w:t>
      </w:r>
      <w:r w:rsidRPr="002C1DBE">
        <w:rPr>
          <w:rFonts w:ascii="Cambria Math" w:hAnsi="Cambria Math"/>
          <w:sz w:val="28"/>
          <w:szCs w:val="28"/>
        </w:rPr>
        <w:t>vyberie tri hrnce. Aká je pravdepodobnosť, že nejaký z nich je chybný?</w:t>
      </w:r>
    </w:p>
    <w:p w:rsidR="00B83C75" w:rsidRDefault="00B83C75" w:rsidP="00B83C75">
      <w:p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       A – udalosť, že aspoň jeden hrniec je chybný</w:t>
      </w:r>
    </w:p>
    <w:p w:rsidR="00B83C75" w:rsidRDefault="00B83C75" w:rsidP="00B83C75">
      <w:pPr>
        <w:spacing w:after="24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       A´ – udalosť, že žiaden hrniec nie je chybný</w:t>
      </w:r>
    </w:p>
    <w:p w:rsidR="00B83C75" w:rsidRDefault="000440C3" w:rsidP="00B83C75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246380</wp:posOffset>
                </wp:positionV>
                <wp:extent cx="447675" cy="0"/>
                <wp:effectExtent l="9525" t="61595" r="19050" b="5270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D88E9" id="AutoShape 12" o:spid="_x0000_s1026" type="#_x0000_t32" style="position:absolute;margin-left:191.25pt;margin-top:19.4pt;width:35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rXNAIAAF0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">
                <v:stroke endarrow="block"/>
              </v:shape>
            </w:pict>
          </mc:Fallback>
        </mc:AlternateContent>
      </w:r>
      <w:r w:rsidR="00B83C75">
        <w:rPr>
          <w:rFonts w:ascii="Cambria Math" w:hAnsi="Cambria Math"/>
          <w:sz w:val="28"/>
          <w:szCs w:val="28"/>
        </w:rPr>
        <w:tab/>
        <w:t xml:space="preserve">      P(A´)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den>
        </m:f>
      </m:oMath>
      <w:r w:rsidR="00B83C75">
        <w:rPr>
          <w:rFonts w:ascii="Cambria Math" w:eastAsiaTheme="minorEastAsia" w:hAnsi="Cambria Math"/>
          <w:sz w:val="32"/>
          <w:szCs w:val="32"/>
        </w:rPr>
        <w:t xml:space="preserve"> </w:t>
      </w:r>
      <w:r w:rsidR="00B83C75" w:rsidRPr="00ED0D19">
        <w:rPr>
          <w:rFonts w:ascii="Cambria Math" w:eastAsiaTheme="minorEastAsia" w:hAnsi="Cambria Math"/>
          <w:sz w:val="28"/>
          <w:szCs w:val="28"/>
        </w:rPr>
        <w:t>= 0,29</w:t>
      </w:r>
      <w:r w:rsidR="00B83C75">
        <w:rPr>
          <w:rFonts w:ascii="Cambria Math" w:eastAsiaTheme="minorEastAsia" w:hAnsi="Cambria Math"/>
          <w:sz w:val="28"/>
          <w:szCs w:val="28"/>
        </w:rPr>
        <w:tab/>
      </w:r>
      <w:r w:rsidR="00B83C75">
        <w:rPr>
          <w:rFonts w:ascii="Cambria Math" w:eastAsiaTheme="minorEastAsia" w:hAnsi="Cambria Math"/>
          <w:sz w:val="28"/>
          <w:szCs w:val="28"/>
        </w:rPr>
        <w:tab/>
        <w:t xml:space="preserve">          P(A) = 0,71 = 71%</w:t>
      </w:r>
    </w:p>
    <w:p w:rsidR="00B83C75" w:rsidRDefault="00B83C75" w:rsidP="00B83C75">
      <w:pPr>
        <w:rPr>
          <w:rFonts w:ascii="Cambria Math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 w:rsidRPr="00ED0D19">
        <w:rPr>
          <w:rFonts w:ascii="Cambria Math" w:eastAsiaTheme="minorEastAsia" w:hAnsi="Cambria Math"/>
          <w:sz w:val="28"/>
          <w:szCs w:val="28"/>
        </w:rPr>
        <w:t xml:space="preserve">      </w:t>
      </w:r>
      <w:r w:rsidRPr="00ED0D19">
        <w:rPr>
          <w:rFonts w:ascii="Cambria Math" w:hAnsi="Cambria Math"/>
          <w:sz w:val="28"/>
          <w:szCs w:val="28"/>
        </w:rPr>
        <w:t xml:space="preserve">Pravdepodobnosť, že </w:t>
      </w:r>
      <w:r>
        <w:rPr>
          <w:rFonts w:ascii="Cambria Math" w:hAnsi="Cambria Math"/>
          <w:sz w:val="28"/>
          <w:szCs w:val="28"/>
        </w:rPr>
        <w:t xml:space="preserve">kupujúci vo výbere troch hrncov </w:t>
      </w:r>
      <w:r w:rsidRPr="00ED0D19">
        <w:rPr>
          <w:rFonts w:ascii="Cambria Math" w:hAnsi="Cambria Math"/>
          <w:sz w:val="28"/>
          <w:szCs w:val="28"/>
        </w:rPr>
        <w:t xml:space="preserve"> bude mať nejaký </w:t>
      </w:r>
    </w:p>
    <w:p w:rsidR="00B83C75" w:rsidRDefault="00B83C75" w:rsidP="00B83C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      c</w:t>
      </w:r>
      <w:r w:rsidRPr="00ED0D19">
        <w:rPr>
          <w:rFonts w:ascii="Cambria Math" w:hAnsi="Cambria Math"/>
          <w:sz w:val="28"/>
          <w:szCs w:val="28"/>
        </w:rPr>
        <w:t>hybný</w:t>
      </w:r>
      <w:r>
        <w:rPr>
          <w:rFonts w:ascii="Cambria Math" w:hAnsi="Cambria Math"/>
          <w:sz w:val="28"/>
          <w:szCs w:val="28"/>
        </w:rPr>
        <w:t>,</w:t>
      </w:r>
      <w:r w:rsidRPr="00ED0D19">
        <w:rPr>
          <w:rFonts w:ascii="Cambria Math" w:hAnsi="Cambria Math"/>
          <w:sz w:val="28"/>
          <w:szCs w:val="28"/>
        </w:rPr>
        <w:t xml:space="preserve"> je 71%</w:t>
      </w:r>
      <w:r>
        <w:rPr>
          <w:rFonts w:ascii="Cambria Math" w:hAnsi="Cambria Math"/>
          <w:sz w:val="28"/>
          <w:szCs w:val="28"/>
        </w:rPr>
        <w:t>.</w:t>
      </w:r>
    </w:p>
    <w:p w:rsidR="00B83C75" w:rsidRDefault="00B83C75" w:rsidP="00B83C75">
      <w:pPr>
        <w:ind w:firstLine="708"/>
        <w:rPr>
          <w:rFonts w:ascii="Cambria Math" w:hAnsi="Cambria Math"/>
          <w:sz w:val="28"/>
          <w:szCs w:val="28"/>
        </w:rPr>
      </w:pPr>
      <w:r w:rsidRPr="00CA6705">
        <w:rPr>
          <w:rFonts w:ascii="Cambria Math" w:hAnsi="Cambria Math"/>
          <w:b/>
          <w:sz w:val="28"/>
          <w:szCs w:val="28"/>
          <w:highlight w:val="cyan"/>
        </w:rPr>
        <w:lastRenderedPageBreak/>
        <w:t>Pr</w:t>
      </w:r>
      <w:r w:rsidR="00B25C80">
        <w:rPr>
          <w:rFonts w:ascii="Cambria Math" w:hAnsi="Cambria Math"/>
          <w:b/>
          <w:sz w:val="28"/>
          <w:szCs w:val="28"/>
        </w:rPr>
        <w:t>.6</w:t>
      </w:r>
      <w:r>
        <w:rPr>
          <w:rFonts w:ascii="Cambria Math" w:hAnsi="Cambria Math"/>
          <w:sz w:val="28"/>
          <w:szCs w:val="28"/>
        </w:rPr>
        <w:t xml:space="preserve">.  </w:t>
      </w:r>
      <w:r w:rsidRPr="00CA6705">
        <w:rPr>
          <w:rFonts w:ascii="Cambria Math" w:hAnsi="Cambria Math"/>
          <w:sz w:val="28"/>
          <w:szCs w:val="28"/>
        </w:rPr>
        <w:t>Aká je pravdepodobnosť, že zo skupiny 7 študentov aspoň dvaja majú</w:t>
      </w:r>
    </w:p>
    <w:p w:rsidR="00B83C75" w:rsidRDefault="00B83C75" w:rsidP="00B83C75">
      <w:pPr>
        <w:ind w:firstLine="708"/>
        <w:rPr>
          <w:rFonts w:ascii="Cambria Math" w:hAnsi="Cambria Math"/>
          <w:sz w:val="28"/>
          <w:szCs w:val="28"/>
        </w:rPr>
      </w:pPr>
      <w:r w:rsidRPr="00CA6705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      </w:t>
      </w:r>
      <w:r w:rsidRPr="00CA6705">
        <w:rPr>
          <w:rFonts w:ascii="Cambria Math" w:hAnsi="Cambria Math"/>
          <w:sz w:val="28"/>
          <w:szCs w:val="28"/>
        </w:rPr>
        <w:t>narodeniny v ten istý deň</w:t>
      </w:r>
      <w:r>
        <w:rPr>
          <w:rFonts w:ascii="Cambria Math" w:hAnsi="Cambria Math"/>
          <w:sz w:val="28"/>
          <w:szCs w:val="28"/>
        </w:rPr>
        <w:t>?</w:t>
      </w:r>
    </w:p>
    <w:p w:rsidR="00B83C75" w:rsidRDefault="00B83C75" w:rsidP="00B83C75">
      <w:pPr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A´ – nijakí dvaja študenti nemajú narodeniny v ten istý deň</w:t>
      </w:r>
    </w:p>
    <w:p w:rsidR="00B83C75" w:rsidRDefault="00B83C75" w:rsidP="00B83C75">
      <w:pPr>
        <w:ind w:firstLine="708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P(A´)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365.364.363.362.361.360.359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365.365.365.365.365.365.365</m:t>
            </m:r>
          </m:den>
        </m:f>
      </m:oMath>
      <w:r>
        <w:rPr>
          <w:rFonts w:ascii="Cambria Math" w:eastAsiaTheme="minorEastAsia" w:hAnsi="Cambria Math"/>
          <w:sz w:val="32"/>
          <w:szCs w:val="32"/>
        </w:rPr>
        <w:t xml:space="preserve"> </w:t>
      </w:r>
      <w:r w:rsidRPr="00D234CD">
        <w:rPr>
          <w:rFonts w:ascii="Cambria Math" w:eastAsiaTheme="minorEastAsia" w:hAnsi="Cambria Math"/>
          <w:sz w:val="28"/>
          <w:szCs w:val="28"/>
        </w:rPr>
        <w:t>= 0,944</w:t>
      </w:r>
    </w:p>
    <w:p w:rsidR="00B83C75" w:rsidRDefault="00B83C75" w:rsidP="00B83C75">
      <w:pPr>
        <w:ind w:firstLine="708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       P(A) = 1 – P(A´) = 0,056</w:t>
      </w:r>
    </w:p>
    <w:p w:rsidR="00B83C75" w:rsidRDefault="00B83C75" w:rsidP="00B83C75">
      <w:pPr>
        <w:ind w:firstLine="708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       Pravdepodobnosť, že zo 7 študentov majú aspoň 2 narodeniny v ten istý deň, </w:t>
      </w:r>
    </w:p>
    <w:p w:rsidR="00B83C75" w:rsidRDefault="00B83C75" w:rsidP="00B83C75">
      <w:pPr>
        <w:ind w:firstLine="708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       je 0,056.</w:t>
      </w:r>
    </w:p>
    <w:p w:rsidR="00B83C75" w:rsidRPr="00CF5BE3" w:rsidRDefault="00B83C75" w:rsidP="00B83C75">
      <w:pPr>
        <w:rPr>
          <w:rFonts w:ascii="Cambria Math" w:hAnsi="Cambria Math"/>
          <w:sz w:val="28"/>
          <w:szCs w:val="28"/>
        </w:rPr>
      </w:pPr>
    </w:p>
    <w:p w:rsidR="00B83C75" w:rsidRDefault="00B83C75" w:rsidP="00B83C75">
      <w:pPr>
        <w:rPr>
          <w:rFonts w:ascii="Cambria Math" w:eastAsiaTheme="minorEastAsia" w:hAnsi="Cambria Math"/>
          <w:sz w:val="28"/>
          <w:szCs w:val="28"/>
        </w:rPr>
      </w:pPr>
    </w:p>
    <w:p w:rsidR="00B83C75" w:rsidRPr="00025B8F" w:rsidRDefault="00B83C75" w:rsidP="00B83C75">
      <w:pPr>
        <w:rPr>
          <w:rFonts w:ascii="Cambria Math" w:eastAsiaTheme="minorEastAsia" w:hAnsi="Cambria Math"/>
          <w:sz w:val="28"/>
          <w:szCs w:val="28"/>
          <w:u w:val="single"/>
        </w:rPr>
      </w:pPr>
      <w:r w:rsidRPr="00025B8F">
        <w:rPr>
          <w:rFonts w:ascii="Cambria Math" w:eastAsiaTheme="minorEastAsia" w:hAnsi="Cambria Math"/>
          <w:sz w:val="28"/>
          <w:szCs w:val="28"/>
          <w:u w:val="single"/>
        </w:rPr>
        <w:t>Úlohy na samostatnú prácu</w:t>
      </w:r>
    </w:p>
    <w:p w:rsidR="00B83C75" w:rsidRPr="00025B8F" w:rsidRDefault="00B83C75" w:rsidP="00B83C75">
      <w:pPr>
        <w:ind w:left="284" w:hanging="284"/>
        <w:rPr>
          <w:sz w:val="28"/>
          <w:szCs w:val="28"/>
        </w:rPr>
      </w:pPr>
      <w:r w:rsidRPr="00025B8F">
        <w:rPr>
          <w:sz w:val="28"/>
          <w:szCs w:val="28"/>
        </w:rPr>
        <w:t xml:space="preserve">1) Aká je pravdepodobnosť získania prvej ceny v hre Športka (pozri Príklad 19), ak hráč podá 10 tipov? [cca 0,0000007] </w:t>
      </w:r>
    </w:p>
    <w:p w:rsidR="00B83C75" w:rsidRPr="00025B8F" w:rsidRDefault="00B83C75" w:rsidP="00B83C75">
      <w:pPr>
        <w:ind w:left="284" w:hanging="284"/>
        <w:rPr>
          <w:sz w:val="28"/>
          <w:szCs w:val="28"/>
        </w:rPr>
      </w:pPr>
      <w:r w:rsidRPr="00025B8F">
        <w:rPr>
          <w:sz w:val="28"/>
          <w:szCs w:val="28"/>
        </w:rPr>
        <w:t xml:space="preserve">2) V zásielke je 100 párov topánok, z ktorých je 5 párov chybných. Kontrolór vyberie náhodne 5 párov. Aká je pravdepodobnosť, že aspoň dva páry budú z nich chybné? [cca2%] </w:t>
      </w:r>
    </w:p>
    <w:p w:rsidR="00B83C75" w:rsidRPr="00025B8F" w:rsidRDefault="00B83C75" w:rsidP="00B83C75">
      <w:pPr>
        <w:ind w:left="284" w:hanging="284"/>
        <w:rPr>
          <w:sz w:val="28"/>
          <w:szCs w:val="28"/>
        </w:rPr>
      </w:pPr>
      <w:r w:rsidRPr="00025B8F">
        <w:rPr>
          <w:sz w:val="28"/>
          <w:szCs w:val="28"/>
        </w:rPr>
        <w:t xml:space="preserve">3) V sklade je 30 konzerv slivkového kompótu, z ktorých je 6 presladených. Všetky kompóty sa majú náhodne rozdeliť po 10 do každej z troch školských jedální. Aká je pravdepodobnosť, že sa do niektorej jedálne dostanú aspoň dva presladené kompóty? [100%] </w:t>
      </w:r>
    </w:p>
    <w:p w:rsidR="00B83C75" w:rsidRPr="00025B8F" w:rsidRDefault="00B83C75" w:rsidP="00B83C75">
      <w:pPr>
        <w:ind w:left="284" w:hanging="284"/>
        <w:rPr>
          <w:sz w:val="28"/>
          <w:szCs w:val="28"/>
        </w:rPr>
      </w:pPr>
      <w:r w:rsidRPr="00025B8F">
        <w:rPr>
          <w:sz w:val="28"/>
          <w:szCs w:val="28"/>
        </w:rPr>
        <w:t xml:space="preserve">4) V debne je desať súčiastok, z ktorých sú tri chybné. Aká je pravdepodobnosť, že medzi piatimi náhodne vybratými súčiastkami budú najviac dve chybné?[92%] </w:t>
      </w:r>
    </w:p>
    <w:p w:rsidR="00B83C75" w:rsidRPr="00025B8F" w:rsidRDefault="00B83C75" w:rsidP="00B83C75">
      <w:pPr>
        <w:ind w:left="284" w:hanging="284"/>
        <w:rPr>
          <w:sz w:val="28"/>
          <w:szCs w:val="28"/>
        </w:rPr>
      </w:pPr>
      <w:r w:rsidRPr="00025B8F">
        <w:rPr>
          <w:sz w:val="28"/>
          <w:szCs w:val="28"/>
        </w:rPr>
        <w:t xml:space="preserve">5) V triede je 30 žiakov. Sedem z nich nemá domácu úlohu. Učiteľ vyvolá náhodne 6 žiakov. Aká je pravdepodobnosť, že aspoň štyria z nich vypracovali domácu úlohu? [88%] </w:t>
      </w:r>
    </w:p>
    <w:p w:rsidR="00B83C75" w:rsidRDefault="00B83C75" w:rsidP="00B83C75">
      <w:pPr>
        <w:ind w:left="284" w:hanging="284"/>
        <w:rPr>
          <w:sz w:val="28"/>
          <w:szCs w:val="28"/>
        </w:rPr>
      </w:pPr>
      <w:r w:rsidRPr="00025B8F">
        <w:rPr>
          <w:sz w:val="28"/>
          <w:szCs w:val="28"/>
        </w:rPr>
        <w:t>6) Štyria páni si odložia klobúk do šat</w:t>
      </w:r>
      <w:r>
        <w:rPr>
          <w:sz w:val="28"/>
          <w:szCs w:val="28"/>
        </w:rPr>
        <w:t>ne. Klobúky sú úplne rovnaké</w:t>
      </w:r>
      <w:r w:rsidRPr="00025B8F">
        <w:rPr>
          <w:sz w:val="28"/>
          <w:szCs w:val="28"/>
        </w:rPr>
        <w:t xml:space="preserve">. Šatniarka pomiešala odovzdané klobúky. Aká je pravdepodobnosť, že pri odchode si aspoň jeden z nich vezme naspäť svoj vlastný klobúk? [62,5%] </w:t>
      </w:r>
    </w:p>
    <w:p w:rsidR="00EC4A30" w:rsidRDefault="00EC4A30"/>
    <w:sectPr w:rsidR="00EC4A30" w:rsidSect="00B83C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75"/>
    <w:rsid w:val="000440C3"/>
    <w:rsid w:val="00B25C80"/>
    <w:rsid w:val="00B83C75"/>
    <w:rsid w:val="00E158E1"/>
    <w:rsid w:val="00EC4A30"/>
    <w:rsid w:val="00FB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B043"/>
  <w15:docId w15:val="{39DE8687-9174-4437-8DB9-5702AA81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83C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8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83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4</cp:revision>
  <dcterms:created xsi:type="dcterms:W3CDTF">2023-04-25T05:02:00Z</dcterms:created>
  <dcterms:modified xsi:type="dcterms:W3CDTF">2023-05-02T04:12:00Z</dcterms:modified>
</cp:coreProperties>
</file>