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D16" w:rsidRPr="00405D16" w:rsidRDefault="00405D16" w:rsidP="00405D16">
      <w:pPr>
        <w:shd w:val="clear" w:color="auto" w:fill="F7F7F7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cs-CZ"/>
        </w:rPr>
      </w:pPr>
      <w:proofErr w:type="spellStart"/>
      <w:r w:rsidRPr="00405D16"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cs-CZ"/>
        </w:rPr>
        <w:t>Vpred</w:t>
      </w:r>
      <w:proofErr w:type="spellEnd"/>
      <w:r w:rsidRPr="00405D16"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cs-CZ"/>
        </w:rPr>
        <w:t>, do ZSSR-2</w:t>
      </w:r>
    </w:p>
    <w:p w:rsidR="00405D16" w:rsidRPr="00405D16" w:rsidRDefault="00405D16" w:rsidP="00405D16">
      <w:pPr>
        <w:shd w:val="clear" w:color="auto" w:fill="F7F7F7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cs-CZ"/>
        </w:rPr>
      </w:pPr>
      <w:r w:rsidRPr="00405D16">
        <w:rPr>
          <w:rFonts w:ascii="Arial" w:eastAsia="Times New Roman" w:hAnsi="Arial" w:cs="Arial"/>
          <w:b/>
          <w:bCs/>
          <w:sz w:val="24"/>
          <w:szCs w:val="24"/>
          <w:lang w:eastAsia="cs-CZ"/>
        </w:rPr>
        <w:t>Včera o 15:00</w:t>
      </w:r>
    </w:p>
    <w:p w:rsidR="00405D16" w:rsidRPr="00405D16" w:rsidRDefault="00405D16" w:rsidP="00405D16">
      <w:pPr>
        <w:shd w:val="clear" w:color="auto" w:fill="F7F7F7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cs-CZ"/>
        </w:rPr>
      </w:pPr>
      <w:r w:rsidRPr="00405D16">
        <w:rPr>
          <w:rFonts w:ascii="Arial" w:eastAsia="Times New Roman" w:hAnsi="Arial" w:cs="Arial"/>
          <w:b/>
          <w:bCs/>
          <w:sz w:val="24"/>
          <w:szCs w:val="24"/>
          <w:lang w:eastAsia="cs-CZ"/>
        </w:rPr>
        <w:t>126</w:t>
      </w:r>
    </w:p>
    <w:p w:rsidR="00405D16" w:rsidRPr="00405D16" w:rsidRDefault="00405D16" w:rsidP="00405D16">
      <w:pPr>
        <w:shd w:val="clear" w:color="auto" w:fill="F7F7F7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cs-CZ"/>
        </w:rPr>
      </w:pPr>
      <w:bookmarkStart w:id="0" w:name="_GoBack"/>
      <w:bookmarkEnd w:id="0"/>
    </w:p>
    <w:p w:rsidR="00405D16" w:rsidRPr="00405D16" w:rsidRDefault="00405D16" w:rsidP="00405D16">
      <w:pPr>
        <w:shd w:val="clear" w:color="auto" w:fill="F7F7F7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cs-CZ"/>
        </w:rPr>
      </w:pP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br/>
        <w:t xml:space="preserve">Bubny vojny sú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čoraz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hlasnejšie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. 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Prečo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USA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potrebujú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vojnu na „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ukrajinskom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fronte“ a okolo Ukrajiny? Jediným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víťazným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východiskom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Ruska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zo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slepej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uličky je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premena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liberálneho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prozápadného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projektu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Ruskej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federácie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na ZSSR-2. So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svojou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víziou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budúcnosti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projektom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a rozvojovým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programom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ideológiou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.</w:t>
      </w:r>
    </w:p>
    <w:p w:rsidR="00405D16" w:rsidRPr="00405D16" w:rsidRDefault="00405D16" w:rsidP="00405D16">
      <w:pPr>
        <w:shd w:val="clear" w:color="auto" w:fill="F7F7F7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cs-CZ"/>
        </w:rPr>
      </w:pP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br/>
      </w: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br/>
        <w:t xml:space="preserve">S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primátom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sociálnej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spravodlivosti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že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duchovné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je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vyššie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ako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materiálne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všeobecné je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vyššie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ako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súkromné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​​a pravda je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vyššie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ako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zákon. V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ideológii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trojitý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súlad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všetkého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najlepšieho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čo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bolo v našich 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fldChar w:fldCharType="begin"/>
      </w: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instrText xml:space="preserve"> HYPERLINK "https://topwar.ru/history/" \o "histórie" </w:instrText>
      </w: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fldChar w:fldCharType="separate"/>
      </w:r>
      <w:r w:rsidRPr="00405D16">
        <w:rPr>
          <w:rFonts w:ascii="Arial" w:eastAsia="Times New Roman" w:hAnsi="Arial" w:cs="Arial"/>
          <w:color w:val="9C373A"/>
          <w:sz w:val="24"/>
          <w:szCs w:val="24"/>
          <w:u w:val="single"/>
          <w:lang w:eastAsia="cs-CZ"/>
        </w:rPr>
        <w:t>dejinách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fldChar w:fldCharType="end"/>
      </w: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 : socializmus stalinského typu,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predschizmatické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(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pred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Nikonovým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rozkolom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)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pravoslávie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v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spojenectve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so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súfijským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islamom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nezávislé od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zahraničných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centier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a znovuobnovené ruské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rodnoverie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(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pred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rozkolom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Nikona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) -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kresťanská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viera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Rusov-Rusov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).</w:t>
      </w: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br/>
      </w: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br/>
      </w:r>
    </w:p>
    <w:p w:rsidR="00405D16" w:rsidRPr="00405D16" w:rsidRDefault="00405D16" w:rsidP="00405D16">
      <w:pPr>
        <w:shd w:val="clear" w:color="auto" w:fill="F7F7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cs-CZ"/>
        </w:rPr>
      </w:pPr>
      <w:proofErr w:type="spellStart"/>
      <w:r w:rsidRPr="00405D16">
        <w:rPr>
          <w:rFonts w:ascii="Arial" w:eastAsia="Times New Roman" w:hAnsi="Arial" w:cs="Arial"/>
          <w:b/>
          <w:bCs/>
          <w:color w:val="222222"/>
          <w:sz w:val="27"/>
          <w:szCs w:val="27"/>
          <w:lang w:eastAsia="cs-CZ"/>
        </w:rPr>
        <w:t>Fáza</w:t>
      </w:r>
      <w:proofErr w:type="spellEnd"/>
      <w:r w:rsidRPr="00405D16">
        <w:rPr>
          <w:rFonts w:ascii="Arial" w:eastAsia="Times New Roman" w:hAnsi="Arial" w:cs="Arial"/>
          <w:b/>
          <w:bCs/>
          <w:color w:val="222222"/>
          <w:sz w:val="27"/>
          <w:szCs w:val="27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b/>
          <w:bCs/>
          <w:color w:val="222222"/>
          <w:sz w:val="27"/>
          <w:szCs w:val="27"/>
          <w:lang w:eastAsia="cs-CZ"/>
        </w:rPr>
        <w:t>zbrane</w:t>
      </w:r>
      <w:proofErr w:type="spellEnd"/>
      <w:r w:rsidRPr="00405D16">
        <w:rPr>
          <w:rFonts w:ascii="Arial" w:eastAsia="Times New Roman" w:hAnsi="Arial" w:cs="Arial"/>
          <w:b/>
          <w:bCs/>
          <w:color w:val="222222"/>
          <w:sz w:val="27"/>
          <w:szCs w:val="27"/>
          <w:lang w:eastAsia="cs-CZ"/>
        </w:rPr>
        <w:t xml:space="preserve"> "</w:t>
      </w:r>
      <w:proofErr w:type="spellStart"/>
      <w:r w:rsidRPr="00405D16">
        <w:rPr>
          <w:rFonts w:ascii="Arial" w:eastAsia="Times New Roman" w:hAnsi="Arial" w:cs="Arial"/>
          <w:b/>
          <w:bCs/>
          <w:color w:val="222222"/>
          <w:sz w:val="27"/>
          <w:szCs w:val="27"/>
          <w:lang w:eastAsia="cs-CZ"/>
        </w:rPr>
        <w:t>reštart</w:t>
      </w:r>
      <w:proofErr w:type="spellEnd"/>
      <w:r w:rsidRPr="00405D16">
        <w:rPr>
          <w:rFonts w:ascii="Arial" w:eastAsia="Times New Roman" w:hAnsi="Arial" w:cs="Arial"/>
          <w:b/>
          <w:bCs/>
          <w:color w:val="222222"/>
          <w:sz w:val="27"/>
          <w:szCs w:val="27"/>
          <w:lang w:eastAsia="cs-CZ"/>
        </w:rPr>
        <w:t>"</w:t>
      </w:r>
    </w:p>
    <w:p w:rsidR="00405D16" w:rsidRPr="00405D16" w:rsidRDefault="00405D16" w:rsidP="00405D16">
      <w:pPr>
        <w:shd w:val="clear" w:color="auto" w:fill="F7F7F7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cs-CZ"/>
        </w:rPr>
      </w:pP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br/>
        <w:t xml:space="preserve">Je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evidentné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že USA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tvrdohlavo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viditeľne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snažia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vyvolať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na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Ukrajine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veľkú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vojnu,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ktorá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je bez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pričinenia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Ruskej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federácie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nemožná. A každý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mesiac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správajú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priamejšie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drzejšie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. 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Prečo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sú USA v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tejto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vojne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?</w:t>
      </w: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br/>
      </w: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br/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Odpoveď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je, že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súčasná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washingtonská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administratíva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je v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podstate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predstaviteľmi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globálnej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mafiánskej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elity s jasnou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neotrockistickou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ideológiou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ktorí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sú doslova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posadnutí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myšlienkou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novej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svetovej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revolúcie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(nový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svetový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poriadok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, nová normalita). </w:t>
      </w:r>
      <w:proofErr w:type="gram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Aby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sme</w:t>
      </w:r>
      <w:proofErr w:type="spellEnd"/>
      <w:proofErr w:type="gram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dostali z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globálnej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svetovej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krízy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(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kríza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ľudstva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človeka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kríza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kapitalizmu,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kríza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biblickej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civilizácie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kríza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západného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sveta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kríza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petrodolárového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systému,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kríza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USA 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Európa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samostatne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atď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.),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začal „reset“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ľudstva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. Západní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ideológovia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takmer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otvorene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hlásia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že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spotreba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drvivej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väčšiny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obyvateľov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planéty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zníži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(spolu s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obyvateľstvom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) 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lojálni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získajú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rôzny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prístup-predplatné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k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zdrojom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(v závislosti od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postavenia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kasty,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užitočnosti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atď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.).</w:t>
      </w: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br/>
      </w: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br/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Kríza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západu, kapitalizmus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rieši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tradičným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spôsobom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. Toto je vojna. Začali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sme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to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ľahšou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verziou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– „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pandémiou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“. Bez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rakiet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a </w:t>
      </w:r>
      <w:hyperlink r:id="rId5" w:tooltip="tankov" w:history="1">
        <w:r w:rsidRPr="00405D16">
          <w:rPr>
            <w:rFonts w:ascii="Arial" w:eastAsia="Times New Roman" w:hAnsi="Arial" w:cs="Arial"/>
            <w:color w:val="9C373A"/>
            <w:sz w:val="24"/>
            <w:szCs w:val="24"/>
            <w:u w:val="single"/>
            <w:lang w:eastAsia="cs-CZ"/>
          </w:rPr>
          <w:t>tankových</w:t>
        </w:r>
      </w:hyperlink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 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klinov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ale efekt je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rovnaký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. Zničená ekonomika,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infraštruktúra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milióny zničených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ľudí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po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celej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planéte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skaza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strednej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triedy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obyčajných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ľudí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zbohatnutie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bohatých 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superbohatých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. Zároveň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v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centrálnej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metropole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krajín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„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zlatej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miliardy“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podarilo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zahnať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veľkú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väčšinu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obyvateľstva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do „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digitálneho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koncentračného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tábora“. 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Ostáva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už len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zlomiť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odpor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aktívnej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menšiny,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ktorá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napríklad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v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Kanade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robí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globálnym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fašistom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množstvo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problémov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.</w:t>
      </w: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br/>
      </w: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br/>
      </w:r>
    </w:p>
    <w:p w:rsidR="00405D16" w:rsidRPr="00405D16" w:rsidRDefault="00405D16" w:rsidP="00405D16">
      <w:pPr>
        <w:shd w:val="clear" w:color="auto" w:fill="F7F7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cs-CZ"/>
        </w:rPr>
      </w:pPr>
      <w:proofErr w:type="spellStart"/>
      <w:r w:rsidRPr="00405D16">
        <w:rPr>
          <w:rFonts w:ascii="Arial" w:eastAsia="Times New Roman" w:hAnsi="Arial" w:cs="Arial"/>
          <w:b/>
          <w:bCs/>
          <w:color w:val="222222"/>
          <w:sz w:val="27"/>
          <w:szCs w:val="27"/>
          <w:lang w:eastAsia="cs-CZ"/>
        </w:rPr>
        <w:lastRenderedPageBreak/>
        <w:t>Nepriateľský</w:t>
      </w:r>
      <w:proofErr w:type="spellEnd"/>
      <w:r w:rsidRPr="00405D16">
        <w:rPr>
          <w:rFonts w:ascii="Arial" w:eastAsia="Times New Roman" w:hAnsi="Arial" w:cs="Arial"/>
          <w:b/>
          <w:bCs/>
          <w:color w:val="222222"/>
          <w:sz w:val="27"/>
          <w:szCs w:val="27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b/>
          <w:bCs/>
          <w:color w:val="222222"/>
          <w:sz w:val="27"/>
          <w:szCs w:val="27"/>
          <w:lang w:eastAsia="cs-CZ"/>
        </w:rPr>
        <w:t>zámer</w:t>
      </w:r>
      <w:proofErr w:type="spellEnd"/>
    </w:p>
    <w:p w:rsidR="00405D16" w:rsidRPr="00405D16" w:rsidRDefault="00405D16" w:rsidP="00405D16">
      <w:pPr>
        <w:shd w:val="clear" w:color="auto" w:fill="F7F7F7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cs-CZ"/>
        </w:rPr>
      </w:pP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br/>
        <w:t xml:space="preserve">Prvá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rozsiahla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etapa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svetovej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vojny je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takmer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za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nami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. 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Pandémia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končí. Ale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výsledok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musí byť zaznamenaný. Vyžaduje si to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výnimočný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stav, stanné právo. 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Rozdrviť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doterajší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odpor k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presadzovaniu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„nového normálu“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vyspelých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krajinách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svetového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spoločenstva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. To si vyžaduje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veľkú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vojnu,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nie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lokálnu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ako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napríklad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v Jemene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alebo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Karabachu. 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Najsľubnejšie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vyzerajú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tri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globálne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body:</w:t>
      </w: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br/>
      </w: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br/>
        <w:t xml:space="preserve">1)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aktivácia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blízkovýchodného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frontu,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rozsiahla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vojna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medzi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Iránom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Izraelom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so zapojením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všetkých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susedov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najmä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Saudskej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Arábie so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spojencami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;</w:t>
      </w: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br/>
      </w: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br/>
        <w:t xml:space="preserve">2) Afganistan,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destabilizácia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krajín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Strednej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Ázie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. Pokusy o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destabilizáciu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Kazachstanu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už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boli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ale pokus o nepokoje bol odrazený ruskými jednotkami. Je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zrejmé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že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dôjde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k novým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pokusom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o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odklonenie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ruských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síl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zdrojov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;</w:t>
      </w: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br/>
      </w: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br/>
        <w:t>3) Ukrajinský front.</w:t>
      </w: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br/>
      </w: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br/>
        <w:t xml:space="preserve">Samotná americká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administratíva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potrebuje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vojnu, aby odvrátila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pozornosť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spoločnosti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od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vnútorných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problémov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zanedbanej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hyperinflácie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vlastnej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krízy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vonkajšími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okolnosťami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. Vojna vám umožňuje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dostať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z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krízy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dlhovo-úverovej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ekonomiky,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ktorá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narazila na hranice rastu. 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Budú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vytvorené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podmienky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pre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prechod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do nového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peňažného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sveta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s novými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digitálnymi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peniazmi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. Vojna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uvoľní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cestu k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prelomu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do nového technologického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poriadku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zatiaľ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čo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Európa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Ázia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rozplietajú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následky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veľkej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vojny. USA sú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opäť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vlajkovou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loďou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sveta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.</w:t>
      </w: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br/>
      </w: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br/>
        <w:t xml:space="preserve">Vojna na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Ukrajine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umožňuje Washingtonu a Londýnu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zhromaždiť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Západ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tvárou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v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tvár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„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ruskej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hrozbe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“. Rusko bude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opäť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vyhlásené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za „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ríšu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zla“,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nepriateľa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celého „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progresívneho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svetového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spoločenstva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“. Spojené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štáty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vyjdú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z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krízy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ako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odkázal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Brzezinski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: "Proti Rusku bude vybudovaný nový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svetový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poriadok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vedený Spojenými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štátmi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, na úkor Ruska a na troskách Ruska."</w:t>
      </w: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br/>
      </w: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br/>
        <w:t xml:space="preserve">Samotný Kyjev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takémuto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scenáru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v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zásade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nemôže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brániť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. Po prvé, kyjevský režim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vznikol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ako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súčasť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protiruského projektu a žije z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peňazí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Západu. Sami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kyjevskí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politici 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generáli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možno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nechcú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vojnu, už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teraz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im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žije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dobre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. Ale za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sviatok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života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treba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zaplatiť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. Po druhé, je tu faktor ukrajinských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nacistov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žoldnierov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západných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spravodajských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agentúr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ktoré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pôsobia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na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Ukrajine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ako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keby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boli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doma. 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Zariadia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vojenskú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provokáciu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zatiahnutie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armády do vojny. Západ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používa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Ukrajinu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ako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„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barana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“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namiereného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proti Rusku 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obeť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ktorej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to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nie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je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ľúto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. 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Bojisko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kde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budú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bojovať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rusko-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veľkorusi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s rusko-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ukrajincami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.</w:t>
      </w: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br/>
      </w: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br/>
      </w:r>
    </w:p>
    <w:p w:rsidR="00405D16" w:rsidRPr="00405D16" w:rsidRDefault="00405D16" w:rsidP="00405D16">
      <w:pPr>
        <w:shd w:val="clear" w:color="auto" w:fill="F7F7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cs-CZ"/>
        </w:rPr>
      </w:pPr>
      <w:proofErr w:type="spellStart"/>
      <w:r w:rsidRPr="00405D16">
        <w:rPr>
          <w:rFonts w:ascii="Arial" w:eastAsia="Times New Roman" w:hAnsi="Arial" w:cs="Arial"/>
          <w:b/>
          <w:bCs/>
          <w:color w:val="222222"/>
          <w:sz w:val="27"/>
          <w:szCs w:val="27"/>
          <w:lang w:eastAsia="cs-CZ"/>
        </w:rPr>
        <w:t>Perspektívy</w:t>
      </w:r>
      <w:proofErr w:type="spellEnd"/>
      <w:r w:rsidRPr="00405D16">
        <w:rPr>
          <w:rFonts w:ascii="Arial" w:eastAsia="Times New Roman" w:hAnsi="Arial" w:cs="Arial"/>
          <w:b/>
          <w:bCs/>
          <w:color w:val="222222"/>
          <w:sz w:val="27"/>
          <w:szCs w:val="27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b/>
          <w:bCs/>
          <w:color w:val="222222"/>
          <w:sz w:val="27"/>
          <w:szCs w:val="27"/>
          <w:lang w:eastAsia="cs-CZ"/>
        </w:rPr>
        <w:t>Ruskej</w:t>
      </w:r>
      <w:proofErr w:type="spellEnd"/>
      <w:r w:rsidRPr="00405D16">
        <w:rPr>
          <w:rFonts w:ascii="Arial" w:eastAsia="Times New Roman" w:hAnsi="Arial" w:cs="Arial"/>
          <w:b/>
          <w:bCs/>
          <w:color w:val="222222"/>
          <w:sz w:val="27"/>
          <w:szCs w:val="27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b/>
          <w:bCs/>
          <w:color w:val="222222"/>
          <w:sz w:val="27"/>
          <w:szCs w:val="27"/>
          <w:lang w:eastAsia="cs-CZ"/>
        </w:rPr>
        <w:t>federácie</w:t>
      </w:r>
      <w:proofErr w:type="spellEnd"/>
    </w:p>
    <w:p w:rsidR="00405D16" w:rsidRPr="00405D16" w:rsidRDefault="00405D16" w:rsidP="00405D16">
      <w:pPr>
        <w:shd w:val="clear" w:color="auto" w:fill="F7F7F7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cs-CZ"/>
        </w:rPr>
      </w:pP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br/>
        <w:t xml:space="preserve">Západ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vytvára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obraz „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ruskej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hrozby“. 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Hybridná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vojna už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prebieha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nápor Západu na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Ruskú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federáciu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pomocou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sankcií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a hrozby nových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represií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dopingové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škandály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veľkom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športe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ponižovanie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ruských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symbolov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diplomatický nátlak, hrozby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zatknutia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oligarchov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konfiškácia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.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finančných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aktív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ruského </w:t>
      </w:r>
      <w:proofErr w:type="spellStart"/>
      <w:proofErr w:type="gram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pôvodu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a pod. vojenský</w:t>
      </w:r>
      <w:proofErr w:type="gram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tlak NATO </w:t>
      </w: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lastRenderedPageBreak/>
        <w:t xml:space="preserve">na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hraniciach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Ruskej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federácie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. 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Vytvorenie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troch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frontov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hrozieb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:</w:t>
      </w: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br/>
      </w: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br/>
        <w:t>1) hrozba teroristického „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čierneho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islamu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“ na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juhu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z Afganistanu a z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postsovietskych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republík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Strednej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Ázie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;</w:t>
      </w: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br/>
      </w: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br/>
        <w:t xml:space="preserve">2)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aktivácia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blízkovýchodného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frontu;</w:t>
      </w: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br/>
      </w: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br/>
        <w:t xml:space="preserve">3)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zatiahnutie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do vojny na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Ukrajine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. Plus pomocné hrozby: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Arktída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Ďaleký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východ (Japonsko).</w:t>
      </w: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br/>
      </w: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br/>
        <w:t xml:space="preserve">Nedá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nič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robiť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bude to len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horšie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. 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Uznajte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Donbas a bojujte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zaň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. Zároveň je jasné, že to nezastaví ukrajinských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nacionalistov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žoldnierov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západné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spravodajské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služby. 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Provokácie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budú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pokračovať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kým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Ruská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federácia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a Ukrajina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nezatiahnu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do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totálneho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nepriateľstva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.</w:t>
      </w: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br/>
      </w: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br/>
        <w:t xml:space="preserve">To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spôsobí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prudký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nárast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napätia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v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ruskej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spoločnosti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ktorá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už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teraz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vrie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v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dôsledku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rastúcich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cien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potravinárskych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výrobkov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celého sortimentu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tovarov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služieb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rastúcich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ciel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a daní, prudkého poklesu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príjmov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a blahobytu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hlavnej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časti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ľudí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ďalšie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obohacovanie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hŕstky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bohatých,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ktoré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trvá už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niekoľko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rokov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kvôli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hlúpym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prohibičným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opatreniam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v boji proti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covidu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ekonomickej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recesii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migrácii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národnostným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otázkam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agónii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škôl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a medicíny,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vyľudňovaniu-vymieraniu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národa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atď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. Je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zrejmé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že nové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sankcie-represie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Západu so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zlyhaním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programov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na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nahradenie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dovozu,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vytvorením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miliónov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pracovných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miest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v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domácom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priemysle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zvýšia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napätie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v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spoločnosti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. Takto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dostávame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scenár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z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rokov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1914 – 1917,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keď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hlavnou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požiadavkou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ľudí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bolo „dole s vojnou!“.</w:t>
      </w: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br/>
      </w: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br/>
        <w:t xml:space="preserve">Možno si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predstaviť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že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časť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ruskej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prozápadnej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liberálnej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„elity“,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ktorej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životná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vízia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je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úplne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prepojená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so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Západom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kde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ich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kapitál,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nehnuteľnosti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rodiny,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deti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milenci-milenci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budú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sabotovať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činy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Najvyšší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vrchný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veliteľ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. V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užšom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kruhu V. Putina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rozpory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zintenzívnia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. 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Zo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strany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spoločnosti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elít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bude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dopyt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po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zmene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. 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Ďalej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- buď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scenár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z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februára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1917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alebo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1991 s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odovzdaním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všetkého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rozpad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Ruskej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federácie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.</w:t>
      </w: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br/>
      </w: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br/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Alebo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rozsiahla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radikálna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transformácia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Ruskej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federácie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na ZSSR-2. 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Donbass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by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mal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byť len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začiatok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, prvé písmeno abecedy. 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Ďalej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by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mal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nasledovať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celý rad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opatrení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koncepčno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-ideologického, ekonomicko-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finančného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​​vojenského,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vymožiteľského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legislatívneho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charakteru. S obnovením základných socialistických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výdobytkov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„nastavení“ –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obranyschopnosť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sociálne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zabezpečenie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škola,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zdravotníctvo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veda,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kultúra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, ekonomika. 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Rozsiahly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program na obnovu ruského 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iného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pôvodného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obyvateľstva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ktoré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teraz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vymiera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. 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Znovuzjednotenie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rozdeleného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ruského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superetnos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a ruského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sveta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–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Ruskej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federácie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Ukrajiny,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Bieloruska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Podnesterska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. 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Znárodnenie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elity,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podložie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, lesy, voda, základné, strategické podniky. 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Odmietnutie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zúčastniť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na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západnom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mizantropickom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projekte,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ktorý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vlastní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otrokov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. 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Dôraz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na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človeka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, rozvoj jeho duchovna, intelektuálny a fyzický potenciál. 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Vytvorenie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spoločnosti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vedomostí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služieb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a tvorby. Ochrana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vášho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developerského projektu.</w:t>
      </w: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br/>
      </w:r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br/>
        <w:t xml:space="preserve">Vojenská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situácia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„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obliehanej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pevnosti“ teda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dáva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Kremľu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šancu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na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transformáciu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a záchranu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ruskej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civilizácie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,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možnosť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pomstiť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</w:t>
      </w:r>
      <w:proofErr w:type="spellStart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>sa</w:t>
      </w:r>
      <w:proofErr w:type="spellEnd"/>
      <w:r w:rsidRPr="00405D16">
        <w:rPr>
          <w:rFonts w:ascii="Arial" w:eastAsia="Times New Roman" w:hAnsi="Arial" w:cs="Arial"/>
          <w:color w:val="222222"/>
          <w:sz w:val="24"/>
          <w:szCs w:val="24"/>
          <w:lang w:eastAsia="cs-CZ"/>
        </w:rPr>
        <w:t xml:space="preserve"> za katastrofu z roku 1991.</w:t>
      </w:r>
    </w:p>
    <w:p w:rsidR="00405D16" w:rsidRPr="00405D16" w:rsidRDefault="00405D16" w:rsidP="00405D16">
      <w:pPr>
        <w:shd w:val="clear" w:color="auto" w:fill="F7F7F7"/>
        <w:spacing w:after="0" w:line="240" w:lineRule="auto"/>
        <w:rPr>
          <w:rFonts w:ascii="Arial" w:eastAsia="Times New Roman" w:hAnsi="Arial" w:cs="Arial"/>
          <w:b/>
          <w:bCs/>
          <w:i/>
          <w:iCs/>
          <w:sz w:val="24"/>
          <w:szCs w:val="24"/>
          <w:lang w:eastAsia="cs-CZ"/>
        </w:rPr>
      </w:pPr>
      <w:r w:rsidRPr="00405D16">
        <w:rPr>
          <w:rFonts w:ascii="Arial" w:eastAsia="Times New Roman" w:hAnsi="Arial" w:cs="Arial"/>
          <w:b/>
          <w:bCs/>
          <w:i/>
          <w:iCs/>
          <w:sz w:val="24"/>
          <w:szCs w:val="24"/>
          <w:lang w:eastAsia="cs-CZ"/>
        </w:rPr>
        <w:t>autor:</w:t>
      </w:r>
    </w:p>
    <w:p w:rsidR="00405D16" w:rsidRPr="00405D16" w:rsidRDefault="0040418A" w:rsidP="00405D16">
      <w:pPr>
        <w:shd w:val="clear" w:color="auto" w:fill="F7F7F7"/>
        <w:spacing w:after="0" w:line="240" w:lineRule="auto"/>
        <w:ind w:left="720"/>
        <w:rPr>
          <w:rFonts w:ascii="Arial" w:eastAsia="Times New Roman" w:hAnsi="Arial" w:cs="Arial"/>
          <w:b/>
          <w:bCs/>
          <w:i/>
          <w:iCs/>
          <w:sz w:val="24"/>
          <w:szCs w:val="24"/>
          <w:lang w:eastAsia="cs-CZ"/>
        </w:rPr>
      </w:pPr>
      <w:hyperlink r:id="rId6" w:history="1">
        <w:proofErr w:type="spellStart"/>
        <w:r w:rsidR="00405D16" w:rsidRPr="00405D16">
          <w:rPr>
            <w:rFonts w:ascii="Arial" w:eastAsia="Times New Roman" w:hAnsi="Arial" w:cs="Arial"/>
            <w:b/>
            <w:bCs/>
            <w:i/>
            <w:iCs/>
            <w:color w:val="0000FF"/>
            <w:sz w:val="24"/>
            <w:szCs w:val="24"/>
            <w:u w:val="single"/>
            <w:lang w:eastAsia="cs-CZ"/>
          </w:rPr>
          <w:t>Samsonov</w:t>
        </w:r>
        <w:proofErr w:type="spellEnd"/>
        <w:r w:rsidR="00405D16" w:rsidRPr="00405D16">
          <w:rPr>
            <w:rFonts w:ascii="Arial" w:eastAsia="Times New Roman" w:hAnsi="Arial" w:cs="Arial"/>
            <w:b/>
            <w:bCs/>
            <w:i/>
            <w:iCs/>
            <w:color w:val="0000FF"/>
            <w:sz w:val="24"/>
            <w:szCs w:val="24"/>
            <w:u w:val="single"/>
            <w:lang w:eastAsia="cs-CZ"/>
          </w:rPr>
          <w:t xml:space="preserve"> Alexander</w:t>
        </w:r>
      </w:hyperlink>
    </w:p>
    <w:p w:rsidR="00C3468E" w:rsidRDefault="00C3468E"/>
    <w:p w:rsidR="00BE6DCE" w:rsidRDefault="00BE6DCE" w:rsidP="00BE6DCE">
      <w:pPr>
        <w:pStyle w:val="Nadpis2"/>
        <w:shd w:val="clear" w:color="auto" w:fill="EDEDED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Putinove</w:t>
      </w:r>
      <w:proofErr w:type="spellEnd"/>
      <w:r>
        <w:rPr>
          <w:rFonts w:ascii="Arial" w:hAnsi="Arial" w:cs="Arial"/>
          <w:color w:val="000000"/>
        </w:rPr>
        <w:t xml:space="preserve"> signály </w:t>
      </w:r>
      <w:proofErr w:type="spellStart"/>
      <w:r>
        <w:rPr>
          <w:rFonts w:ascii="Arial" w:hAnsi="Arial" w:cs="Arial"/>
          <w:color w:val="000000"/>
        </w:rPr>
        <w:t>nenechajú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Banderovi</w:t>
      </w:r>
      <w:proofErr w:type="spellEnd"/>
      <w:r>
        <w:rPr>
          <w:rFonts w:ascii="Arial" w:hAnsi="Arial" w:cs="Arial"/>
          <w:color w:val="000000"/>
        </w:rPr>
        <w:t xml:space="preserve"> právo a silu </w:t>
      </w:r>
      <w:proofErr w:type="spellStart"/>
      <w:r>
        <w:rPr>
          <w:rFonts w:ascii="Arial" w:hAnsi="Arial" w:cs="Arial"/>
          <w:color w:val="000000"/>
        </w:rPr>
        <w:t>brániť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</w:t>
      </w:r>
      <w:proofErr w:type="spellEnd"/>
    </w:p>
    <w:p w:rsidR="00BE6DCE" w:rsidRDefault="00BE6DCE" w:rsidP="00BE6DCE">
      <w:pPr>
        <w:pStyle w:val="Normlnywebov"/>
        <w:shd w:val="clear" w:color="auto" w:fill="EDEDED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Jasný postoj ruského prezidenta Vladimira Putina,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ktorý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svojom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vysvetľujúcom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prejave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uznaním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LDNR zastavil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Banderu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ich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mecenášov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vyslal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viacero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signálov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BE6DCE" w:rsidRDefault="00BE6DCE" w:rsidP="00BE6DCE">
      <w:pPr>
        <w:numPr>
          <w:ilvl w:val="0"/>
          <w:numId w:val="1"/>
        </w:numPr>
        <w:shd w:val="clear" w:color="auto" w:fill="EDEDED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Úplné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odmietnutie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Ruska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vziať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 úvahy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morálny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základ práva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dnešnej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Ukrajiny 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vlastnú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štátnosť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– legitimita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štátnom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prevrate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 roku 2014 považuje za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stratenú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BE6DCE" w:rsidRDefault="00BE6DCE" w:rsidP="00BE6DCE">
      <w:pPr>
        <w:numPr>
          <w:ilvl w:val="0"/>
          <w:numId w:val="1"/>
        </w:numPr>
        <w:shd w:val="clear" w:color="auto" w:fill="EDEDED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Putin je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pripravený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oslobodiť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Ukrajinu: 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chcete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úplnú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dekomunizáciu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dostanete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."</w:t>
      </w:r>
    </w:p>
    <w:p w:rsidR="00BE6DCE" w:rsidRDefault="00BE6DCE" w:rsidP="00BE6DCE">
      <w:pPr>
        <w:numPr>
          <w:ilvl w:val="0"/>
          <w:numId w:val="1"/>
        </w:numPr>
        <w:shd w:val="clear" w:color="auto" w:fill="EDEDED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Zaznela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výzva 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zastavenie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vojny,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inak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všetku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zodpovednosť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za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ďalšie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udalosti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čítaj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presadzovanie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mieru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ako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operácia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 roku 2008 v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Gruzínsku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nesie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Kyjev.</w:t>
      </w:r>
    </w:p>
    <w:p w:rsidR="00BE6DCE" w:rsidRDefault="00BE6DCE" w:rsidP="00BE6DCE">
      <w:pPr>
        <w:pStyle w:val="Normlnywebov"/>
        <w:shd w:val="clear" w:color="auto" w:fill="EDEDED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Existujú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aj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objektívne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dôvody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prečo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nezastaviť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uznaní LDNR, ale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ísť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ďalej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ďalej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</w:p>
    <w:p w:rsidR="00BE6DCE" w:rsidRDefault="00BE6DCE" w:rsidP="00BE6DCE">
      <w:pPr>
        <w:numPr>
          <w:ilvl w:val="0"/>
          <w:numId w:val="2"/>
        </w:numPr>
        <w:shd w:val="clear" w:color="auto" w:fill="EDEDED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hrozba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rozmiestnenia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infraštruktúry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NATO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jadrových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zbraní na území Ukrajiny, 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ktorej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Siln"/>
          <w:rFonts w:ascii="Arial" w:hAnsi="Arial" w:cs="Arial"/>
          <w:color w:val="000000"/>
          <w:sz w:val="21"/>
          <w:szCs w:val="21"/>
        </w:rPr>
        <w:t xml:space="preserve">Sergej </w:t>
      </w:r>
      <w:proofErr w:type="spellStart"/>
      <w:r>
        <w:rPr>
          <w:rStyle w:val="Siln"/>
          <w:rFonts w:ascii="Arial" w:hAnsi="Arial" w:cs="Arial"/>
          <w:color w:val="000000"/>
          <w:sz w:val="21"/>
          <w:szCs w:val="21"/>
        </w:rPr>
        <w:t>Šojgu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hovoril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včera 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pôde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Bezpečnostnej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rady, musí byť eliminovaná v Kyjeve;</w:t>
      </w:r>
    </w:p>
    <w:p w:rsidR="00BE6DCE" w:rsidRDefault="00BE6DCE" w:rsidP="00BE6DCE">
      <w:pPr>
        <w:numPr>
          <w:ilvl w:val="0"/>
          <w:numId w:val="2"/>
        </w:numPr>
        <w:shd w:val="clear" w:color="auto" w:fill="EDEDED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odstránenie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prekážok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plnení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morálnych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záväzkov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voči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ruskému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svetu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ktorých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 v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Bezpečnostnej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rade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hyperlink r:id="rId7" w:tgtFrame="_blank" w:history="1">
        <w:r>
          <w:rPr>
            <w:rStyle w:val="Hypertextovprepojenie"/>
            <w:rFonts w:ascii="Arial" w:hAnsi="Arial" w:cs="Arial"/>
            <w:sz w:val="21"/>
            <w:szCs w:val="21"/>
          </w:rPr>
          <w:t>diskutovali </w:t>
        </w:r>
      </w:hyperlink>
      <w:r>
        <w:rPr>
          <w:rStyle w:val="Siln"/>
          <w:rFonts w:ascii="Arial" w:hAnsi="Arial" w:cs="Arial"/>
          <w:color w:val="000000"/>
          <w:sz w:val="21"/>
          <w:szCs w:val="21"/>
        </w:rPr>
        <w:t xml:space="preserve">Valentina </w:t>
      </w:r>
      <w:proofErr w:type="spellStart"/>
      <w:r>
        <w:rPr>
          <w:rStyle w:val="Siln"/>
          <w:rFonts w:ascii="Arial" w:hAnsi="Arial" w:cs="Arial"/>
          <w:color w:val="000000"/>
          <w:sz w:val="21"/>
          <w:szCs w:val="21"/>
        </w:rPr>
        <w:t>Matvienko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, </w:t>
      </w:r>
      <w:proofErr w:type="spellStart"/>
      <w:r>
        <w:rPr>
          <w:rStyle w:val="Siln"/>
          <w:rFonts w:ascii="Arial" w:hAnsi="Arial" w:cs="Arial"/>
          <w:color w:val="000000"/>
          <w:sz w:val="21"/>
          <w:szCs w:val="21"/>
        </w:rPr>
        <w:t>Dmitrij</w:t>
      </w:r>
      <w:proofErr w:type="spellEnd"/>
      <w:r>
        <w:rPr>
          <w:rStyle w:val="Siln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Siln"/>
          <w:rFonts w:ascii="Arial" w:hAnsi="Arial" w:cs="Arial"/>
          <w:color w:val="000000"/>
          <w:sz w:val="21"/>
          <w:szCs w:val="21"/>
        </w:rPr>
        <w:t>Medvedev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a </w:t>
      </w:r>
      <w:r>
        <w:rPr>
          <w:rStyle w:val="Siln"/>
          <w:rFonts w:ascii="Arial" w:hAnsi="Arial" w:cs="Arial"/>
          <w:color w:val="000000"/>
          <w:sz w:val="21"/>
          <w:szCs w:val="21"/>
        </w:rPr>
        <w:t xml:space="preserve">Sergej </w:t>
      </w:r>
      <w:proofErr w:type="spellStart"/>
      <w:proofErr w:type="gramStart"/>
      <w:r>
        <w:rPr>
          <w:rStyle w:val="Siln"/>
          <w:rFonts w:ascii="Arial" w:hAnsi="Arial" w:cs="Arial"/>
          <w:color w:val="000000"/>
          <w:sz w:val="21"/>
          <w:szCs w:val="21"/>
        </w:rPr>
        <w:t>Lavrov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.</w:t>
      </w:r>
      <w:proofErr w:type="gramEnd"/>
    </w:p>
    <w:p w:rsidR="00BE6DCE" w:rsidRDefault="00BE6DCE" w:rsidP="00BE6DCE">
      <w:pPr>
        <w:pStyle w:val="Nadpis2"/>
        <w:shd w:val="clear" w:color="auto" w:fill="EDEDED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</w:rPr>
        <w:t xml:space="preserve">Rusko </w:t>
      </w:r>
      <w:proofErr w:type="spellStart"/>
      <w:r>
        <w:rPr>
          <w:rFonts w:ascii="Arial" w:hAnsi="Arial" w:cs="Arial"/>
          <w:color w:val="000000"/>
        </w:rPr>
        <w:t>aktívne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zmení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svet</w:t>
      </w:r>
      <w:proofErr w:type="spellEnd"/>
    </w:p>
    <w:p w:rsidR="00BE6DCE" w:rsidRDefault="00BE6DCE" w:rsidP="00BE6DCE">
      <w:pPr>
        <w:pStyle w:val="Normlnywebov"/>
        <w:shd w:val="clear" w:color="auto" w:fill="EDEDED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Bod,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odkiaľ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návratu, je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prekonaný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Rusko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prestalo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byť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rukojemníkom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„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plynovodov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“ a dobrých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vzťahov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Západom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 V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skutočnosti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Putin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vyjadril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národnú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myšlienku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Ruska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je 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Rusmi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Ruskom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je proti nim.</w:t>
      </w:r>
    </w:p>
    <w:p w:rsidR="00BE6DCE" w:rsidRDefault="00BE6DCE" w:rsidP="00BE6DCE">
      <w:pPr>
        <w:pStyle w:val="Normlnywebov"/>
        <w:shd w:val="clear" w:color="auto" w:fill="EDEDED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Tento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imperatív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umožní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aktívne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meniť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svet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kde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teraz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nebude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Rusko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prospešné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udržiavať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status quo,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zmeny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budú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nevyhnutné. To znamená, že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juhovýchod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Ukrajiny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časom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oživí a bude podporovaný a uznaný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Ruskom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ako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aj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Podnesterskom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BE6DCE" w:rsidRDefault="00BE6DCE" w:rsidP="00BE6DCE">
      <w:pPr>
        <w:pStyle w:val="Normlnywebov"/>
        <w:shd w:val="clear" w:color="auto" w:fill="EDEDED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A Donbas už oznámil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svoj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plán a o X-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hodine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uskutoční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operácia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presun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Ozbrojených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síl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LDNR 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štátnu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hranicu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republík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 Ukrajinou.</w:t>
      </w:r>
    </w:p>
    <w:p w:rsidR="00BE6DCE" w:rsidRDefault="00BE6DCE" w:rsidP="00BE6DCE">
      <w:pPr>
        <w:pStyle w:val="Normlnywebov"/>
        <w:shd w:val="clear" w:color="auto" w:fill="EDEDED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Siln"/>
          <w:rFonts w:ascii="Arial" w:hAnsi="Arial" w:cs="Arial"/>
          <w:color w:val="000000"/>
          <w:sz w:val="21"/>
          <w:szCs w:val="21"/>
        </w:rPr>
        <w:t>Prečítajte</w:t>
      </w:r>
      <w:proofErr w:type="spellEnd"/>
      <w:r>
        <w:rPr>
          <w:rStyle w:val="Siln"/>
          <w:rFonts w:ascii="Arial" w:hAnsi="Arial" w:cs="Arial"/>
          <w:color w:val="000000"/>
          <w:sz w:val="21"/>
          <w:szCs w:val="21"/>
        </w:rPr>
        <w:t xml:space="preserve"> si k </w:t>
      </w:r>
      <w:proofErr w:type="spellStart"/>
      <w:r>
        <w:rPr>
          <w:rStyle w:val="Siln"/>
          <w:rFonts w:ascii="Arial" w:hAnsi="Arial" w:cs="Arial"/>
          <w:color w:val="000000"/>
          <w:sz w:val="21"/>
          <w:szCs w:val="21"/>
        </w:rPr>
        <w:t>téme</w:t>
      </w:r>
      <w:proofErr w:type="spellEnd"/>
      <w:r>
        <w:rPr>
          <w:rStyle w:val="Siln"/>
          <w:rFonts w:ascii="Arial" w:hAnsi="Arial" w:cs="Arial"/>
          <w:color w:val="000000"/>
          <w:sz w:val="21"/>
          <w:szCs w:val="21"/>
        </w:rPr>
        <w:t>:</w:t>
      </w:r>
    </w:p>
    <w:p w:rsidR="00BE6DCE" w:rsidRDefault="0040418A" w:rsidP="00BE6DCE">
      <w:pPr>
        <w:pStyle w:val="Normlnywebov"/>
        <w:shd w:val="clear" w:color="auto" w:fill="EDEDED"/>
        <w:rPr>
          <w:rFonts w:ascii="Arial" w:hAnsi="Arial" w:cs="Arial"/>
          <w:color w:val="000000"/>
          <w:sz w:val="21"/>
          <w:szCs w:val="21"/>
        </w:rPr>
      </w:pPr>
      <w:hyperlink r:id="rId8" w:tgtFrame="_blank" w:history="1">
        <w:r w:rsidR="00BE6DCE">
          <w:rPr>
            <w:rStyle w:val="Hypertextovprepojenie"/>
            <w:rFonts w:ascii="Arial" w:eastAsiaTheme="majorEastAsia" w:hAnsi="Arial" w:cs="Arial"/>
            <w:sz w:val="21"/>
            <w:szCs w:val="21"/>
          </w:rPr>
          <w:t xml:space="preserve">Rusko </w:t>
        </w:r>
        <w:proofErr w:type="spellStart"/>
        <w:r w:rsidR="00BE6DCE">
          <w:rPr>
            <w:rStyle w:val="Hypertextovprepojenie"/>
            <w:rFonts w:ascii="Arial" w:eastAsiaTheme="majorEastAsia" w:hAnsi="Arial" w:cs="Arial"/>
            <w:sz w:val="21"/>
            <w:szCs w:val="21"/>
          </w:rPr>
          <w:t>uznáva</w:t>
        </w:r>
        <w:proofErr w:type="spellEnd"/>
        <w:r w:rsidR="00BE6DCE">
          <w:rPr>
            <w:rStyle w:val="Hypertextovprepojenie"/>
            <w:rFonts w:ascii="Arial" w:eastAsiaTheme="majorEastAsia" w:hAnsi="Arial" w:cs="Arial"/>
            <w:sz w:val="21"/>
            <w:szCs w:val="21"/>
          </w:rPr>
          <w:t xml:space="preserve"> LDNR. Jediná </w:t>
        </w:r>
        <w:proofErr w:type="spellStart"/>
        <w:r w:rsidR="00BE6DCE">
          <w:rPr>
            <w:rStyle w:val="Hypertextovprepojenie"/>
            <w:rFonts w:ascii="Arial" w:eastAsiaTheme="majorEastAsia" w:hAnsi="Arial" w:cs="Arial"/>
            <w:sz w:val="21"/>
            <w:szCs w:val="21"/>
          </w:rPr>
          <w:t>intriga</w:t>
        </w:r>
        <w:proofErr w:type="spellEnd"/>
        <w:r w:rsidR="00BE6DCE">
          <w:rPr>
            <w:rStyle w:val="Hypertextovprepojenie"/>
            <w:rFonts w:ascii="Arial" w:eastAsiaTheme="majorEastAsia" w:hAnsi="Arial" w:cs="Arial"/>
            <w:sz w:val="21"/>
            <w:szCs w:val="21"/>
          </w:rPr>
          <w:t xml:space="preserve"> je v </w:t>
        </w:r>
        <w:proofErr w:type="spellStart"/>
        <w:r w:rsidR="00BE6DCE">
          <w:rPr>
            <w:rStyle w:val="Hypertextovprepojenie"/>
            <w:rFonts w:ascii="Arial" w:eastAsiaTheme="majorEastAsia" w:hAnsi="Arial" w:cs="Arial"/>
            <w:sz w:val="21"/>
            <w:szCs w:val="21"/>
          </w:rPr>
          <w:t>akých</w:t>
        </w:r>
        <w:proofErr w:type="spellEnd"/>
        <w:r w:rsidR="00BE6DCE">
          <w:rPr>
            <w:rStyle w:val="Hypertextovprepojenie"/>
            <w:rFonts w:ascii="Arial" w:eastAsiaTheme="majorEastAsia" w:hAnsi="Arial" w:cs="Arial"/>
            <w:sz w:val="21"/>
            <w:szCs w:val="21"/>
          </w:rPr>
          <w:t xml:space="preserve"> </w:t>
        </w:r>
        <w:proofErr w:type="spellStart"/>
        <w:r w:rsidR="00BE6DCE">
          <w:rPr>
            <w:rStyle w:val="Hypertextovprepojenie"/>
            <w:rFonts w:ascii="Arial" w:eastAsiaTheme="majorEastAsia" w:hAnsi="Arial" w:cs="Arial"/>
            <w:sz w:val="21"/>
            <w:szCs w:val="21"/>
          </w:rPr>
          <w:t>medziach</w:t>
        </w:r>
        <w:proofErr w:type="spellEnd"/>
      </w:hyperlink>
    </w:p>
    <w:p w:rsidR="00BE6DCE" w:rsidRDefault="0040418A" w:rsidP="00BE6DCE">
      <w:pPr>
        <w:pStyle w:val="Normlnywebov"/>
        <w:shd w:val="clear" w:color="auto" w:fill="EDEDED"/>
        <w:rPr>
          <w:rFonts w:ascii="Arial" w:hAnsi="Arial" w:cs="Arial"/>
          <w:color w:val="000000"/>
          <w:sz w:val="21"/>
          <w:szCs w:val="21"/>
        </w:rPr>
      </w:pPr>
      <w:hyperlink r:id="rId9" w:tgtFrame="_blank" w:history="1">
        <w:r w:rsidR="00BE6DCE">
          <w:rPr>
            <w:rStyle w:val="Hypertextovprepojenie"/>
            <w:rFonts w:ascii="Arial" w:eastAsiaTheme="majorEastAsia" w:hAnsi="Arial" w:cs="Arial"/>
            <w:sz w:val="21"/>
            <w:szCs w:val="21"/>
          </w:rPr>
          <w:t xml:space="preserve">Rusko </w:t>
        </w:r>
        <w:proofErr w:type="spellStart"/>
        <w:r w:rsidR="00BE6DCE">
          <w:rPr>
            <w:rStyle w:val="Hypertextovprepojenie"/>
            <w:rFonts w:ascii="Arial" w:eastAsiaTheme="majorEastAsia" w:hAnsi="Arial" w:cs="Arial"/>
            <w:sz w:val="21"/>
            <w:szCs w:val="21"/>
          </w:rPr>
          <w:t>nepotrebuje</w:t>
        </w:r>
        <w:proofErr w:type="spellEnd"/>
        <w:r w:rsidR="00BE6DCE">
          <w:rPr>
            <w:rStyle w:val="Hypertextovprepojenie"/>
            <w:rFonts w:ascii="Arial" w:eastAsiaTheme="majorEastAsia" w:hAnsi="Arial" w:cs="Arial"/>
            <w:sz w:val="21"/>
            <w:szCs w:val="21"/>
          </w:rPr>
          <w:t xml:space="preserve"> </w:t>
        </w:r>
        <w:proofErr w:type="spellStart"/>
        <w:r w:rsidR="00BE6DCE">
          <w:rPr>
            <w:rStyle w:val="Hypertextovprepojenie"/>
            <w:rFonts w:ascii="Arial" w:eastAsiaTheme="majorEastAsia" w:hAnsi="Arial" w:cs="Arial"/>
            <w:sz w:val="21"/>
            <w:szCs w:val="21"/>
          </w:rPr>
          <w:t>veľvyslanca</w:t>
        </w:r>
        <w:proofErr w:type="spellEnd"/>
        <w:r w:rsidR="00BE6DCE">
          <w:rPr>
            <w:rStyle w:val="Hypertextovprepojenie"/>
            <w:rFonts w:ascii="Arial" w:eastAsiaTheme="majorEastAsia" w:hAnsi="Arial" w:cs="Arial"/>
            <w:sz w:val="21"/>
            <w:szCs w:val="21"/>
          </w:rPr>
          <w:t xml:space="preserve"> </w:t>
        </w:r>
        <w:proofErr w:type="spellStart"/>
        <w:r w:rsidR="00BE6DCE">
          <w:rPr>
            <w:rStyle w:val="Hypertextovprepojenie"/>
            <w:rFonts w:ascii="Arial" w:eastAsiaTheme="majorEastAsia" w:hAnsi="Arial" w:cs="Arial"/>
            <w:sz w:val="21"/>
            <w:szCs w:val="21"/>
          </w:rPr>
          <w:t>ako</w:t>
        </w:r>
        <w:proofErr w:type="spellEnd"/>
        <w:r w:rsidR="00BE6DCE">
          <w:rPr>
            <w:rStyle w:val="Hypertextovprepojenie"/>
            <w:rFonts w:ascii="Arial" w:eastAsiaTheme="majorEastAsia" w:hAnsi="Arial" w:cs="Arial"/>
            <w:sz w:val="21"/>
            <w:szCs w:val="21"/>
          </w:rPr>
          <w:t xml:space="preserve"> </w:t>
        </w:r>
        <w:proofErr w:type="spellStart"/>
        <w:r w:rsidR="00BE6DCE">
          <w:rPr>
            <w:rStyle w:val="Hypertextovprepojenie"/>
            <w:rFonts w:ascii="Arial" w:eastAsiaTheme="majorEastAsia" w:hAnsi="Arial" w:cs="Arial"/>
            <w:sz w:val="21"/>
            <w:szCs w:val="21"/>
          </w:rPr>
          <w:t>Antonov</w:t>
        </w:r>
        <w:proofErr w:type="spellEnd"/>
        <w:r w:rsidR="00BE6DCE">
          <w:rPr>
            <w:rStyle w:val="Hypertextovprepojenie"/>
            <w:rFonts w:ascii="Arial" w:eastAsiaTheme="majorEastAsia" w:hAnsi="Arial" w:cs="Arial"/>
            <w:sz w:val="21"/>
            <w:szCs w:val="21"/>
          </w:rPr>
          <w:t xml:space="preserve">, </w:t>
        </w:r>
        <w:proofErr w:type="spellStart"/>
        <w:r w:rsidR="00BE6DCE">
          <w:rPr>
            <w:rStyle w:val="Hypertextovprepojenie"/>
            <w:rFonts w:ascii="Arial" w:eastAsiaTheme="majorEastAsia" w:hAnsi="Arial" w:cs="Arial"/>
            <w:sz w:val="21"/>
            <w:szCs w:val="21"/>
          </w:rPr>
          <w:t>najmä</w:t>
        </w:r>
        <w:proofErr w:type="spellEnd"/>
        <w:r w:rsidR="00BE6DCE">
          <w:rPr>
            <w:rStyle w:val="Hypertextovprepojenie"/>
            <w:rFonts w:ascii="Arial" w:eastAsiaTheme="majorEastAsia" w:hAnsi="Arial" w:cs="Arial"/>
            <w:sz w:val="21"/>
            <w:szCs w:val="21"/>
          </w:rPr>
          <w:t xml:space="preserve"> v USA</w:t>
        </w:r>
      </w:hyperlink>
    </w:p>
    <w:p w:rsidR="00BE6DCE" w:rsidRDefault="0040418A" w:rsidP="00BE6DCE">
      <w:pPr>
        <w:pStyle w:val="Normlnywebov"/>
        <w:shd w:val="clear" w:color="auto" w:fill="EDEDED"/>
        <w:rPr>
          <w:rFonts w:ascii="Arial" w:hAnsi="Arial" w:cs="Arial"/>
          <w:color w:val="000000"/>
          <w:sz w:val="21"/>
          <w:szCs w:val="21"/>
        </w:rPr>
      </w:pPr>
      <w:hyperlink r:id="rId10" w:tgtFrame="_blank" w:history="1">
        <w:proofErr w:type="spellStart"/>
        <w:r w:rsidR="00BE6DCE">
          <w:rPr>
            <w:rStyle w:val="Hypertextovprepojenie"/>
            <w:rFonts w:ascii="Arial" w:eastAsiaTheme="majorEastAsia" w:hAnsi="Arial" w:cs="Arial"/>
            <w:sz w:val="21"/>
            <w:szCs w:val="21"/>
          </w:rPr>
          <w:t>Počítanie</w:t>
        </w:r>
        <w:proofErr w:type="spellEnd"/>
        <w:r w:rsidR="00BE6DCE">
          <w:rPr>
            <w:rStyle w:val="Hypertextovprepojenie"/>
            <w:rFonts w:ascii="Arial" w:eastAsiaTheme="majorEastAsia" w:hAnsi="Arial" w:cs="Arial"/>
            <w:sz w:val="21"/>
            <w:szCs w:val="21"/>
          </w:rPr>
          <w:t xml:space="preserve"> ide do </w:t>
        </w:r>
        <w:proofErr w:type="spellStart"/>
        <w:r w:rsidR="00BE6DCE">
          <w:rPr>
            <w:rStyle w:val="Hypertextovprepojenie"/>
            <w:rFonts w:ascii="Arial" w:eastAsiaTheme="majorEastAsia" w:hAnsi="Arial" w:cs="Arial"/>
            <w:sz w:val="21"/>
            <w:szCs w:val="21"/>
          </w:rPr>
          <w:t>hodín</w:t>
        </w:r>
        <w:proofErr w:type="spellEnd"/>
        <w:r w:rsidR="00BE6DCE">
          <w:rPr>
            <w:rStyle w:val="Hypertextovprepojenie"/>
            <w:rFonts w:ascii="Arial" w:eastAsiaTheme="majorEastAsia" w:hAnsi="Arial" w:cs="Arial"/>
            <w:sz w:val="21"/>
            <w:szCs w:val="21"/>
          </w:rPr>
          <w:t xml:space="preserve">: </w:t>
        </w:r>
        <w:proofErr w:type="spellStart"/>
        <w:r w:rsidR="00BE6DCE">
          <w:rPr>
            <w:rStyle w:val="Hypertextovprepojenie"/>
            <w:rFonts w:ascii="Arial" w:eastAsiaTheme="majorEastAsia" w:hAnsi="Arial" w:cs="Arial"/>
            <w:sz w:val="21"/>
            <w:szCs w:val="21"/>
          </w:rPr>
          <w:t>prečo</w:t>
        </w:r>
        <w:proofErr w:type="spellEnd"/>
        <w:r w:rsidR="00BE6DCE">
          <w:rPr>
            <w:rStyle w:val="Hypertextovprepojenie"/>
            <w:rFonts w:ascii="Arial" w:eastAsiaTheme="majorEastAsia" w:hAnsi="Arial" w:cs="Arial"/>
            <w:sz w:val="21"/>
            <w:szCs w:val="21"/>
          </w:rPr>
          <w:t xml:space="preserve"> bola vykonaná </w:t>
        </w:r>
        <w:proofErr w:type="spellStart"/>
        <w:r w:rsidR="00BE6DCE">
          <w:rPr>
            <w:rStyle w:val="Hypertextovprepojenie"/>
            <w:rFonts w:ascii="Arial" w:eastAsiaTheme="majorEastAsia" w:hAnsi="Arial" w:cs="Arial"/>
            <w:sz w:val="21"/>
            <w:szCs w:val="21"/>
          </w:rPr>
          <w:t>evakuácia</w:t>
        </w:r>
        <w:proofErr w:type="spellEnd"/>
        <w:r w:rsidR="00BE6DCE">
          <w:rPr>
            <w:rStyle w:val="Hypertextovprepojenie"/>
            <w:rFonts w:ascii="Arial" w:eastAsiaTheme="majorEastAsia" w:hAnsi="Arial" w:cs="Arial"/>
            <w:sz w:val="21"/>
            <w:szCs w:val="21"/>
          </w:rPr>
          <w:t xml:space="preserve"> z Donbasu</w:t>
        </w:r>
      </w:hyperlink>
    </w:p>
    <w:p w:rsidR="00BE6DCE" w:rsidRDefault="00BE6DCE" w:rsidP="00BE6DCE">
      <w:pPr>
        <w:pStyle w:val="Normlnywebov"/>
        <w:shd w:val="clear" w:color="auto" w:fill="EDEDED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Pridajte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„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Pravda.Ru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“ do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svojich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zdrojov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hyperlink r:id="rId11" w:tgtFrame="_blank" w:history="1">
        <w:r>
          <w:rPr>
            <w:rStyle w:val="Hypertextovprepojenie"/>
            <w:rFonts w:ascii="Arial" w:eastAsiaTheme="majorEastAsia" w:hAnsi="Arial" w:cs="Arial"/>
            <w:b/>
            <w:bCs/>
            <w:sz w:val="21"/>
            <w:szCs w:val="21"/>
          </w:rPr>
          <w:t xml:space="preserve">v </w:t>
        </w:r>
        <w:proofErr w:type="spellStart"/>
        <w:r>
          <w:rPr>
            <w:rStyle w:val="Hypertextovprepojenie"/>
            <w:rFonts w:ascii="Arial" w:eastAsiaTheme="majorEastAsia" w:hAnsi="Arial" w:cs="Arial"/>
            <w:b/>
            <w:bCs/>
            <w:sz w:val="21"/>
            <w:szCs w:val="21"/>
          </w:rPr>
          <w:t>Yandex.News</w:t>
        </w:r>
        <w:proofErr w:type="spellEnd"/>
      </w:hyperlink>
      <w:r>
        <w:rPr>
          <w:rStyle w:val="Siln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alebo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Style w:val="Siln"/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Style w:val="Siln"/>
          <w:rFonts w:ascii="Arial" w:hAnsi="Arial" w:cs="Arial"/>
          <w:color w:val="000000"/>
          <w:sz w:val="21"/>
          <w:szCs w:val="21"/>
        </w:rPr>
        <w:instrText xml:space="preserve"> HYPERLINK "https://news.google.com/publications/CAAqIggKIhxDQklTRHdnTWFnc0tDWEJ5WVhaa1lTNXlkU2dBUAE?ceid=RU:ru&amp;oc=3" \t "_blank" </w:instrText>
      </w:r>
      <w:r>
        <w:rPr>
          <w:rStyle w:val="Siln"/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Hypertextovprepojenie"/>
          <w:rFonts w:ascii="Arial" w:eastAsiaTheme="majorEastAsia" w:hAnsi="Arial" w:cs="Arial"/>
          <w:b/>
          <w:bCs/>
          <w:sz w:val="21"/>
          <w:szCs w:val="21"/>
        </w:rPr>
        <w:t>News.Google</w:t>
      </w:r>
      <w:proofErr w:type="spellEnd"/>
      <w:r>
        <w:rPr>
          <w:rStyle w:val="Siln"/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alebo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Style w:val="Siln"/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Style w:val="Siln"/>
          <w:rFonts w:ascii="Arial" w:hAnsi="Arial" w:cs="Arial"/>
          <w:color w:val="000000"/>
          <w:sz w:val="21"/>
          <w:szCs w:val="21"/>
        </w:rPr>
        <w:instrText xml:space="preserve"> HYPERLINK "https://zen.yandex.ru/pravda.ru" \t "_blank" </w:instrText>
      </w:r>
      <w:r>
        <w:rPr>
          <w:rStyle w:val="Siln"/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Hypertextovprepojenie"/>
          <w:rFonts w:ascii="Arial" w:eastAsiaTheme="majorEastAsia" w:hAnsi="Arial" w:cs="Arial"/>
          <w:b/>
          <w:bCs/>
          <w:sz w:val="21"/>
          <w:szCs w:val="21"/>
        </w:rPr>
        <w:t>Yandex.Zen</w:t>
      </w:r>
      <w:proofErr w:type="spellEnd"/>
      <w:r>
        <w:rPr>
          <w:rStyle w:val="Siln"/>
          <w:rFonts w:ascii="Arial" w:hAnsi="Arial" w:cs="Arial"/>
          <w:color w:val="000000"/>
          <w:sz w:val="21"/>
          <w:szCs w:val="21"/>
        </w:rPr>
        <w:fldChar w:fldCharType="end"/>
      </w:r>
    </w:p>
    <w:p w:rsidR="00BE6DCE" w:rsidRDefault="0040418A" w:rsidP="00BE6DCE">
      <w:pPr>
        <w:shd w:val="clear" w:color="auto" w:fill="000000"/>
        <w:jc w:val="center"/>
        <w:rPr>
          <w:rFonts w:ascii="Arial" w:hAnsi="Arial" w:cs="Arial"/>
          <w:color w:val="FFFFFF"/>
          <w:sz w:val="18"/>
          <w:szCs w:val="18"/>
        </w:rPr>
      </w:pPr>
      <w:hyperlink r:id="rId12" w:tgtFrame="_blank" w:history="1">
        <w:r w:rsidR="00BE6DCE">
          <w:rPr>
            <w:rStyle w:val="Hypertextovprepojenie"/>
            <w:rFonts w:ascii="Arial" w:hAnsi="Arial" w:cs="Arial"/>
            <w:color w:val="CCCCCC"/>
            <w:sz w:val="20"/>
            <w:szCs w:val="20"/>
          </w:rPr>
          <w:t xml:space="preserve">Politolog </w:t>
        </w:r>
        <w:proofErr w:type="spellStart"/>
        <w:r w:rsidR="00BE6DCE">
          <w:rPr>
            <w:rStyle w:val="Hypertextovprepojenie"/>
            <w:rFonts w:ascii="Arial" w:hAnsi="Arial" w:cs="Arial"/>
            <w:color w:val="CCCCCC"/>
            <w:sz w:val="20"/>
            <w:szCs w:val="20"/>
          </w:rPr>
          <w:t>povedal</w:t>
        </w:r>
        <w:proofErr w:type="spellEnd"/>
        <w:r w:rsidR="00BE6DCE">
          <w:rPr>
            <w:rStyle w:val="Hypertextovprepojenie"/>
            <w:rFonts w:ascii="Arial" w:hAnsi="Arial" w:cs="Arial"/>
            <w:color w:val="CCCCCC"/>
            <w:sz w:val="20"/>
            <w:szCs w:val="20"/>
          </w:rPr>
          <w:t xml:space="preserve">, </w:t>
        </w:r>
        <w:proofErr w:type="spellStart"/>
        <w:r w:rsidR="00BE6DCE">
          <w:rPr>
            <w:rStyle w:val="Hypertextovprepojenie"/>
            <w:rFonts w:ascii="Arial" w:hAnsi="Arial" w:cs="Arial"/>
            <w:color w:val="CCCCCC"/>
            <w:sz w:val="20"/>
            <w:szCs w:val="20"/>
          </w:rPr>
          <w:t>prečo</w:t>
        </w:r>
        <w:proofErr w:type="spellEnd"/>
        <w:r w:rsidR="00BE6DCE">
          <w:rPr>
            <w:rStyle w:val="Hypertextovprepojenie"/>
            <w:rFonts w:ascii="Arial" w:hAnsi="Arial" w:cs="Arial"/>
            <w:color w:val="CCCCCC"/>
            <w:sz w:val="20"/>
            <w:szCs w:val="20"/>
          </w:rPr>
          <w:t xml:space="preserve"> Rusko </w:t>
        </w:r>
        <w:proofErr w:type="spellStart"/>
        <w:r w:rsidR="00BE6DCE">
          <w:rPr>
            <w:rStyle w:val="Hypertextovprepojenie"/>
            <w:rFonts w:ascii="Arial" w:hAnsi="Arial" w:cs="Arial"/>
            <w:color w:val="CCCCCC"/>
            <w:sz w:val="20"/>
            <w:szCs w:val="20"/>
          </w:rPr>
          <w:t>skutočne</w:t>
        </w:r>
        <w:proofErr w:type="spellEnd"/>
        <w:r w:rsidR="00BE6DCE">
          <w:rPr>
            <w:rStyle w:val="Hypertextovprepojenie"/>
            <w:rFonts w:ascii="Arial" w:hAnsi="Arial" w:cs="Arial"/>
            <w:color w:val="CCCCCC"/>
            <w:sz w:val="20"/>
            <w:szCs w:val="20"/>
          </w:rPr>
          <w:t xml:space="preserve"> </w:t>
        </w:r>
        <w:proofErr w:type="spellStart"/>
        <w:r w:rsidR="00BE6DCE">
          <w:rPr>
            <w:rStyle w:val="Hypertextovprepojenie"/>
            <w:rFonts w:ascii="Arial" w:hAnsi="Arial" w:cs="Arial"/>
            <w:color w:val="CCCCCC"/>
            <w:sz w:val="20"/>
            <w:szCs w:val="20"/>
          </w:rPr>
          <w:t>potrebuje</w:t>
        </w:r>
        <w:proofErr w:type="spellEnd"/>
        <w:r w:rsidR="00BE6DCE">
          <w:rPr>
            <w:rStyle w:val="Hypertextovprepojenie"/>
            <w:rFonts w:ascii="Arial" w:hAnsi="Arial" w:cs="Arial"/>
            <w:color w:val="CCCCCC"/>
            <w:sz w:val="20"/>
            <w:szCs w:val="20"/>
          </w:rPr>
          <w:t xml:space="preserve"> </w:t>
        </w:r>
        <w:proofErr w:type="spellStart"/>
        <w:r w:rsidR="00BE6DCE">
          <w:rPr>
            <w:rStyle w:val="Hypertextovprepojenie"/>
            <w:rFonts w:ascii="Arial" w:hAnsi="Arial" w:cs="Arial"/>
            <w:color w:val="CCCCCC"/>
            <w:sz w:val="20"/>
            <w:szCs w:val="20"/>
          </w:rPr>
          <w:t>Donbass</w:t>
        </w:r>
        <w:proofErr w:type="spellEnd"/>
      </w:hyperlink>
    </w:p>
    <w:p w:rsidR="00BE6DCE" w:rsidRDefault="00BE6DCE" w:rsidP="00BE6DCE">
      <w:r>
        <w:rPr>
          <w:rFonts w:ascii="Arial" w:hAnsi="Arial" w:cs="Arial"/>
          <w:color w:val="000000"/>
          <w:sz w:val="21"/>
          <w:szCs w:val="21"/>
          <w:shd w:val="clear" w:color="auto" w:fill="EDEDED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EDEDED"/>
        </w:rPr>
        <w:t>Читайте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EDEDED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EDEDED"/>
        </w:rPr>
        <w:t>больше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EDEDED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EDEDED"/>
        </w:rPr>
        <w:t>на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EDEDED"/>
        </w:rPr>
        <w:t xml:space="preserve"> https://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EDEDED"/>
        </w:rPr>
        <w:t>www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EDEDED"/>
        </w:rPr>
        <w:t>.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EDEDED"/>
        </w:rPr>
        <w:t>pravda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EDEDED"/>
        </w:rPr>
        <w:t>.ru/world/1685101-putin_ukraina/</w:t>
      </w:r>
    </w:p>
    <w:sectPr w:rsidR="00BE6D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2065C"/>
    <w:multiLevelType w:val="multilevel"/>
    <w:tmpl w:val="64EE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44162B"/>
    <w:multiLevelType w:val="multilevel"/>
    <w:tmpl w:val="2902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D16"/>
    <w:rsid w:val="0040418A"/>
    <w:rsid w:val="00405D16"/>
    <w:rsid w:val="00857C4D"/>
    <w:rsid w:val="009E739C"/>
    <w:rsid w:val="00BE6DCE"/>
    <w:rsid w:val="00C3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6262C0-C2E0-4024-9EB5-89ACF5A3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405D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BE6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link w:val="Nadpis3Char"/>
    <w:uiPriority w:val="9"/>
    <w:qFormat/>
    <w:rsid w:val="00405D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05D16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3Char">
    <w:name w:val="Nadpis 3 Char"/>
    <w:basedOn w:val="Predvolenpsmoodseku"/>
    <w:link w:val="Nadpis3"/>
    <w:uiPriority w:val="9"/>
    <w:rsid w:val="00405D16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Hypertextovprepojenie">
    <w:name w:val="Hyperlink"/>
    <w:basedOn w:val="Predvolenpsmoodseku"/>
    <w:uiPriority w:val="99"/>
    <w:semiHidden/>
    <w:unhideWhenUsed/>
    <w:rsid w:val="00405D16"/>
    <w:rPr>
      <w:color w:val="0000FF"/>
      <w:u w:val="single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BE6D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lnywebov">
    <w:name w:val="Normal (Web)"/>
    <w:basedOn w:val="Normlny"/>
    <w:uiPriority w:val="99"/>
    <w:semiHidden/>
    <w:unhideWhenUsed/>
    <w:rsid w:val="00BE6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Predvolenpsmoodseku"/>
    <w:uiPriority w:val="22"/>
    <w:qFormat/>
    <w:rsid w:val="00BE6D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5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216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3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9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avda.ru/politics/1684839-ldnr_sovbez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avda.ru/politics/1684839-ldnr_sovbez/" TargetMode="External"/><Relationship Id="rId12" Type="http://schemas.openxmlformats.org/officeDocument/2006/relationships/hyperlink" Target="https://www.youtube.com/watch?v=tQ-zK_dfR1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pwar.ru/user/%D0%A1%D0%BA%D0%B8%D0%BB" TargetMode="External"/><Relationship Id="rId11" Type="http://schemas.openxmlformats.org/officeDocument/2006/relationships/hyperlink" Target="https://yandex.ru/news/?favid=1091" TargetMode="External"/><Relationship Id="rId5" Type="http://schemas.openxmlformats.org/officeDocument/2006/relationships/hyperlink" Target="https://topwar.ru/armament/armour/" TargetMode="External"/><Relationship Id="rId10" Type="http://schemas.openxmlformats.org/officeDocument/2006/relationships/hyperlink" Target="https://www.pravda.ru/world/1684163-donbass_put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avda.ru/politics/1684725-antonov_us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1571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Radúz</dc:creator>
  <cp:keywords/>
  <dc:description/>
  <cp:lastModifiedBy>Radúz</cp:lastModifiedBy>
  <cp:revision>2</cp:revision>
  <dcterms:created xsi:type="dcterms:W3CDTF">2022-03-01T21:49:00Z</dcterms:created>
  <dcterms:modified xsi:type="dcterms:W3CDTF">2022-03-01T21:49:00Z</dcterms:modified>
</cp:coreProperties>
</file>