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B0" w:rsidRDefault="009024B0" w:rsidP="0090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Výlet I.O 15</w:t>
      </w:r>
      <w:r w:rsidRPr="009024B0">
        <w:rPr>
          <w:rFonts w:ascii="Times New Roman" w:eastAsia="Times New Roman" w:hAnsi="Times New Roman" w:cs="Times New Roman"/>
          <w:sz w:val="24"/>
          <w:szCs w:val="24"/>
          <w:lang w:eastAsia="sk-SK"/>
        </w:rPr>
        <w:t>. a 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6. júna – v štvrtok turistika s výhľadmi na Gelnicu, v piatok doobeda návšteva botanickej záhrady v Košiciach – expozícia exotických motýľov a poobede trocha adrenalínu v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aréne.  </w:t>
      </w:r>
    </w:p>
    <w:p w:rsidR="009024B0" w:rsidRDefault="009024B0" w:rsidP="0090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r w:rsidRPr="009024B0">
        <w:rPr>
          <w:rFonts w:ascii="Times New Roman" w:eastAsia="Times New Roman" w:hAnsi="Times New Roman" w:cs="Times New Roman"/>
          <w:sz w:val="24"/>
          <w:szCs w:val="24"/>
          <w:lang w:eastAsia="sk-SK"/>
        </w:rPr>
        <w:t>ohyb, krásna príroda,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výhľady z vyhliadky  a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Gloriet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opekačka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Majalese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024B0" w:rsidRPr="009024B0" w:rsidRDefault="009024B0" w:rsidP="00902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Nádherne pestrofarebné motýle, ktoré niektorým prileteli na ruku,</w:t>
      </w:r>
      <w:r w:rsidRPr="009024B0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</w:p>
    <w:p w:rsidR="009024B0" w:rsidRPr="009024B0" w:rsidRDefault="009024B0" w:rsidP="009024B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024B0">
        <w:rPr>
          <w:rFonts w:ascii="Times New Roman" w:eastAsia="Times New Roman" w:hAnsi="Times New Roman" w:cs="Times New Roman"/>
          <w:sz w:val="24"/>
          <w:szCs w:val="24"/>
          <w:lang w:eastAsia="sk-SK"/>
        </w:rPr>
        <w:t>Foto</w:t>
      </w:r>
      <w:proofErr w:type="spellEnd"/>
      <w:r w:rsidRPr="009024B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text Mgr.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Renáta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Faguľová</w:t>
      </w:r>
      <w:proofErr w:type="spellEnd"/>
    </w:p>
    <w:p w:rsidR="00D51EC1" w:rsidRDefault="00D51EC1"/>
    <w:sectPr w:rsidR="00D51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B0"/>
    <w:rsid w:val="009024B0"/>
    <w:rsid w:val="00D5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05C28-5AD2-4400-A0C4-E30B1E76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0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2023-06-27T08:58:00Z</dcterms:created>
  <dcterms:modified xsi:type="dcterms:W3CDTF">2023-06-27T09:06:00Z</dcterms:modified>
</cp:coreProperties>
</file>