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DE" w:rsidRPr="00154E6E" w:rsidRDefault="00154E6E" w:rsidP="00B80BDE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54E6E">
        <w:rPr>
          <w:rFonts w:ascii="Times New Roman" w:hAnsi="Times New Roman" w:cs="Times New Roman"/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38784" behindDoc="1" locked="0" layoutInCell="1" allowOverlap="1" wp14:anchorId="772E402F" wp14:editId="44614CC6">
            <wp:simplePos x="0" y="0"/>
            <wp:positionH relativeFrom="column">
              <wp:posOffset>7842885</wp:posOffset>
            </wp:positionH>
            <wp:positionV relativeFrom="paragraph">
              <wp:posOffset>773430</wp:posOffset>
            </wp:positionV>
            <wp:extent cx="2047875" cy="1743075"/>
            <wp:effectExtent l="0" t="0" r="0" b="0"/>
            <wp:wrapNone/>
            <wp:docPr id="7" name="Obrázok 7" descr="Vektor obchodní muž kreslený prezentace #5437254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ktor obchodní muž kreslený prezentace #54372545 | fotobanka Fotky&amp;amp;Fo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0BDE" w:rsidRPr="00154E6E">
        <w:rPr>
          <w:rFonts w:ascii="Times New Roman" w:hAnsi="Times New Roman" w:cs="Times New Roman"/>
          <w:b/>
          <w:sz w:val="96"/>
          <w:szCs w:val="96"/>
        </w:rPr>
        <w:t>Vzory</w:t>
      </w:r>
      <w:r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="00B80BDE" w:rsidRPr="00154E6E">
        <w:rPr>
          <w:rFonts w:ascii="Times New Roman" w:hAnsi="Times New Roman" w:cs="Times New Roman"/>
          <w:b/>
          <w:sz w:val="96"/>
          <w:szCs w:val="96"/>
        </w:rPr>
        <w:t>podstatných mien</w:t>
      </w:r>
    </w:p>
    <w:p w:rsidR="00B80BDE" w:rsidRPr="00154E6E" w:rsidRDefault="00B80BDE" w:rsidP="00B80BDE">
      <w:pPr>
        <w:spacing w:line="240" w:lineRule="auto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FF0000"/>
          <w:sz w:val="96"/>
          <w:szCs w:val="96"/>
        </w:rPr>
        <w:t>Mužský rod – životné:</w:t>
      </w:r>
    </w:p>
    <w:p w:rsidR="00284CFF" w:rsidRPr="00154E6E" w:rsidRDefault="00B80BDE" w:rsidP="00B80BDE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CHLAP </w:t>
      </w:r>
      <w:r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Pr="00154E6E">
        <w:rPr>
          <w:rFonts w:ascii="Times New Roman" w:hAnsi="Times New Roman" w:cs="Times New Roman"/>
          <w:sz w:val="96"/>
          <w:szCs w:val="96"/>
        </w:rPr>
        <w:t xml:space="preserve">zakončené </w:t>
      </w:r>
      <w:r w:rsidR="00F96D49" w:rsidRPr="00154E6E">
        <w:rPr>
          <w:rFonts w:ascii="Times New Roman" w:hAnsi="Times New Roman" w:cs="Times New Roman"/>
          <w:sz w:val="96"/>
          <w:szCs w:val="96"/>
        </w:rPr>
        <w:t>v </w:t>
      </w:r>
      <w:proofErr w:type="spellStart"/>
      <w:r w:rsidR="00F96D49" w:rsidRPr="00154E6E">
        <w:rPr>
          <w:rFonts w:ascii="Times New Roman" w:hAnsi="Times New Roman" w:cs="Times New Roman"/>
          <w:sz w:val="96"/>
          <w:szCs w:val="96"/>
        </w:rPr>
        <w:t>sg</w:t>
      </w:r>
      <w:proofErr w:type="spellEnd"/>
      <w:r w:rsidR="00F96D49" w:rsidRPr="00154E6E">
        <w:rPr>
          <w:rFonts w:ascii="Times New Roman" w:hAnsi="Times New Roman" w:cs="Times New Roman"/>
          <w:sz w:val="96"/>
          <w:szCs w:val="96"/>
        </w:rPr>
        <w:t>.</w:t>
      </w:r>
    </w:p>
    <w:p w:rsidR="00B80BDE" w:rsidRPr="00154E6E" w:rsidRDefault="00B203B4" w:rsidP="00B80BDE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sz w:val="96"/>
          <w:szCs w:val="96"/>
        </w:rPr>
        <w:t xml:space="preserve"> </w:t>
      </w:r>
      <w:r w:rsidR="00B80BDE" w:rsidRPr="00154E6E">
        <w:rPr>
          <w:rFonts w:ascii="Times New Roman" w:hAnsi="Times New Roman" w:cs="Times New Roman"/>
          <w:sz w:val="96"/>
          <w:szCs w:val="96"/>
        </w:rPr>
        <w:t xml:space="preserve">na </w:t>
      </w:r>
      <w:r w:rsidR="00B80BDE" w:rsidRPr="00154E6E">
        <w:rPr>
          <w:rFonts w:ascii="Times New Roman" w:hAnsi="Times New Roman" w:cs="Times New Roman"/>
          <w:color w:val="00B050"/>
          <w:sz w:val="96"/>
          <w:szCs w:val="96"/>
        </w:rPr>
        <w:t>spoluhlásku</w:t>
      </w:r>
      <w:r w:rsidR="00B80BDE" w:rsidRPr="00154E6E">
        <w:rPr>
          <w:rFonts w:ascii="Times New Roman" w:hAnsi="Times New Roman" w:cs="Times New Roman"/>
          <w:sz w:val="96"/>
          <w:szCs w:val="96"/>
        </w:rPr>
        <w:t xml:space="preserve"> alebo samohlásku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="00B80BDE" w:rsidRPr="00154E6E">
        <w:rPr>
          <w:rFonts w:ascii="Times New Roman" w:hAnsi="Times New Roman" w:cs="Times New Roman"/>
          <w:color w:val="00B050"/>
          <w:sz w:val="96"/>
          <w:szCs w:val="96"/>
        </w:rPr>
        <w:t>o</w:t>
      </w:r>
    </w:p>
    <w:p w:rsidR="00B80BDE" w:rsidRPr="00154E6E" w:rsidRDefault="00154E6E" w:rsidP="00B80BDE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>(c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</w:rPr>
        <w:t>hlap – chlap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i,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Jano – Janov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</w:rPr>
        <w:t>, kuchár – kuchár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i,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majster – majstr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i.</w:t>
      </w:r>
      <w:r w:rsidR="00B80BDE" w:rsidRPr="00154E6E">
        <w:rPr>
          <w:rFonts w:ascii="Times New Roman" w:hAnsi="Times New Roman" w:cs="Times New Roman"/>
          <w:color w:val="FF0000"/>
          <w:sz w:val="96"/>
          <w:szCs w:val="96"/>
        </w:rPr>
        <w:t>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284CFF" w:rsidRPr="00154E6E" w:rsidRDefault="00730D39" w:rsidP="00B80BDE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noProof/>
          <w:color w:val="0070C0"/>
          <w:sz w:val="96"/>
          <w:szCs w:val="96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7947659</wp:posOffset>
            </wp:positionH>
            <wp:positionV relativeFrom="paragraph">
              <wp:posOffset>8255</wp:posOffset>
            </wp:positionV>
            <wp:extent cx="2028825" cy="2412923"/>
            <wp:effectExtent l="19050" t="0" r="9525" b="0"/>
            <wp:wrapNone/>
            <wp:docPr id="10" name="Obrázok 10" descr="Vektor Kreslený hrdina chlapec pózuje #70907221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ktor Kreslený hrdina chlapec pózuje #70907221 | fotobanka Fotky&amp;amp;Fo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1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BDE"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HRDINA </w:t>
      </w:r>
      <w:r w:rsidR="00B80BDE"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="00B80BDE"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="00B80BDE" w:rsidRPr="00154E6E">
        <w:rPr>
          <w:rFonts w:ascii="Times New Roman" w:hAnsi="Times New Roman" w:cs="Times New Roman"/>
          <w:sz w:val="96"/>
          <w:szCs w:val="96"/>
        </w:rPr>
        <w:t xml:space="preserve">zakončené </w:t>
      </w:r>
      <w:r w:rsidR="00F96D49" w:rsidRPr="00154E6E">
        <w:rPr>
          <w:rFonts w:ascii="Times New Roman" w:hAnsi="Times New Roman" w:cs="Times New Roman"/>
          <w:sz w:val="96"/>
          <w:szCs w:val="96"/>
        </w:rPr>
        <w:t>v </w:t>
      </w:r>
      <w:proofErr w:type="spellStart"/>
      <w:r w:rsidR="00F96D49" w:rsidRPr="00154E6E">
        <w:rPr>
          <w:rFonts w:ascii="Times New Roman" w:hAnsi="Times New Roman" w:cs="Times New Roman"/>
          <w:sz w:val="96"/>
          <w:szCs w:val="96"/>
        </w:rPr>
        <w:t>sg</w:t>
      </w:r>
      <w:proofErr w:type="spellEnd"/>
      <w:r w:rsidR="00F96D49" w:rsidRPr="00154E6E">
        <w:rPr>
          <w:rFonts w:ascii="Times New Roman" w:hAnsi="Times New Roman" w:cs="Times New Roman"/>
          <w:sz w:val="96"/>
          <w:szCs w:val="96"/>
        </w:rPr>
        <w:t>.</w:t>
      </w:r>
    </w:p>
    <w:p w:rsidR="00B80BDE" w:rsidRPr="00154E6E" w:rsidRDefault="00B203B4" w:rsidP="00B80BDE">
      <w:pPr>
        <w:spacing w:line="240" w:lineRule="auto"/>
        <w:rPr>
          <w:rFonts w:ascii="Times New Roman" w:hAnsi="Times New Roman" w:cs="Times New Roman"/>
          <w:color w:val="9BBB59" w:themeColor="accent3"/>
          <w:sz w:val="96"/>
          <w:szCs w:val="96"/>
        </w:rPr>
      </w:pPr>
      <w:r w:rsidRPr="00154E6E">
        <w:rPr>
          <w:rFonts w:ascii="Times New Roman" w:hAnsi="Times New Roman" w:cs="Times New Roman"/>
          <w:sz w:val="96"/>
          <w:szCs w:val="96"/>
        </w:rPr>
        <w:t xml:space="preserve"> </w:t>
      </w:r>
      <w:r w:rsidR="00B80BDE" w:rsidRPr="00154E6E">
        <w:rPr>
          <w:rFonts w:ascii="Times New Roman" w:hAnsi="Times New Roman" w:cs="Times New Roman"/>
          <w:sz w:val="96"/>
          <w:szCs w:val="96"/>
        </w:rPr>
        <w:t xml:space="preserve">na samohlásku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="00B80BDE" w:rsidRPr="00154E6E">
        <w:rPr>
          <w:rFonts w:ascii="Times New Roman" w:hAnsi="Times New Roman" w:cs="Times New Roman"/>
          <w:color w:val="00B050"/>
          <w:sz w:val="96"/>
          <w:szCs w:val="96"/>
        </w:rPr>
        <w:t>a</w:t>
      </w:r>
    </w:p>
    <w:p w:rsidR="00284CFF" w:rsidRPr="00154E6E" w:rsidRDefault="00154E6E" w:rsidP="00284CFF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lastRenderedPageBreak/>
        <w:t>(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hrdina </w:t>
      </w:r>
      <w:r w:rsidRPr="00154E6E">
        <w:rPr>
          <w:rFonts w:ascii="Times New Roman" w:hAnsi="Times New Roman" w:cs="Times New Roman"/>
          <w:color w:val="FF0000"/>
          <w:sz w:val="96"/>
          <w:szCs w:val="96"/>
        </w:rPr>
        <w:t>–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hrdinov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ia,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futbalista </w:t>
      </w:r>
      <w:r w:rsidRPr="00154E6E">
        <w:rPr>
          <w:rFonts w:ascii="Times New Roman" w:hAnsi="Times New Roman" w:cs="Times New Roman"/>
          <w:color w:val="FF0000"/>
          <w:sz w:val="96"/>
          <w:szCs w:val="96"/>
        </w:rPr>
        <w:t>–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futbalist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i,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huslista </w:t>
      </w:r>
      <w:r w:rsidRPr="00154E6E">
        <w:rPr>
          <w:rFonts w:ascii="Times New Roman" w:hAnsi="Times New Roman" w:cs="Times New Roman"/>
          <w:color w:val="FF0000"/>
          <w:sz w:val="96"/>
          <w:szCs w:val="96"/>
        </w:rPr>
        <w:t>–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huslist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i.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</w:rPr>
        <w:t>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284CFF" w:rsidRPr="00154E6E" w:rsidRDefault="00B203B4" w:rsidP="00284CFF">
      <w:pPr>
        <w:spacing w:line="240" w:lineRule="auto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7299960</wp:posOffset>
            </wp:positionH>
            <wp:positionV relativeFrom="paragraph">
              <wp:posOffset>78105</wp:posOffset>
            </wp:positionV>
            <wp:extent cx="2695575" cy="2181225"/>
            <wp:effectExtent l="19050" t="0" r="9525" b="0"/>
            <wp:wrapNone/>
            <wp:docPr id="13" name="Obrázok 13" descr="NOTOVÁNÍČKO - Lístečku dubový | Rádio Jun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OVÁNÍČKO - Lístečku dubový | Rádio Juni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4CFF" w:rsidRPr="00154E6E">
        <w:rPr>
          <w:rFonts w:ascii="Times New Roman" w:hAnsi="Times New Roman" w:cs="Times New Roman"/>
          <w:b/>
          <w:color w:val="FF0000"/>
          <w:sz w:val="96"/>
          <w:szCs w:val="96"/>
        </w:rPr>
        <w:t>Mužský rod – neživotné:</w:t>
      </w:r>
    </w:p>
    <w:p w:rsidR="00284CFF" w:rsidRPr="00154E6E" w:rsidRDefault="00284CFF" w:rsidP="00284CFF">
      <w:pPr>
        <w:tabs>
          <w:tab w:val="left" w:pos="12870"/>
        </w:tabs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DUB </w:t>
      </w:r>
      <w:r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Pr="00154E6E">
        <w:rPr>
          <w:rFonts w:ascii="Times New Roman" w:hAnsi="Times New Roman" w:cs="Times New Roman"/>
          <w:sz w:val="96"/>
          <w:szCs w:val="96"/>
        </w:rPr>
        <w:t xml:space="preserve">zakončené </w:t>
      </w:r>
      <w:r w:rsidR="00730D39" w:rsidRPr="00154E6E">
        <w:rPr>
          <w:rFonts w:ascii="Times New Roman" w:hAnsi="Times New Roman" w:cs="Times New Roman"/>
          <w:sz w:val="96"/>
          <w:szCs w:val="96"/>
        </w:rPr>
        <w:t>v </w:t>
      </w:r>
      <w:proofErr w:type="spellStart"/>
      <w:r w:rsidR="00730D39" w:rsidRPr="00154E6E">
        <w:rPr>
          <w:rFonts w:ascii="Times New Roman" w:hAnsi="Times New Roman" w:cs="Times New Roman"/>
          <w:sz w:val="96"/>
          <w:szCs w:val="96"/>
        </w:rPr>
        <w:t>sg</w:t>
      </w:r>
      <w:proofErr w:type="spellEnd"/>
      <w:r w:rsidR="00730D39" w:rsidRPr="00154E6E">
        <w:rPr>
          <w:rFonts w:ascii="Times New Roman" w:hAnsi="Times New Roman" w:cs="Times New Roman"/>
          <w:sz w:val="96"/>
          <w:szCs w:val="96"/>
        </w:rPr>
        <w:t>.</w:t>
      </w:r>
      <w:r w:rsidR="00F96D49">
        <w:rPr>
          <w:rFonts w:ascii="Times New Roman" w:hAnsi="Times New Roman" w:cs="Times New Roman"/>
          <w:sz w:val="96"/>
          <w:szCs w:val="96"/>
        </w:rPr>
        <w:t xml:space="preserve"> </w:t>
      </w:r>
      <w:r w:rsidR="00F96D49" w:rsidRPr="00154E6E">
        <w:rPr>
          <w:rFonts w:ascii="Times New Roman" w:hAnsi="Times New Roman" w:cs="Times New Roman"/>
          <w:sz w:val="96"/>
          <w:szCs w:val="96"/>
        </w:rPr>
        <w:t>na</w:t>
      </w:r>
      <w:r w:rsidRPr="00154E6E">
        <w:rPr>
          <w:rFonts w:ascii="Times New Roman" w:hAnsi="Times New Roman" w:cs="Times New Roman"/>
          <w:sz w:val="96"/>
          <w:szCs w:val="96"/>
        </w:rPr>
        <w:tab/>
      </w:r>
    </w:p>
    <w:p w:rsidR="00284CFF" w:rsidRPr="00154E6E" w:rsidRDefault="00284CFF" w:rsidP="00284CFF">
      <w:pPr>
        <w:spacing w:line="240" w:lineRule="auto"/>
        <w:rPr>
          <w:rFonts w:ascii="Times New Roman" w:hAnsi="Times New Roman" w:cs="Times New Roman"/>
          <w:color w:val="00B050"/>
          <w:sz w:val="96"/>
          <w:szCs w:val="96"/>
        </w:rPr>
      </w:pPr>
      <w:r w:rsidRPr="00154E6E">
        <w:rPr>
          <w:rFonts w:ascii="Times New Roman" w:hAnsi="Times New Roman" w:cs="Times New Roman"/>
          <w:color w:val="00B050"/>
          <w:sz w:val="96"/>
          <w:szCs w:val="96"/>
        </w:rPr>
        <w:t>spoluhlásku</w:t>
      </w:r>
      <w:r w:rsidRPr="00154E6E">
        <w:rPr>
          <w:rFonts w:ascii="Times New Roman" w:hAnsi="Times New Roman" w:cs="Times New Roman"/>
          <w:sz w:val="96"/>
          <w:szCs w:val="96"/>
        </w:rPr>
        <w:t xml:space="preserve">, v N. pl. </w:t>
      </w:r>
      <w:r w:rsidR="00B203B4" w:rsidRPr="00154E6E">
        <w:rPr>
          <w:rFonts w:ascii="Times New Roman" w:hAnsi="Times New Roman" w:cs="Times New Roman"/>
          <w:sz w:val="96"/>
          <w:szCs w:val="96"/>
        </w:rPr>
        <w:t xml:space="preserve">na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Pr="00154E6E">
        <w:rPr>
          <w:rFonts w:ascii="Times New Roman" w:hAnsi="Times New Roman" w:cs="Times New Roman"/>
          <w:b/>
          <w:color w:val="00B050"/>
          <w:sz w:val="96"/>
          <w:szCs w:val="96"/>
        </w:rPr>
        <w:t>y</w:t>
      </w:r>
    </w:p>
    <w:p w:rsidR="00284CFF" w:rsidRPr="00154E6E" w:rsidRDefault="00154E6E" w:rsidP="00284CFF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>dub – dub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y,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zošit – zošit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y,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kov – kov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y,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nadpis – nadpis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y.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>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730D39" w:rsidRPr="00154E6E" w:rsidRDefault="00730D39" w:rsidP="00284CFF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</w:p>
    <w:p w:rsidR="00B203B4" w:rsidRPr="00154E6E" w:rsidRDefault="00F96D49" w:rsidP="00B203B4">
      <w:pPr>
        <w:spacing w:line="240" w:lineRule="auto"/>
        <w:rPr>
          <w:rFonts w:ascii="Times New Roman" w:hAnsi="Times New Roman" w:cs="Times New Roman"/>
          <w:color w:val="00B050"/>
          <w:sz w:val="96"/>
          <w:szCs w:val="96"/>
        </w:rPr>
      </w:pPr>
      <w:r w:rsidRPr="00154E6E">
        <w:rPr>
          <w:rFonts w:ascii="Times New Roman" w:hAnsi="Times New Roman" w:cs="Times New Roman"/>
          <w:noProof/>
          <w:color w:val="FF0000"/>
          <w:sz w:val="96"/>
          <w:szCs w:val="96"/>
        </w:rPr>
        <w:lastRenderedPageBreak/>
        <w:drawing>
          <wp:anchor distT="0" distB="0" distL="114300" distR="114300" simplePos="0" relativeHeight="251645952" behindDoc="1" locked="0" layoutInCell="1" allowOverlap="1" wp14:anchorId="62A50DA7" wp14:editId="7109A472">
            <wp:simplePos x="0" y="0"/>
            <wp:positionH relativeFrom="column">
              <wp:posOffset>7938135</wp:posOffset>
            </wp:positionH>
            <wp:positionV relativeFrom="paragraph">
              <wp:posOffset>-360045</wp:posOffset>
            </wp:positionV>
            <wp:extent cx="2304890" cy="1924050"/>
            <wp:effectExtent l="0" t="0" r="0" b="0"/>
            <wp:wrapNone/>
            <wp:docPr id="16" name="Obrázok 16" descr="Fotka Šicí stroj kreslený #105552746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tka Šicí stroj kreslený #105552746 | fotobanka Fotky&amp;amp;Fot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18" cy="193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03B4" w:rsidRPr="00154E6E">
        <w:rPr>
          <w:rFonts w:ascii="Times New Roman" w:hAnsi="Times New Roman" w:cs="Times New Roman"/>
          <w:b/>
          <w:color w:val="0070C0"/>
          <w:sz w:val="96"/>
          <w:szCs w:val="96"/>
        </w:rPr>
        <w:t>STROJ</w:t>
      </w:r>
      <w:r w:rsidR="00284CFF"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="00284CFF"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="00284CFF"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="00284CFF" w:rsidRPr="00154E6E">
        <w:rPr>
          <w:rFonts w:ascii="Times New Roman" w:hAnsi="Times New Roman" w:cs="Times New Roman"/>
          <w:sz w:val="96"/>
          <w:szCs w:val="96"/>
        </w:rPr>
        <w:t xml:space="preserve">zakončené </w:t>
      </w:r>
      <w:r w:rsidR="00730D39" w:rsidRPr="00154E6E">
        <w:rPr>
          <w:rFonts w:ascii="Times New Roman" w:hAnsi="Times New Roman" w:cs="Times New Roman"/>
          <w:sz w:val="96"/>
          <w:szCs w:val="96"/>
        </w:rPr>
        <w:t>v </w:t>
      </w:r>
      <w:proofErr w:type="spellStart"/>
      <w:r w:rsidR="00730D39" w:rsidRPr="00154E6E">
        <w:rPr>
          <w:rFonts w:ascii="Times New Roman" w:hAnsi="Times New Roman" w:cs="Times New Roman"/>
          <w:sz w:val="96"/>
          <w:szCs w:val="96"/>
        </w:rPr>
        <w:t>sg</w:t>
      </w:r>
      <w:proofErr w:type="spellEnd"/>
      <w:r w:rsidR="00730D39" w:rsidRPr="00154E6E">
        <w:rPr>
          <w:rFonts w:ascii="Times New Roman" w:hAnsi="Times New Roman" w:cs="Times New Roman"/>
          <w:sz w:val="96"/>
          <w:szCs w:val="96"/>
        </w:rPr>
        <w:t>.</w:t>
      </w:r>
      <w:r>
        <w:rPr>
          <w:rFonts w:ascii="Times New Roman" w:hAnsi="Times New Roman" w:cs="Times New Roman"/>
          <w:sz w:val="96"/>
          <w:szCs w:val="96"/>
        </w:rPr>
        <w:t xml:space="preserve"> na</w:t>
      </w:r>
      <w:r w:rsidR="00B203B4" w:rsidRPr="00154E6E">
        <w:rPr>
          <w:rFonts w:ascii="Times New Roman" w:hAnsi="Times New Roman" w:cs="Times New Roman"/>
          <w:sz w:val="96"/>
          <w:szCs w:val="96"/>
        </w:rPr>
        <w:t xml:space="preserve"> </w:t>
      </w:r>
      <w:r w:rsidR="00B203B4" w:rsidRPr="00154E6E">
        <w:rPr>
          <w:rFonts w:ascii="Times New Roman" w:hAnsi="Times New Roman" w:cs="Times New Roman"/>
          <w:color w:val="00B050"/>
          <w:sz w:val="96"/>
          <w:szCs w:val="96"/>
        </w:rPr>
        <w:t>spoluhlásku</w:t>
      </w:r>
      <w:r w:rsidR="00B203B4" w:rsidRPr="00154E6E">
        <w:rPr>
          <w:rFonts w:ascii="Times New Roman" w:hAnsi="Times New Roman" w:cs="Times New Roman"/>
          <w:sz w:val="96"/>
          <w:szCs w:val="96"/>
        </w:rPr>
        <w:t xml:space="preserve">, v N. pl. na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="00B203B4" w:rsidRPr="00154E6E">
        <w:rPr>
          <w:rFonts w:ascii="Times New Roman" w:hAnsi="Times New Roman" w:cs="Times New Roman"/>
          <w:b/>
          <w:color w:val="00B050"/>
          <w:sz w:val="96"/>
          <w:szCs w:val="96"/>
        </w:rPr>
        <w:t>e</w:t>
      </w:r>
    </w:p>
    <w:p w:rsidR="00284CFF" w:rsidRDefault="00F96D49" w:rsidP="00284CFF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>stroj – stroj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>, štetec – štetc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>, olej – olej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>, vankúš – vankúš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B203B4" w:rsidRPr="00154E6E">
        <w:rPr>
          <w:rFonts w:ascii="Times New Roman" w:hAnsi="Times New Roman" w:cs="Times New Roman"/>
          <w:color w:val="FF0000"/>
          <w:sz w:val="96"/>
          <w:szCs w:val="96"/>
        </w:rPr>
        <w:t>.</w:t>
      </w:r>
      <w:r w:rsidR="00284CFF" w:rsidRPr="00154E6E">
        <w:rPr>
          <w:rFonts w:ascii="Times New Roman" w:hAnsi="Times New Roman" w:cs="Times New Roman"/>
          <w:color w:val="FF0000"/>
          <w:sz w:val="96"/>
          <w:szCs w:val="96"/>
        </w:rPr>
        <w:t>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F96D49" w:rsidRPr="00154E6E" w:rsidRDefault="00F96D49" w:rsidP="00284CFF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</w:p>
    <w:p w:rsidR="00730D39" w:rsidRPr="00154E6E" w:rsidRDefault="00730D39" w:rsidP="00730D39">
      <w:pPr>
        <w:spacing w:line="240" w:lineRule="auto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7985760</wp:posOffset>
            </wp:positionH>
            <wp:positionV relativeFrom="paragraph">
              <wp:posOffset>468630</wp:posOffset>
            </wp:positionV>
            <wp:extent cx="1914525" cy="2604135"/>
            <wp:effectExtent l="0" t="0" r="0" b="0"/>
            <wp:wrapNone/>
            <wp:docPr id="25" name="Obrázok 25" descr="Vektorová grafika Obchodní žena kreslená postava. Krásná dáma podnikatelka  je držitelem kreditní karty a nákupní tašky. Na volné noze, manažer,  bankéř. Vektorové ilustrace. #227965200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ktorová grafika Obchodní žena kreslená postava. Krásná dáma podnikatelka  je držitelem kreditní karty a nákupní tašky. Na volné noze, manažer,  bankéř. Vektorové ilustrace. #227965200 | fotobanka Fotky&amp;amp;Fot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90" cy="26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54E6E">
        <w:rPr>
          <w:rFonts w:ascii="Times New Roman" w:hAnsi="Times New Roman" w:cs="Times New Roman"/>
          <w:b/>
          <w:color w:val="FF0000"/>
          <w:sz w:val="96"/>
          <w:szCs w:val="96"/>
        </w:rPr>
        <w:t>Ženský rod:</w:t>
      </w:r>
    </w:p>
    <w:p w:rsidR="00730D39" w:rsidRPr="00154E6E" w:rsidRDefault="00730D39" w:rsidP="00730D39">
      <w:pPr>
        <w:tabs>
          <w:tab w:val="left" w:pos="12870"/>
        </w:tabs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ŽENA </w:t>
      </w:r>
      <w:r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Pr="00154E6E">
        <w:rPr>
          <w:rFonts w:ascii="Times New Roman" w:hAnsi="Times New Roman" w:cs="Times New Roman"/>
          <w:sz w:val="96"/>
          <w:szCs w:val="96"/>
        </w:rPr>
        <w:t>zakončené v sg.</w:t>
      </w:r>
      <w:r w:rsidRPr="00154E6E">
        <w:rPr>
          <w:rFonts w:ascii="Times New Roman" w:hAnsi="Times New Roman" w:cs="Times New Roman"/>
          <w:sz w:val="96"/>
          <w:szCs w:val="96"/>
        </w:rPr>
        <w:tab/>
      </w:r>
    </w:p>
    <w:p w:rsidR="00730D39" w:rsidRPr="00154E6E" w:rsidRDefault="00730D39" w:rsidP="00730D39">
      <w:pPr>
        <w:spacing w:line="240" w:lineRule="auto"/>
        <w:rPr>
          <w:rFonts w:ascii="Times New Roman" w:hAnsi="Times New Roman" w:cs="Times New Roman"/>
          <w:color w:val="00B050"/>
          <w:sz w:val="96"/>
          <w:szCs w:val="96"/>
        </w:rPr>
      </w:pPr>
      <w:r w:rsidRPr="00154E6E">
        <w:rPr>
          <w:rFonts w:ascii="Times New Roman" w:hAnsi="Times New Roman" w:cs="Times New Roman"/>
          <w:sz w:val="96"/>
          <w:szCs w:val="96"/>
        </w:rPr>
        <w:t xml:space="preserve">na 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>samohlásku -a</w:t>
      </w:r>
      <w:r w:rsidRPr="00154E6E">
        <w:rPr>
          <w:rFonts w:ascii="Times New Roman" w:hAnsi="Times New Roman" w:cs="Times New Roman"/>
          <w:sz w:val="96"/>
          <w:szCs w:val="96"/>
        </w:rPr>
        <w:t xml:space="preserve">, v N. pl. na 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Pr="00154E6E">
        <w:rPr>
          <w:rFonts w:ascii="Times New Roman" w:hAnsi="Times New Roman" w:cs="Times New Roman"/>
          <w:b/>
          <w:color w:val="00B050"/>
          <w:sz w:val="96"/>
          <w:szCs w:val="96"/>
        </w:rPr>
        <w:t>y</w:t>
      </w:r>
    </w:p>
    <w:p w:rsidR="00730D39" w:rsidRPr="00154E6E" w:rsidRDefault="00F96D49" w:rsidP="00730D39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noProof/>
          <w:color w:val="FF0000"/>
          <w:sz w:val="96"/>
          <w:szCs w:val="96"/>
        </w:rPr>
        <w:lastRenderedPageBreak/>
        <w:drawing>
          <wp:anchor distT="0" distB="0" distL="114300" distR="114300" simplePos="0" relativeHeight="251649024" behindDoc="1" locked="0" layoutInCell="1" allowOverlap="1" wp14:anchorId="34E4E20E" wp14:editId="4BC1001D">
            <wp:simplePos x="0" y="0"/>
            <wp:positionH relativeFrom="column">
              <wp:posOffset>7434580</wp:posOffset>
            </wp:positionH>
            <wp:positionV relativeFrom="paragraph">
              <wp:posOffset>1377315</wp:posOffset>
            </wp:positionV>
            <wp:extent cx="2191501" cy="1838325"/>
            <wp:effectExtent l="19050" t="0" r="0" b="0"/>
            <wp:wrapNone/>
            <wp:docPr id="22" name="Obrázok 22" descr="Kreslené město stock fotografie, royalty free Kreslené město obrázky |  Depositphotos 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reslené město stock fotografie, royalty free Kreslené město obrázky |  Depositphotos ®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501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</w:rPr>
        <w:t>žena – žen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y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</w:rPr>
        <w:t>, kniha – knih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y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</w:rPr>
        <w:t>, šálka – šálk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y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, perina </w:t>
      </w:r>
      <w:r w:rsidR="00FA6040" w:rsidRPr="00154E6E">
        <w:rPr>
          <w:rFonts w:ascii="Times New Roman" w:hAnsi="Times New Roman" w:cs="Times New Roman"/>
          <w:color w:val="FF0000"/>
          <w:sz w:val="96"/>
          <w:szCs w:val="96"/>
        </w:rPr>
        <w:t>–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perin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y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</w:rPr>
        <w:t>.</w:t>
      </w:r>
      <w:r>
        <w:rPr>
          <w:rFonts w:ascii="Times New Roman" w:hAnsi="Times New Roman" w:cs="Times New Roman"/>
          <w:color w:val="FF0000"/>
          <w:sz w:val="96"/>
          <w:szCs w:val="96"/>
        </w:rPr>
        <w:t>..)</w:t>
      </w:r>
    </w:p>
    <w:p w:rsidR="00730D39" w:rsidRPr="00154E6E" w:rsidRDefault="00730D39" w:rsidP="00730D39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</w:p>
    <w:p w:rsidR="00730D39" w:rsidRPr="00154E6E" w:rsidRDefault="00730D39" w:rsidP="00730D39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ULICA </w:t>
      </w:r>
      <w:r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Pr="00154E6E">
        <w:rPr>
          <w:rFonts w:ascii="Times New Roman" w:hAnsi="Times New Roman" w:cs="Times New Roman"/>
          <w:sz w:val="96"/>
          <w:szCs w:val="96"/>
        </w:rPr>
        <w:t>zakončené v sg.</w:t>
      </w:r>
    </w:p>
    <w:p w:rsidR="00730D39" w:rsidRPr="00154E6E" w:rsidRDefault="00730D39" w:rsidP="00730D39">
      <w:pPr>
        <w:spacing w:line="240" w:lineRule="auto"/>
        <w:rPr>
          <w:rFonts w:ascii="Times New Roman" w:hAnsi="Times New Roman" w:cs="Times New Roman"/>
          <w:color w:val="00B050"/>
          <w:sz w:val="96"/>
          <w:szCs w:val="96"/>
        </w:rPr>
      </w:pPr>
      <w:r w:rsidRPr="00154E6E">
        <w:rPr>
          <w:rFonts w:ascii="Times New Roman" w:hAnsi="Times New Roman" w:cs="Times New Roman"/>
          <w:sz w:val="96"/>
          <w:szCs w:val="96"/>
        </w:rPr>
        <w:t xml:space="preserve">na 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>samohlásku -a</w:t>
      </w:r>
      <w:r w:rsidRPr="00154E6E">
        <w:rPr>
          <w:rFonts w:ascii="Times New Roman" w:hAnsi="Times New Roman" w:cs="Times New Roman"/>
          <w:sz w:val="96"/>
          <w:szCs w:val="96"/>
        </w:rPr>
        <w:t xml:space="preserve">, v N. pl. na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Pr="00154E6E">
        <w:rPr>
          <w:rFonts w:ascii="Times New Roman" w:hAnsi="Times New Roman" w:cs="Times New Roman"/>
          <w:b/>
          <w:color w:val="00B050"/>
          <w:sz w:val="96"/>
          <w:szCs w:val="96"/>
        </w:rPr>
        <w:t>e</w:t>
      </w:r>
    </w:p>
    <w:p w:rsidR="00730D39" w:rsidRPr="00154E6E" w:rsidRDefault="00F96D49" w:rsidP="00730D39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ulica – ulic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, lavica – lavic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, knedľa – knedl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, lyžica </w:t>
      </w:r>
      <w:r w:rsidR="00FA6040" w:rsidRPr="00154E6E">
        <w:rPr>
          <w:rFonts w:ascii="Times New Roman" w:hAnsi="Times New Roman" w:cs="Times New Roman"/>
          <w:color w:val="FF0000"/>
          <w:sz w:val="96"/>
          <w:szCs w:val="96"/>
        </w:rPr>
        <w:t>–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lyžic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730D39" w:rsidRPr="00154E6E">
        <w:rPr>
          <w:rFonts w:ascii="Times New Roman" w:hAnsi="Times New Roman" w:cs="Times New Roman"/>
          <w:color w:val="FF0000"/>
          <w:sz w:val="96"/>
          <w:szCs w:val="96"/>
        </w:rPr>
        <w:t>...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9366C9" w:rsidRPr="00154E6E" w:rsidRDefault="009366C9" w:rsidP="009366C9">
      <w:pPr>
        <w:spacing w:line="240" w:lineRule="auto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FF0000"/>
          <w:sz w:val="96"/>
          <w:szCs w:val="96"/>
        </w:rPr>
        <w:t>Ženský rod:</w:t>
      </w:r>
    </w:p>
    <w:p w:rsidR="009366C9" w:rsidRPr="00154E6E" w:rsidRDefault="00040D51" w:rsidP="009366C9">
      <w:pPr>
        <w:tabs>
          <w:tab w:val="left" w:pos="12870"/>
        </w:tabs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noProof/>
          <w:color w:val="FF0000"/>
          <w:sz w:val="96"/>
          <w:szCs w:val="96"/>
        </w:rPr>
        <w:lastRenderedPageBreak/>
        <w:drawing>
          <wp:anchor distT="0" distB="0" distL="114300" distR="114300" simplePos="0" relativeHeight="251656192" behindDoc="1" locked="0" layoutInCell="1" allowOverlap="1" wp14:anchorId="0A680D64" wp14:editId="54D673D1">
            <wp:simplePos x="0" y="0"/>
            <wp:positionH relativeFrom="column">
              <wp:posOffset>7270751</wp:posOffset>
            </wp:positionH>
            <wp:positionV relativeFrom="paragraph">
              <wp:posOffset>-518795</wp:posOffset>
            </wp:positionV>
            <wp:extent cx="2488144" cy="2488144"/>
            <wp:effectExtent l="266700" t="266700" r="255270" b="255270"/>
            <wp:wrapNone/>
            <wp:docPr id="28" name="Obrázok 28" descr="Cinco Palma De La Mano Gesto Icono Diseño Aislado, Mano, Gesto, Dedo PNG y  PSD para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inco Palma De La Mano Gesto Icono Diseño Aislado, Mano, Gesto, Dedo PNG y  PSD para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846970">
                      <a:off x="0" y="0"/>
                      <a:ext cx="2488144" cy="248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6C9"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DLAŇ </w:t>
      </w:r>
      <w:r w:rsidR="009366C9"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="009366C9"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="009366C9" w:rsidRPr="00154E6E">
        <w:rPr>
          <w:rFonts w:ascii="Times New Roman" w:hAnsi="Times New Roman" w:cs="Times New Roman"/>
          <w:sz w:val="96"/>
          <w:szCs w:val="96"/>
        </w:rPr>
        <w:t>zakončené v </w:t>
      </w:r>
      <w:proofErr w:type="spellStart"/>
      <w:r w:rsidR="009366C9" w:rsidRPr="00154E6E">
        <w:rPr>
          <w:rFonts w:ascii="Times New Roman" w:hAnsi="Times New Roman" w:cs="Times New Roman"/>
          <w:sz w:val="96"/>
          <w:szCs w:val="96"/>
        </w:rPr>
        <w:t>sg</w:t>
      </w:r>
      <w:proofErr w:type="spellEnd"/>
      <w:r w:rsidR="009366C9" w:rsidRPr="00154E6E">
        <w:rPr>
          <w:rFonts w:ascii="Times New Roman" w:hAnsi="Times New Roman" w:cs="Times New Roman"/>
          <w:sz w:val="96"/>
          <w:szCs w:val="96"/>
        </w:rPr>
        <w:t>.</w:t>
      </w:r>
      <w:r w:rsidR="00F96D49">
        <w:rPr>
          <w:rFonts w:ascii="Times New Roman" w:hAnsi="Times New Roman" w:cs="Times New Roman"/>
          <w:sz w:val="96"/>
          <w:szCs w:val="96"/>
        </w:rPr>
        <w:t xml:space="preserve"> </w:t>
      </w:r>
      <w:r w:rsidR="00F96D49" w:rsidRPr="00154E6E">
        <w:rPr>
          <w:rFonts w:ascii="Times New Roman" w:hAnsi="Times New Roman" w:cs="Times New Roman"/>
          <w:sz w:val="96"/>
          <w:szCs w:val="96"/>
        </w:rPr>
        <w:t>na</w:t>
      </w:r>
    </w:p>
    <w:p w:rsidR="009366C9" w:rsidRPr="00154E6E" w:rsidRDefault="009366C9" w:rsidP="009366C9">
      <w:pPr>
        <w:spacing w:line="240" w:lineRule="auto"/>
        <w:rPr>
          <w:rFonts w:ascii="Times New Roman" w:hAnsi="Times New Roman" w:cs="Times New Roman"/>
          <w:color w:val="00B050"/>
          <w:sz w:val="96"/>
          <w:szCs w:val="96"/>
        </w:rPr>
      </w:pPr>
      <w:r w:rsidRPr="00154E6E">
        <w:rPr>
          <w:rFonts w:ascii="Times New Roman" w:hAnsi="Times New Roman" w:cs="Times New Roman"/>
          <w:color w:val="00B050"/>
          <w:sz w:val="96"/>
          <w:szCs w:val="96"/>
        </w:rPr>
        <w:t>spoluhlásku</w:t>
      </w:r>
      <w:r w:rsidRPr="00154E6E">
        <w:rPr>
          <w:rFonts w:ascii="Times New Roman" w:hAnsi="Times New Roman" w:cs="Times New Roman"/>
          <w:sz w:val="96"/>
          <w:szCs w:val="96"/>
        </w:rPr>
        <w:t xml:space="preserve">, v N. pl. na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Pr="00154E6E">
        <w:rPr>
          <w:rFonts w:ascii="Times New Roman" w:hAnsi="Times New Roman" w:cs="Times New Roman"/>
          <w:b/>
          <w:color w:val="00B050"/>
          <w:sz w:val="96"/>
          <w:szCs w:val="96"/>
        </w:rPr>
        <w:t>e</w:t>
      </w:r>
    </w:p>
    <w:p w:rsidR="009366C9" w:rsidRPr="00154E6E" w:rsidRDefault="00F96D49" w:rsidP="009366C9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dlaň – dlan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, pec – pec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, sieť – siet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, labuť – labut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...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9366C9" w:rsidRPr="00154E6E" w:rsidRDefault="009366C9" w:rsidP="009366C9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</w:p>
    <w:p w:rsidR="009366C9" w:rsidRPr="00154E6E" w:rsidRDefault="009366C9" w:rsidP="009366C9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KOSŤ </w:t>
      </w:r>
      <w:r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Pr="00154E6E">
        <w:rPr>
          <w:rFonts w:ascii="Times New Roman" w:hAnsi="Times New Roman" w:cs="Times New Roman"/>
          <w:sz w:val="96"/>
          <w:szCs w:val="96"/>
        </w:rPr>
        <w:t>zakončené v sg.</w:t>
      </w:r>
    </w:p>
    <w:p w:rsidR="009366C9" w:rsidRPr="00154E6E" w:rsidRDefault="00F96D49" w:rsidP="009366C9">
      <w:pPr>
        <w:spacing w:line="240" w:lineRule="auto"/>
        <w:rPr>
          <w:rFonts w:ascii="Times New Roman" w:hAnsi="Times New Roman" w:cs="Times New Roman"/>
          <w:color w:val="00B050"/>
          <w:sz w:val="96"/>
          <w:szCs w:val="96"/>
        </w:rPr>
      </w:pPr>
      <w:r w:rsidRPr="00154E6E">
        <w:rPr>
          <w:rFonts w:ascii="Times New Roman" w:hAnsi="Times New Roman" w:cs="Times New Roman"/>
          <w:noProof/>
          <w:color w:val="FF0000"/>
          <w:sz w:val="96"/>
          <w:szCs w:val="96"/>
        </w:rPr>
        <w:drawing>
          <wp:anchor distT="0" distB="0" distL="114300" distR="114300" simplePos="0" relativeHeight="251660288" behindDoc="1" locked="0" layoutInCell="1" allowOverlap="1" wp14:anchorId="29CF5A8F" wp14:editId="12D1EBA1">
            <wp:simplePos x="0" y="0"/>
            <wp:positionH relativeFrom="column">
              <wp:posOffset>7442835</wp:posOffset>
            </wp:positionH>
            <wp:positionV relativeFrom="paragraph">
              <wp:posOffset>12065</wp:posOffset>
            </wp:positionV>
            <wp:extent cx="2456815" cy="1714500"/>
            <wp:effectExtent l="19050" t="0" r="306" b="0"/>
            <wp:wrapNone/>
            <wp:docPr id="31" name="Obrázok 31" descr="Kreslený pes stock fotografie, royalty free Kreslený pes obrázky |  Depositphotos 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reslený pes stock fotografie, royalty free Kreslený pes obrázky |  Depositphotos ®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66C9" w:rsidRPr="00154E6E">
        <w:rPr>
          <w:rFonts w:ascii="Times New Roman" w:hAnsi="Times New Roman" w:cs="Times New Roman"/>
          <w:sz w:val="96"/>
          <w:szCs w:val="96"/>
        </w:rPr>
        <w:t xml:space="preserve">na </w:t>
      </w:r>
      <w:r w:rsidR="009366C9" w:rsidRPr="00154E6E">
        <w:rPr>
          <w:rFonts w:ascii="Times New Roman" w:hAnsi="Times New Roman" w:cs="Times New Roman"/>
          <w:color w:val="00B050"/>
          <w:sz w:val="96"/>
          <w:szCs w:val="96"/>
        </w:rPr>
        <w:t>spoluhlásku</w:t>
      </w:r>
      <w:r w:rsidR="009366C9" w:rsidRPr="00154E6E">
        <w:rPr>
          <w:rFonts w:ascii="Times New Roman" w:hAnsi="Times New Roman" w:cs="Times New Roman"/>
          <w:sz w:val="96"/>
          <w:szCs w:val="96"/>
        </w:rPr>
        <w:t xml:space="preserve">, v N. pl. na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="009366C9" w:rsidRPr="00154E6E">
        <w:rPr>
          <w:rFonts w:ascii="Times New Roman" w:hAnsi="Times New Roman" w:cs="Times New Roman"/>
          <w:b/>
          <w:color w:val="00B050"/>
          <w:sz w:val="96"/>
          <w:szCs w:val="96"/>
        </w:rPr>
        <w:t>i</w:t>
      </w:r>
    </w:p>
    <w:p w:rsidR="009366C9" w:rsidRPr="00154E6E" w:rsidRDefault="00F96D49" w:rsidP="009366C9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b/>
          <w:noProof/>
          <w:color w:val="FF0000"/>
          <w:sz w:val="96"/>
          <w:szCs w:val="96"/>
        </w:rPr>
        <w:lastRenderedPageBreak/>
        <w:drawing>
          <wp:anchor distT="0" distB="0" distL="114300" distR="114300" simplePos="0" relativeHeight="251663360" behindDoc="1" locked="0" layoutInCell="1" allowOverlap="1" wp14:anchorId="24297AFA" wp14:editId="665F7C12">
            <wp:simplePos x="0" y="0"/>
            <wp:positionH relativeFrom="column">
              <wp:posOffset>7103110</wp:posOffset>
            </wp:positionH>
            <wp:positionV relativeFrom="paragraph">
              <wp:posOffset>1045210</wp:posOffset>
            </wp:positionV>
            <wp:extent cx="2800350" cy="1857375"/>
            <wp:effectExtent l="19050" t="0" r="0" b="0"/>
            <wp:wrapNone/>
            <wp:docPr id="37" name="Obrázok 37" descr="Rue De La Ville Historique Au Lever Ou Au Coucher Du Soleil. Bannière De La  Vieille Ville Avec Tramway. Illustration Vectorielle De Dessin Animé. Clip  Art Libres De Droits , Vecteurs 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ue De La Ville Historique Au Lever Ou Au Coucher Du Soleil. Bannière De La  Vieille Ville Avec Tramway. Illustration Vectorielle De Dessin Animé. Clip  Art Libres De Droits , Vecteurs E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>kosť – kost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i,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vec – vec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i,</w:t>
      </w:r>
      <w:r w:rsidR="009366C9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>hus – hus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i,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krv – krv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i,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časť – čast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i.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>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F0670B" w:rsidRPr="00154E6E" w:rsidRDefault="00F0670B" w:rsidP="00F0670B">
      <w:pPr>
        <w:spacing w:line="240" w:lineRule="auto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FF0000"/>
          <w:sz w:val="96"/>
          <w:szCs w:val="96"/>
        </w:rPr>
        <w:t>Stredný rod:</w:t>
      </w:r>
    </w:p>
    <w:p w:rsidR="00F0670B" w:rsidRPr="00154E6E" w:rsidRDefault="00F0670B" w:rsidP="00F0670B">
      <w:pPr>
        <w:tabs>
          <w:tab w:val="left" w:pos="12870"/>
        </w:tabs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MESTO </w:t>
      </w:r>
      <w:r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Pr="00154E6E">
        <w:rPr>
          <w:rFonts w:ascii="Times New Roman" w:hAnsi="Times New Roman" w:cs="Times New Roman"/>
          <w:sz w:val="96"/>
          <w:szCs w:val="96"/>
        </w:rPr>
        <w:t xml:space="preserve">zakončené </w:t>
      </w:r>
      <w:r w:rsidR="00F96D49" w:rsidRPr="00154E6E">
        <w:rPr>
          <w:rFonts w:ascii="Times New Roman" w:hAnsi="Times New Roman" w:cs="Times New Roman"/>
          <w:sz w:val="96"/>
          <w:szCs w:val="96"/>
        </w:rPr>
        <w:t>v </w:t>
      </w:r>
      <w:proofErr w:type="spellStart"/>
      <w:r w:rsidR="00F96D49" w:rsidRPr="00154E6E">
        <w:rPr>
          <w:rFonts w:ascii="Times New Roman" w:hAnsi="Times New Roman" w:cs="Times New Roman"/>
          <w:sz w:val="96"/>
          <w:szCs w:val="96"/>
        </w:rPr>
        <w:t>sg</w:t>
      </w:r>
      <w:proofErr w:type="spellEnd"/>
      <w:r w:rsidR="00F96D49" w:rsidRPr="00154E6E">
        <w:rPr>
          <w:rFonts w:ascii="Times New Roman" w:hAnsi="Times New Roman" w:cs="Times New Roman"/>
          <w:sz w:val="96"/>
          <w:szCs w:val="96"/>
        </w:rPr>
        <w:t>.</w:t>
      </w:r>
    </w:p>
    <w:p w:rsidR="00F0670B" w:rsidRPr="00154E6E" w:rsidRDefault="00F0670B" w:rsidP="00F0670B">
      <w:pPr>
        <w:tabs>
          <w:tab w:val="left" w:pos="12870"/>
        </w:tabs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sz w:val="96"/>
          <w:szCs w:val="96"/>
        </w:rPr>
        <w:t xml:space="preserve"> na 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 xml:space="preserve">samohlásku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>o</w:t>
      </w:r>
    </w:p>
    <w:p w:rsidR="00F0670B" w:rsidRPr="00154E6E" w:rsidRDefault="00F96D49" w:rsidP="00F0670B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>mesto – mest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á,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okno – okn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á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>, zrkadlo – zrkadl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á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, lietadlo </w:t>
      </w:r>
      <w:r w:rsidR="00FA6040" w:rsidRPr="00154E6E">
        <w:rPr>
          <w:rFonts w:ascii="Times New Roman" w:hAnsi="Times New Roman" w:cs="Times New Roman"/>
          <w:color w:val="FF0000"/>
          <w:sz w:val="96"/>
          <w:szCs w:val="96"/>
        </w:rPr>
        <w:t>–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lietadl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á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>...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F0670B" w:rsidRPr="00154E6E" w:rsidRDefault="00F0670B" w:rsidP="00F0670B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</w:p>
    <w:p w:rsidR="00F0670B" w:rsidRPr="00154E6E" w:rsidRDefault="00F96D49" w:rsidP="00F0670B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noProof/>
          <w:color w:val="FF0000"/>
          <w:sz w:val="96"/>
          <w:szCs w:val="96"/>
        </w:rPr>
        <w:lastRenderedPageBreak/>
        <w:drawing>
          <wp:anchor distT="0" distB="0" distL="114300" distR="114300" simplePos="0" relativeHeight="251668480" behindDoc="1" locked="0" layoutInCell="1" allowOverlap="1" wp14:anchorId="4DAE9951" wp14:editId="3E3C865A">
            <wp:simplePos x="0" y="0"/>
            <wp:positionH relativeFrom="column">
              <wp:posOffset>7652385</wp:posOffset>
            </wp:positionH>
            <wp:positionV relativeFrom="paragraph">
              <wp:posOffset>-306070</wp:posOffset>
            </wp:positionV>
            <wp:extent cx="2238375" cy="2190750"/>
            <wp:effectExtent l="19050" t="0" r="9525" b="0"/>
            <wp:wrapNone/>
            <wp:docPr id="40" name="Obrázok 40" descr="Kreslené srdce Stock vektory, Royalty Free Kreslené srdce Ilustrace | 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Kreslené srdce Stock vektory, Royalty Free Kreslené srdce Ilustrace |  Depositphotos®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670B"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SRDCE </w:t>
      </w:r>
      <w:r w:rsidR="00F0670B"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="00F0670B"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="00F0670B" w:rsidRPr="00154E6E">
        <w:rPr>
          <w:rFonts w:ascii="Times New Roman" w:hAnsi="Times New Roman" w:cs="Times New Roman"/>
          <w:sz w:val="96"/>
          <w:szCs w:val="96"/>
        </w:rPr>
        <w:t xml:space="preserve">zakončené </w:t>
      </w:r>
      <w:r w:rsidRPr="00154E6E">
        <w:rPr>
          <w:rFonts w:ascii="Times New Roman" w:hAnsi="Times New Roman" w:cs="Times New Roman"/>
          <w:sz w:val="96"/>
          <w:szCs w:val="96"/>
        </w:rPr>
        <w:t>v </w:t>
      </w:r>
      <w:proofErr w:type="spellStart"/>
      <w:r w:rsidRPr="00154E6E">
        <w:rPr>
          <w:rFonts w:ascii="Times New Roman" w:hAnsi="Times New Roman" w:cs="Times New Roman"/>
          <w:sz w:val="96"/>
          <w:szCs w:val="96"/>
        </w:rPr>
        <w:t>sg</w:t>
      </w:r>
      <w:proofErr w:type="spellEnd"/>
      <w:r w:rsidRPr="00154E6E">
        <w:rPr>
          <w:rFonts w:ascii="Times New Roman" w:hAnsi="Times New Roman" w:cs="Times New Roman"/>
          <w:sz w:val="96"/>
          <w:szCs w:val="96"/>
        </w:rPr>
        <w:t>.</w:t>
      </w:r>
    </w:p>
    <w:p w:rsidR="00F0670B" w:rsidRPr="00154E6E" w:rsidRDefault="00F0670B" w:rsidP="00F0670B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sz w:val="96"/>
          <w:szCs w:val="96"/>
        </w:rPr>
        <w:t xml:space="preserve"> na 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 xml:space="preserve">samohlásku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>e</w:t>
      </w:r>
    </w:p>
    <w:p w:rsidR="00F0670B" w:rsidRPr="00154E6E" w:rsidRDefault="00040D51" w:rsidP="00F0670B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73600" behindDoc="1" locked="0" layoutInCell="1" allowOverlap="1" wp14:anchorId="5AD4FD19" wp14:editId="37FE9EB2">
            <wp:simplePos x="0" y="0"/>
            <wp:positionH relativeFrom="column">
              <wp:posOffset>7423785</wp:posOffset>
            </wp:positionH>
            <wp:positionV relativeFrom="paragraph">
              <wp:posOffset>1336675</wp:posOffset>
            </wp:positionV>
            <wp:extent cx="2476500" cy="1685925"/>
            <wp:effectExtent l="0" t="0" r="0" b="0"/>
            <wp:wrapNone/>
            <wp:docPr id="43" name="Obrázok 43" descr="Vysvědčení 1.A - ZŠ Za Chlumem, Bí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ysvědčení 1.A - ZŠ Za Chlumem, Bílin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srdce – srdc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, more – mor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, plece – plec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, vrece – vrec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..</w:t>
      </w:r>
      <w:r w:rsidR="00F0670B" w:rsidRPr="00154E6E">
        <w:rPr>
          <w:rFonts w:ascii="Times New Roman" w:hAnsi="Times New Roman" w:cs="Times New Roman"/>
          <w:color w:val="FF0000"/>
          <w:sz w:val="96"/>
          <w:szCs w:val="96"/>
        </w:rPr>
        <w:t>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4E2754" w:rsidRPr="00154E6E" w:rsidRDefault="004E2754" w:rsidP="004E2754">
      <w:pPr>
        <w:spacing w:line="240" w:lineRule="auto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FF0000"/>
          <w:sz w:val="96"/>
          <w:szCs w:val="96"/>
        </w:rPr>
        <w:t>Stredný rod:</w:t>
      </w:r>
    </w:p>
    <w:p w:rsidR="004E2754" w:rsidRPr="00154E6E" w:rsidRDefault="004E2754" w:rsidP="004E2754">
      <w:pPr>
        <w:tabs>
          <w:tab w:val="left" w:pos="12870"/>
        </w:tabs>
        <w:spacing w:line="240" w:lineRule="auto"/>
        <w:rPr>
          <w:rFonts w:ascii="Times New Roman" w:hAnsi="Times New Roman" w:cs="Times New Roman"/>
          <w:b/>
          <w:color w:val="0070C0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VYSVEDČENIE </w:t>
      </w:r>
    </w:p>
    <w:p w:rsidR="004E2754" w:rsidRPr="00154E6E" w:rsidRDefault="004E2754" w:rsidP="004E2754">
      <w:pPr>
        <w:pStyle w:val="Odsekzoznamu"/>
        <w:numPr>
          <w:ilvl w:val="0"/>
          <w:numId w:val="3"/>
        </w:numPr>
        <w:tabs>
          <w:tab w:val="left" w:pos="12870"/>
        </w:tabs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sz w:val="96"/>
          <w:szCs w:val="96"/>
        </w:rPr>
        <w:t xml:space="preserve">zakončené v sg. na 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>dvojhlásku -ie</w:t>
      </w:r>
    </w:p>
    <w:p w:rsidR="004E2754" w:rsidRPr="00154E6E" w:rsidRDefault="00040D51" w:rsidP="004E2754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  <w:r w:rsidRPr="00154E6E">
        <w:rPr>
          <w:rFonts w:ascii="Times New Roman" w:hAnsi="Times New Roman" w:cs="Times New Roman"/>
          <w:noProof/>
          <w:color w:val="FF0000"/>
          <w:sz w:val="96"/>
          <w:szCs w:val="96"/>
        </w:rPr>
        <w:lastRenderedPageBreak/>
        <w:drawing>
          <wp:anchor distT="0" distB="0" distL="114300" distR="114300" simplePos="0" relativeHeight="251676672" behindDoc="1" locked="0" layoutInCell="1" allowOverlap="1" wp14:anchorId="12E05404" wp14:editId="4303D606">
            <wp:simplePos x="0" y="0"/>
            <wp:positionH relativeFrom="column">
              <wp:posOffset>8214360</wp:posOffset>
            </wp:positionH>
            <wp:positionV relativeFrom="paragraph">
              <wp:posOffset>1078230</wp:posOffset>
            </wp:positionV>
            <wp:extent cx="1495425" cy="2219325"/>
            <wp:effectExtent l="0" t="0" r="0" b="0"/>
            <wp:wrapNone/>
            <wp:docPr id="46" name="Obrázok 46" descr="Kreslené dievč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Kreslené dievč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vysvedčenie – vysvedčen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, čítanie – čítan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, lístie </w:t>
      </w:r>
      <w:r w:rsidR="00FA6040" w:rsidRPr="00154E6E">
        <w:rPr>
          <w:rFonts w:ascii="Times New Roman" w:hAnsi="Times New Roman" w:cs="Times New Roman"/>
          <w:color w:val="FF0000"/>
          <w:sz w:val="96"/>
          <w:szCs w:val="96"/>
        </w:rPr>
        <w:t>–</w:t>
      </w:r>
      <w:bookmarkStart w:id="0" w:name="_GoBack"/>
      <w:bookmarkEnd w:id="0"/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líst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ia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...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p w:rsidR="004E2754" w:rsidRPr="00154E6E" w:rsidRDefault="004E2754" w:rsidP="004E2754">
      <w:pPr>
        <w:spacing w:line="240" w:lineRule="auto"/>
        <w:rPr>
          <w:rFonts w:ascii="Times New Roman" w:hAnsi="Times New Roman" w:cs="Times New Roman"/>
          <w:color w:val="FF0000"/>
          <w:sz w:val="96"/>
          <w:szCs w:val="96"/>
        </w:rPr>
      </w:pPr>
    </w:p>
    <w:p w:rsidR="004E2754" w:rsidRPr="00154E6E" w:rsidRDefault="004E2754" w:rsidP="004E2754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DIEVČA </w:t>
      </w:r>
      <w:r w:rsidRPr="00154E6E">
        <w:rPr>
          <w:rFonts w:ascii="Times New Roman" w:hAnsi="Times New Roman" w:cs="Times New Roman"/>
          <w:b/>
          <w:sz w:val="96"/>
          <w:szCs w:val="96"/>
        </w:rPr>
        <w:t>–</w:t>
      </w:r>
      <w:r w:rsidRPr="00154E6E">
        <w:rPr>
          <w:rFonts w:ascii="Times New Roman" w:hAnsi="Times New Roman" w:cs="Times New Roman"/>
          <w:b/>
          <w:color w:val="0070C0"/>
          <w:sz w:val="96"/>
          <w:szCs w:val="96"/>
        </w:rPr>
        <w:t xml:space="preserve"> </w:t>
      </w:r>
      <w:r w:rsidRPr="00154E6E">
        <w:rPr>
          <w:rFonts w:ascii="Times New Roman" w:hAnsi="Times New Roman" w:cs="Times New Roman"/>
          <w:sz w:val="96"/>
          <w:szCs w:val="96"/>
        </w:rPr>
        <w:t xml:space="preserve">zakončené </w:t>
      </w:r>
    </w:p>
    <w:p w:rsidR="004E2754" w:rsidRPr="00154E6E" w:rsidRDefault="004E2754" w:rsidP="004E2754">
      <w:pPr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154E6E">
        <w:rPr>
          <w:rFonts w:ascii="Times New Roman" w:hAnsi="Times New Roman" w:cs="Times New Roman"/>
          <w:sz w:val="96"/>
          <w:szCs w:val="96"/>
        </w:rPr>
        <w:t xml:space="preserve">v sg. na 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 xml:space="preserve">samohlásku </w:t>
      </w:r>
      <w:r w:rsidR="00040D51" w:rsidRPr="00154E6E">
        <w:rPr>
          <w:rFonts w:ascii="Times New Roman" w:hAnsi="Times New Roman" w:cs="Times New Roman"/>
          <w:color w:val="00B050"/>
          <w:sz w:val="96"/>
          <w:szCs w:val="96"/>
        </w:rPr>
        <w:t>-</w:t>
      </w:r>
      <w:r w:rsidRPr="00154E6E">
        <w:rPr>
          <w:rFonts w:ascii="Times New Roman" w:hAnsi="Times New Roman" w:cs="Times New Roman"/>
          <w:color w:val="00B050"/>
          <w:sz w:val="96"/>
          <w:szCs w:val="96"/>
        </w:rPr>
        <w:t xml:space="preserve">a, </w:t>
      </w:r>
      <w:r w:rsidRPr="00154E6E">
        <w:rPr>
          <w:rFonts w:ascii="Times New Roman" w:hAnsi="Times New Roman" w:cs="Times New Roman"/>
          <w:sz w:val="96"/>
          <w:szCs w:val="96"/>
        </w:rPr>
        <w:t xml:space="preserve">v N. pl. </w:t>
      </w:r>
      <w:r w:rsidRPr="00154E6E">
        <w:rPr>
          <w:rFonts w:ascii="Times New Roman" w:hAnsi="Times New Roman" w:cs="Times New Roman"/>
          <w:b/>
          <w:sz w:val="96"/>
          <w:szCs w:val="96"/>
        </w:rPr>
        <w:t>dva tvary</w:t>
      </w:r>
    </w:p>
    <w:p w:rsidR="00284CFF" w:rsidRPr="00154E6E" w:rsidRDefault="00040D51" w:rsidP="00B80BDE">
      <w:pPr>
        <w:spacing w:line="240" w:lineRule="auto"/>
        <w:rPr>
          <w:rFonts w:ascii="Times New Roman" w:hAnsi="Times New Roman" w:cs="Times New Roman"/>
          <w:color w:val="9BBB59" w:themeColor="accent3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>(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dievča – dievč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atá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– dievč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ence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, vtáča – vtáč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atá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 xml:space="preserve"> – vtáč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  <w:shd w:val="clear" w:color="auto" w:fill="FFFF00"/>
        </w:rPr>
        <w:t>ence</w:t>
      </w:r>
      <w:r w:rsidR="004E2754" w:rsidRPr="00154E6E">
        <w:rPr>
          <w:rFonts w:ascii="Times New Roman" w:hAnsi="Times New Roman" w:cs="Times New Roman"/>
          <w:color w:val="FF0000"/>
          <w:sz w:val="96"/>
          <w:szCs w:val="96"/>
        </w:rPr>
        <w:t>...</w:t>
      </w:r>
      <w:r>
        <w:rPr>
          <w:rFonts w:ascii="Times New Roman" w:hAnsi="Times New Roman" w:cs="Times New Roman"/>
          <w:color w:val="FF0000"/>
          <w:sz w:val="96"/>
          <w:szCs w:val="96"/>
        </w:rPr>
        <w:t>)</w:t>
      </w:r>
    </w:p>
    <w:sectPr w:rsidR="00284CFF" w:rsidRPr="00154E6E" w:rsidSect="00284CFF">
      <w:pgSz w:w="16838" w:h="11906" w:orient="landscape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33E94"/>
    <w:multiLevelType w:val="hybridMultilevel"/>
    <w:tmpl w:val="520C2366"/>
    <w:lvl w:ilvl="0" w:tplc="40C8A7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17D16"/>
    <w:multiLevelType w:val="hybridMultilevel"/>
    <w:tmpl w:val="A372DB7E"/>
    <w:lvl w:ilvl="0" w:tplc="F622275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  <w:b/>
        <w:sz w:val="9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21D75"/>
    <w:multiLevelType w:val="hybridMultilevel"/>
    <w:tmpl w:val="18C22334"/>
    <w:lvl w:ilvl="0" w:tplc="F816F2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80BDE"/>
    <w:rsid w:val="00040D51"/>
    <w:rsid w:val="000D64E5"/>
    <w:rsid w:val="00154E6E"/>
    <w:rsid w:val="00284CFF"/>
    <w:rsid w:val="004E2754"/>
    <w:rsid w:val="00730D39"/>
    <w:rsid w:val="007F3906"/>
    <w:rsid w:val="009366C9"/>
    <w:rsid w:val="00A822F4"/>
    <w:rsid w:val="00B203B4"/>
    <w:rsid w:val="00B80BDE"/>
    <w:rsid w:val="00F0670B"/>
    <w:rsid w:val="00F96D49"/>
    <w:rsid w:val="00FA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08472-B131-4AF5-BF4A-376DA070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0BD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8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84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1057-FC1D-45A8-8B4C-1DCB69D3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Zastupkyna</dc:creator>
  <cp:keywords/>
  <dc:description/>
  <cp:lastModifiedBy>viliam urc st</cp:lastModifiedBy>
  <cp:revision>6</cp:revision>
  <dcterms:created xsi:type="dcterms:W3CDTF">2021-08-18T15:23:00Z</dcterms:created>
  <dcterms:modified xsi:type="dcterms:W3CDTF">2023-01-09T20:13:00Z</dcterms:modified>
</cp:coreProperties>
</file>