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C7B" w:rsidRDefault="004F6C7B" w:rsidP="000459C0">
      <w:pPr>
        <w:jc w:val="center"/>
        <w:rPr>
          <w:b/>
          <w:sz w:val="26"/>
          <w:szCs w:val="26"/>
        </w:rPr>
      </w:pPr>
    </w:p>
    <w:p w:rsidR="004F6C7B" w:rsidRPr="008A1F7D" w:rsidRDefault="004F6C7B" w:rsidP="004F6C7B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1F7D">
        <w:rPr>
          <w:rFonts w:ascii="Times New Roman" w:hAnsi="Times New Roman" w:cs="Times New Roman"/>
          <w:b/>
          <w:sz w:val="28"/>
          <w:szCs w:val="28"/>
        </w:rPr>
        <w:t>Gymnázium, SNP 1, Gelnica</w:t>
      </w:r>
    </w:p>
    <w:p w:rsidR="004F6C7B" w:rsidRDefault="004F6C7B" w:rsidP="004F6C7B">
      <w:pPr>
        <w:spacing w:after="0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t>Zápisnica z PEDAGOGICKEJ RADY</w:t>
      </w:r>
      <w:r w:rsidRPr="00AA30D5">
        <w:rPr>
          <w:rFonts w:ascii="Times New Roman" w:hAnsi="Times New Roman" w:cs="Times New Roman"/>
          <w:b/>
          <w:caps/>
          <w:sz w:val="32"/>
          <w:szCs w:val="32"/>
        </w:rPr>
        <w:t xml:space="preserve"> </w:t>
      </w:r>
    </w:p>
    <w:p w:rsidR="004F6C7B" w:rsidRDefault="004F6C7B" w:rsidP="004F6C7B">
      <w:pPr>
        <w:spacing w:after="0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t>(</w:t>
      </w:r>
      <w:r>
        <w:rPr>
          <w:rFonts w:ascii="Times New Roman" w:hAnsi="Times New Roman" w:cs="Times New Roman"/>
          <w:b/>
          <w:sz w:val="32"/>
          <w:szCs w:val="32"/>
        </w:rPr>
        <w:t>Hodnotiaca správa 2018/2019</w:t>
      </w:r>
      <w:r>
        <w:rPr>
          <w:rFonts w:ascii="Times New Roman" w:hAnsi="Times New Roman" w:cs="Times New Roman"/>
          <w:b/>
          <w:caps/>
          <w:sz w:val="32"/>
          <w:szCs w:val="32"/>
        </w:rPr>
        <w:t>)</w:t>
      </w:r>
    </w:p>
    <w:p w:rsidR="004F6C7B" w:rsidRDefault="004F6C7B" w:rsidP="004F6C7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zo dňa 09. 10</w:t>
      </w:r>
      <w:r w:rsidRPr="002F03BF">
        <w:rPr>
          <w:rFonts w:ascii="Times New Roman" w:hAnsi="Times New Roman" w:cs="Times New Roman"/>
          <w:sz w:val="24"/>
          <w:szCs w:val="24"/>
        </w:rPr>
        <w:t>. 201</w:t>
      </w:r>
      <w:r>
        <w:rPr>
          <w:rFonts w:ascii="Times New Roman" w:hAnsi="Times New Roman" w:cs="Times New Roman"/>
          <w:sz w:val="24"/>
          <w:szCs w:val="24"/>
        </w:rPr>
        <w:t>9</w:t>
      </w:r>
    </w:p>
    <w:p w:rsidR="004F6C7B" w:rsidRPr="002F03BF" w:rsidRDefault="004F6C7B" w:rsidP="004F6C7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F6C7B" w:rsidRDefault="004F6C7B" w:rsidP="004F6C7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4F6C7B" w:rsidRDefault="004F6C7B" w:rsidP="004F6C7B">
      <w:pPr>
        <w:pStyle w:val="Odsekzoznamu"/>
        <w:numPr>
          <w:ilvl w:val="0"/>
          <w:numId w:val="6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Plnenie uznesenia z predchádzajúcej porady</w:t>
      </w:r>
    </w:p>
    <w:p w:rsidR="004F6C7B" w:rsidRDefault="004F6C7B" w:rsidP="004F6C7B">
      <w:pPr>
        <w:pStyle w:val="Odsekzoznamu"/>
        <w:numPr>
          <w:ilvl w:val="0"/>
          <w:numId w:val="6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Hodnotiaca správa školy 2018/2019</w:t>
      </w:r>
    </w:p>
    <w:p w:rsidR="004F6C7B" w:rsidRDefault="004F6C7B" w:rsidP="004F6C7B">
      <w:pPr>
        <w:pStyle w:val="Odsekzoznamu"/>
        <w:numPr>
          <w:ilvl w:val="0"/>
          <w:numId w:val="6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Úspešnosť prijatia absolventov 2018/2019 na vysoké školy</w:t>
      </w:r>
    </w:p>
    <w:p w:rsidR="004F6C7B" w:rsidRDefault="004F6C7B" w:rsidP="004F6C7B">
      <w:pPr>
        <w:pStyle w:val="Odsekzoznamu"/>
        <w:numPr>
          <w:ilvl w:val="0"/>
          <w:numId w:val="6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Diskusia, rôzne</w:t>
      </w:r>
    </w:p>
    <w:p w:rsidR="007B62F7" w:rsidRPr="004F6C7B" w:rsidRDefault="004F6C7B" w:rsidP="004F6C7B">
      <w:pPr>
        <w:jc w:val="center"/>
        <w:rPr>
          <w:b/>
          <w:sz w:val="26"/>
          <w:szCs w:val="26"/>
        </w:rPr>
      </w:pPr>
      <w:r w:rsidRPr="002F03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2D3B" w:rsidRDefault="007B62F7" w:rsidP="00232D3B">
      <w:pPr>
        <w:rPr>
          <w:b/>
        </w:rPr>
      </w:pPr>
      <w:r w:rsidRPr="00F952D5">
        <w:rPr>
          <w:b/>
        </w:rPr>
        <w:t xml:space="preserve">K bodu  1) Plnenie </w:t>
      </w:r>
      <w:r w:rsidR="004F6C7B">
        <w:rPr>
          <w:b/>
        </w:rPr>
        <w:t>uznesenia</w:t>
      </w:r>
      <w:r w:rsidRPr="00F952D5">
        <w:rPr>
          <w:b/>
        </w:rPr>
        <w:t xml:space="preserve"> z predchádzajúcej porady</w:t>
      </w:r>
    </w:p>
    <w:p w:rsidR="009D05BA" w:rsidRPr="00232D3B" w:rsidRDefault="009B0730" w:rsidP="00232D3B">
      <w:pPr>
        <w:rPr>
          <w:b/>
        </w:rPr>
      </w:pPr>
      <w:r>
        <w:t xml:space="preserve"> </w:t>
      </w:r>
      <w:r w:rsidR="007B62F7">
        <w:t xml:space="preserve"> </w:t>
      </w:r>
      <w:r w:rsidR="00F952D5" w:rsidRPr="00F952D5">
        <w:t>1</w:t>
      </w:r>
      <w:r w:rsidR="007B62F7" w:rsidRPr="00F952D5">
        <w:t>a)</w:t>
      </w:r>
      <w:r w:rsidR="009D05BA">
        <w:t xml:space="preserve">   </w:t>
      </w:r>
      <w:r w:rsidR="007B62F7" w:rsidRPr="007B62F7">
        <w:t xml:space="preserve"> </w:t>
      </w:r>
      <w:r w:rsidR="007B62F7" w:rsidRPr="007B62F7">
        <w:rPr>
          <w:iCs/>
        </w:rPr>
        <w:t>Predložiť všetky žiadosti o oslobodenie z vyučovania predmetu TŠV riaditeľovi školy</w:t>
      </w:r>
      <w:r w:rsidR="007B62F7">
        <w:rPr>
          <w:iCs/>
        </w:rPr>
        <w:t>.</w:t>
      </w:r>
      <w:r w:rsidR="007B62F7">
        <w:t xml:space="preserve">      </w:t>
      </w:r>
      <w:r w:rsidR="009D05BA">
        <w:t xml:space="preserve">     </w:t>
      </w:r>
      <w:r w:rsidR="009D05BA">
        <w:br/>
        <w:t xml:space="preserve">          </w:t>
      </w:r>
      <w:r w:rsidR="007B62F7" w:rsidRPr="007B62F7">
        <w:t>Vyučujúci za  TŠV predložil všetkých 9 žiadostí o oslobodenie z TŠV. Úloha splnená.</w:t>
      </w:r>
      <w:r w:rsidR="009D05BA">
        <w:br/>
      </w:r>
      <w:r w:rsidR="007B62F7" w:rsidRPr="007B62F7">
        <w:br/>
      </w:r>
      <w:r w:rsidR="00232D3B">
        <w:t xml:space="preserve"> </w:t>
      </w:r>
      <w:r w:rsidR="009D05BA" w:rsidRPr="00F952D5">
        <w:t xml:space="preserve"> </w:t>
      </w:r>
      <w:r w:rsidR="00F952D5" w:rsidRPr="00F952D5">
        <w:t>1</w:t>
      </w:r>
      <w:r w:rsidR="007B62F7" w:rsidRPr="00F952D5">
        <w:t>b)</w:t>
      </w:r>
      <w:r w:rsidR="007B62F7" w:rsidRPr="009D05BA">
        <w:t xml:space="preserve"> </w:t>
      </w:r>
      <w:r w:rsidR="009D05BA">
        <w:t xml:space="preserve"> </w:t>
      </w:r>
      <w:r w:rsidR="007B62F7" w:rsidRPr="009D05BA">
        <w:t xml:space="preserve"> </w:t>
      </w:r>
      <w:r w:rsidR="009D05BA" w:rsidRPr="009D05BA">
        <w:rPr>
          <w:iCs/>
        </w:rPr>
        <w:t>Pripraviť a realizovať výmenný pobyt výberu žiakov II.</w:t>
      </w:r>
      <w:r w:rsidR="00DA1B66">
        <w:rPr>
          <w:iCs/>
        </w:rPr>
        <w:t xml:space="preserve"> </w:t>
      </w:r>
      <w:r w:rsidR="009D05BA" w:rsidRPr="009D05BA">
        <w:rPr>
          <w:iCs/>
        </w:rPr>
        <w:t>A, III.</w:t>
      </w:r>
      <w:r w:rsidR="00DA1B66">
        <w:rPr>
          <w:iCs/>
        </w:rPr>
        <w:t xml:space="preserve"> </w:t>
      </w:r>
      <w:r w:rsidR="009D05BA" w:rsidRPr="009D05BA">
        <w:rPr>
          <w:iCs/>
        </w:rPr>
        <w:t xml:space="preserve">A v partnerskej strednej </w:t>
      </w:r>
      <w:r w:rsidR="009D05BA">
        <w:rPr>
          <w:iCs/>
        </w:rPr>
        <w:t xml:space="preserve">   </w:t>
      </w:r>
      <w:r w:rsidR="009D05BA">
        <w:rPr>
          <w:iCs/>
        </w:rPr>
        <w:br/>
        <w:t xml:space="preserve">          </w:t>
      </w:r>
      <w:r w:rsidR="009D05BA" w:rsidRPr="009D05BA">
        <w:rPr>
          <w:iCs/>
        </w:rPr>
        <w:t xml:space="preserve">škole </w:t>
      </w:r>
      <w:proofErr w:type="spellStart"/>
      <w:r w:rsidR="009D05BA" w:rsidRPr="009D05BA">
        <w:rPr>
          <w:iCs/>
        </w:rPr>
        <w:t>Kaufmannische</w:t>
      </w:r>
      <w:proofErr w:type="spellEnd"/>
      <w:r w:rsidR="009D05BA" w:rsidRPr="009D05BA">
        <w:rPr>
          <w:iCs/>
        </w:rPr>
        <w:t xml:space="preserve"> </w:t>
      </w:r>
      <w:proofErr w:type="spellStart"/>
      <w:r w:rsidR="009D05BA" w:rsidRPr="009D05BA">
        <w:rPr>
          <w:iCs/>
        </w:rPr>
        <w:t>Schulen</w:t>
      </w:r>
      <w:proofErr w:type="spellEnd"/>
      <w:r w:rsidR="009D05BA" w:rsidRPr="009D05BA">
        <w:rPr>
          <w:iCs/>
        </w:rPr>
        <w:t xml:space="preserve">, </w:t>
      </w:r>
      <w:proofErr w:type="spellStart"/>
      <w:r w:rsidR="009D05BA" w:rsidRPr="009D05BA">
        <w:rPr>
          <w:iCs/>
        </w:rPr>
        <w:t>Offenburg</w:t>
      </w:r>
      <w:proofErr w:type="spellEnd"/>
      <w:r w:rsidR="009D05BA" w:rsidRPr="009D05BA">
        <w:rPr>
          <w:iCs/>
        </w:rPr>
        <w:t xml:space="preserve"> (Nemecko).</w:t>
      </w:r>
      <w:r w:rsidR="009D05BA">
        <w:rPr>
          <w:iCs/>
        </w:rPr>
        <w:br/>
        <w:t xml:space="preserve">          Príprava  a realizácia  výmenného pobytu počas porady  prebiehala. Úloha sa plní priebežne.</w:t>
      </w:r>
    </w:p>
    <w:p w:rsidR="00232D3B" w:rsidRDefault="00232D3B" w:rsidP="00232D3B">
      <w:pPr>
        <w:pStyle w:val="Zarkazkladnhotextu"/>
        <w:spacing w:before="60"/>
        <w:ind w:left="0"/>
        <w:rPr>
          <w:b w:val="0"/>
          <w:bCs w:val="0"/>
          <w:iCs/>
          <w:sz w:val="22"/>
          <w:szCs w:val="22"/>
        </w:rPr>
      </w:pPr>
    </w:p>
    <w:p w:rsidR="009D05BA" w:rsidRPr="009D05BA" w:rsidRDefault="00232D3B" w:rsidP="00232D3B">
      <w:pPr>
        <w:pStyle w:val="Zarkazkladnhotextu"/>
        <w:spacing w:before="60"/>
        <w:ind w:left="0"/>
        <w:rPr>
          <w:b w:val="0"/>
          <w:sz w:val="22"/>
          <w:szCs w:val="22"/>
        </w:rPr>
      </w:pPr>
      <w:r>
        <w:rPr>
          <w:b w:val="0"/>
          <w:bCs w:val="0"/>
          <w:iCs/>
          <w:sz w:val="22"/>
          <w:szCs w:val="22"/>
        </w:rPr>
        <w:t xml:space="preserve"> </w:t>
      </w:r>
      <w:r w:rsidR="00F952D5" w:rsidRPr="00F952D5">
        <w:rPr>
          <w:b w:val="0"/>
          <w:sz w:val="22"/>
          <w:szCs w:val="22"/>
        </w:rPr>
        <w:t xml:space="preserve"> 1c)</w:t>
      </w:r>
      <w:r w:rsidR="009D05BA">
        <w:rPr>
          <w:sz w:val="22"/>
          <w:szCs w:val="22"/>
        </w:rPr>
        <w:t xml:space="preserve">  </w:t>
      </w:r>
      <w:r w:rsidR="00F030C3">
        <w:rPr>
          <w:sz w:val="22"/>
          <w:szCs w:val="22"/>
        </w:rPr>
        <w:t xml:space="preserve"> </w:t>
      </w:r>
      <w:r w:rsidR="009D05BA" w:rsidRPr="009D05BA">
        <w:rPr>
          <w:b w:val="0"/>
          <w:bCs w:val="0"/>
          <w:iCs/>
          <w:sz w:val="22"/>
          <w:szCs w:val="22"/>
        </w:rPr>
        <w:t xml:space="preserve">Vyzbierať 1 € príspevok na dopravu na celoškolské divadelné predstavenie a odovzdať </w:t>
      </w:r>
      <w:r w:rsidR="009D05BA">
        <w:rPr>
          <w:b w:val="0"/>
          <w:bCs w:val="0"/>
          <w:iCs/>
          <w:sz w:val="22"/>
          <w:szCs w:val="22"/>
        </w:rPr>
        <w:t xml:space="preserve">    </w:t>
      </w:r>
      <w:r w:rsidR="009D05BA">
        <w:rPr>
          <w:b w:val="0"/>
          <w:bCs w:val="0"/>
          <w:iCs/>
          <w:sz w:val="22"/>
          <w:szCs w:val="22"/>
        </w:rPr>
        <w:br/>
        <w:t xml:space="preserve">   </w:t>
      </w:r>
      <w:r w:rsidR="00F952D5">
        <w:rPr>
          <w:b w:val="0"/>
          <w:bCs w:val="0"/>
          <w:iCs/>
          <w:sz w:val="22"/>
          <w:szCs w:val="22"/>
        </w:rPr>
        <w:t xml:space="preserve">       </w:t>
      </w:r>
      <w:r w:rsidR="009D05BA">
        <w:rPr>
          <w:b w:val="0"/>
          <w:bCs w:val="0"/>
          <w:iCs/>
          <w:sz w:val="22"/>
          <w:szCs w:val="22"/>
        </w:rPr>
        <w:t xml:space="preserve"> </w:t>
      </w:r>
      <w:r w:rsidR="009D05BA" w:rsidRPr="009D05BA">
        <w:rPr>
          <w:b w:val="0"/>
          <w:bCs w:val="0"/>
          <w:iCs/>
          <w:sz w:val="22"/>
          <w:szCs w:val="22"/>
        </w:rPr>
        <w:t>výchovnej poradkyni.</w:t>
      </w:r>
      <w:r w:rsidR="009D05BA">
        <w:rPr>
          <w:b w:val="0"/>
          <w:bCs w:val="0"/>
          <w:iCs/>
          <w:sz w:val="22"/>
          <w:szCs w:val="22"/>
        </w:rPr>
        <w:br/>
        <w:t xml:space="preserve">    </w:t>
      </w:r>
      <w:r w:rsidR="00F952D5">
        <w:rPr>
          <w:b w:val="0"/>
          <w:bCs w:val="0"/>
          <w:iCs/>
          <w:sz w:val="22"/>
          <w:szCs w:val="22"/>
        </w:rPr>
        <w:t xml:space="preserve">       </w:t>
      </w:r>
      <w:r w:rsidR="009D05BA">
        <w:rPr>
          <w:b w:val="0"/>
          <w:bCs w:val="0"/>
          <w:iCs/>
          <w:sz w:val="22"/>
          <w:szCs w:val="22"/>
        </w:rPr>
        <w:t>Úloha  sa plní priebežne.</w:t>
      </w:r>
    </w:p>
    <w:p w:rsidR="00232D3B" w:rsidRDefault="00232D3B" w:rsidP="00232D3B">
      <w:pPr>
        <w:pStyle w:val="Zarkazkladnhotextu"/>
        <w:spacing w:before="60"/>
        <w:ind w:left="0"/>
        <w:rPr>
          <w:b w:val="0"/>
          <w:sz w:val="22"/>
          <w:szCs w:val="22"/>
        </w:rPr>
      </w:pPr>
    </w:p>
    <w:p w:rsidR="00F952D5" w:rsidRDefault="00232D3B" w:rsidP="00232D3B">
      <w:pPr>
        <w:pStyle w:val="Zarkazkladnhotextu"/>
        <w:spacing w:before="60"/>
        <w:ind w:left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 </w:t>
      </w:r>
      <w:r w:rsidR="00F952D5">
        <w:rPr>
          <w:b w:val="0"/>
          <w:bCs w:val="0"/>
          <w:iCs/>
          <w:sz w:val="22"/>
          <w:szCs w:val="22"/>
        </w:rPr>
        <w:t xml:space="preserve"> 1d)  </w:t>
      </w:r>
      <w:r w:rsidR="00F030C3">
        <w:rPr>
          <w:b w:val="0"/>
          <w:bCs w:val="0"/>
          <w:iCs/>
          <w:sz w:val="22"/>
          <w:szCs w:val="22"/>
        </w:rPr>
        <w:t xml:space="preserve"> </w:t>
      </w:r>
      <w:r w:rsidR="009D05BA" w:rsidRPr="009D05BA">
        <w:rPr>
          <w:b w:val="0"/>
          <w:bCs w:val="0"/>
          <w:iCs/>
          <w:sz w:val="22"/>
          <w:szCs w:val="22"/>
        </w:rPr>
        <w:t>Triedni imatrikulovaných tried pripraviť a realizovať imatrikulácie</w:t>
      </w:r>
      <w:r w:rsidR="00F952D5">
        <w:rPr>
          <w:b w:val="0"/>
          <w:bCs w:val="0"/>
          <w:iCs/>
          <w:sz w:val="22"/>
          <w:szCs w:val="22"/>
        </w:rPr>
        <w:t xml:space="preserve"> </w:t>
      </w:r>
      <w:r w:rsidR="009D05BA">
        <w:rPr>
          <w:b w:val="0"/>
          <w:bCs w:val="0"/>
          <w:iCs/>
          <w:sz w:val="22"/>
          <w:szCs w:val="22"/>
        </w:rPr>
        <w:t>ž</w:t>
      </w:r>
      <w:r w:rsidR="009D05BA" w:rsidRPr="009D05BA">
        <w:rPr>
          <w:b w:val="0"/>
          <w:bCs w:val="0"/>
          <w:iCs/>
          <w:sz w:val="22"/>
          <w:szCs w:val="22"/>
        </w:rPr>
        <w:t xml:space="preserve">iakov I. ročníkov podľa </w:t>
      </w:r>
      <w:r w:rsidR="0057299D">
        <w:rPr>
          <w:b w:val="0"/>
          <w:bCs w:val="0"/>
          <w:iCs/>
          <w:sz w:val="22"/>
          <w:szCs w:val="22"/>
        </w:rPr>
        <w:br/>
        <w:t xml:space="preserve">            </w:t>
      </w:r>
      <w:r w:rsidR="009D05BA" w:rsidRPr="009D05BA">
        <w:rPr>
          <w:b w:val="0"/>
          <w:bCs w:val="0"/>
          <w:iCs/>
          <w:sz w:val="22"/>
          <w:szCs w:val="22"/>
        </w:rPr>
        <w:t>schváleného harmonogramu</w:t>
      </w:r>
      <w:r w:rsidR="009D05BA">
        <w:rPr>
          <w:b w:val="0"/>
          <w:bCs w:val="0"/>
          <w:iCs/>
          <w:sz w:val="22"/>
          <w:szCs w:val="22"/>
        </w:rPr>
        <w:t>.</w:t>
      </w:r>
      <w:r w:rsidR="00F952D5">
        <w:rPr>
          <w:b w:val="0"/>
          <w:sz w:val="22"/>
          <w:szCs w:val="22"/>
        </w:rPr>
        <w:br/>
        <w:t xml:space="preserve">            Úloha sa plní priebežne.</w:t>
      </w:r>
    </w:p>
    <w:p w:rsidR="00F952D5" w:rsidRDefault="00F952D5" w:rsidP="00F952D5">
      <w:pPr>
        <w:pStyle w:val="Zarkazkladnhotextu"/>
        <w:spacing w:before="60"/>
        <w:ind w:left="360"/>
        <w:rPr>
          <w:b w:val="0"/>
          <w:sz w:val="22"/>
          <w:szCs w:val="22"/>
        </w:rPr>
      </w:pPr>
    </w:p>
    <w:p w:rsidR="00F952D5" w:rsidRDefault="00232D3B" w:rsidP="00F952D5">
      <w:pPr>
        <w:pStyle w:val="Zarkazkladnhotextu"/>
        <w:spacing w:before="60"/>
        <w:ind w:left="0"/>
        <w:rPr>
          <w:b w:val="0"/>
          <w:bCs w:val="0"/>
          <w:iCs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</w:t>
      </w:r>
      <w:r w:rsidR="009B0730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  <w:r w:rsidR="00F952D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2)    </w:t>
      </w:r>
      <w:r w:rsidR="00F952D5" w:rsidRPr="00F952D5">
        <w:rPr>
          <w:b w:val="0"/>
          <w:bCs w:val="0"/>
          <w:iCs/>
          <w:sz w:val="22"/>
          <w:szCs w:val="22"/>
        </w:rPr>
        <w:t xml:space="preserve">Riaditeľ školy oboznámil pedagogickú radu so základnými </w:t>
      </w:r>
      <w:r w:rsidR="00F952D5" w:rsidRPr="00F952D5">
        <w:rPr>
          <w:b w:val="0"/>
          <w:bCs w:val="0"/>
          <w:iCs/>
          <w:sz w:val="22"/>
          <w:szCs w:val="22"/>
          <w:u w:val="single"/>
        </w:rPr>
        <w:t xml:space="preserve">informáciami z porady </w:t>
      </w:r>
      <w:r w:rsidR="00F952D5">
        <w:rPr>
          <w:b w:val="0"/>
          <w:bCs w:val="0"/>
          <w:iCs/>
          <w:sz w:val="22"/>
          <w:szCs w:val="22"/>
          <w:u w:val="single"/>
        </w:rPr>
        <w:br/>
      </w:r>
      <w:r>
        <w:rPr>
          <w:b w:val="0"/>
          <w:bCs w:val="0"/>
          <w:iCs/>
          <w:sz w:val="22"/>
          <w:szCs w:val="22"/>
        </w:rPr>
        <w:t xml:space="preserve">     </w:t>
      </w:r>
      <w:r w:rsidR="006D2D50">
        <w:rPr>
          <w:b w:val="0"/>
          <w:bCs w:val="0"/>
          <w:iCs/>
          <w:sz w:val="22"/>
          <w:szCs w:val="22"/>
        </w:rPr>
        <w:t xml:space="preserve">   </w:t>
      </w:r>
      <w:r w:rsidR="00F952D5">
        <w:rPr>
          <w:b w:val="0"/>
          <w:bCs w:val="0"/>
          <w:iCs/>
          <w:sz w:val="22"/>
          <w:szCs w:val="22"/>
        </w:rPr>
        <w:t xml:space="preserve"> </w:t>
      </w:r>
      <w:r w:rsidR="00F952D5" w:rsidRPr="00F952D5">
        <w:rPr>
          <w:b w:val="0"/>
          <w:bCs w:val="0"/>
          <w:iCs/>
          <w:sz w:val="22"/>
          <w:szCs w:val="22"/>
        </w:rPr>
        <w:t xml:space="preserve"> riaditeľov SŠ v zriaďovateľskej pôsobnosti KSK zo dňa 05.09.2019 a pedagogická rada </w:t>
      </w:r>
      <w:r w:rsidR="006D2D50">
        <w:rPr>
          <w:b w:val="0"/>
          <w:bCs w:val="0"/>
          <w:iCs/>
          <w:sz w:val="22"/>
          <w:szCs w:val="22"/>
        </w:rPr>
        <w:t xml:space="preserve">   </w:t>
      </w:r>
      <w:r w:rsidR="006D2D50">
        <w:rPr>
          <w:b w:val="0"/>
          <w:bCs w:val="0"/>
          <w:iCs/>
          <w:sz w:val="22"/>
          <w:szCs w:val="22"/>
        </w:rPr>
        <w:br/>
        <w:t xml:space="preserve">         </w:t>
      </w:r>
      <w:r>
        <w:rPr>
          <w:b w:val="0"/>
          <w:bCs w:val="0"/>
          <w:iCs/>
          <w:sz w:val="22"/>
          <w:szCs w:val="22"/>
        </w:rPr>
        <w:t xml:space="preserve"> </w:t>
      </w:r>
      <w:r w:rsidR="00F952D5" w:rsidRPr="00F952D5">
        <w:rPr>
          <w:b w:val="0"/>
          <w:bCs w:val="0"/>
          <w:iCs/>
          <w:sz w:val="22"/>
          <w:szCs w:val="22"/>
        </w:rPr>
        <w:t>berie tieto informácie na vedomie.</w:t>
      </w:r>
      <w:r w:rsidR="009E6CC9">
        <w:rPr>
          <w:b w:val="0"/>
          <w:bCs w:val="0"/>
          <w:iCs/>
          <w:sz w:val="22"/>
          <w:szCs w:val="22"/>
        </w:rPr>
        <w:t xml:space="preserve"> </w:t>
      </w:r>
      <w:r w:rsidR="00F952D5">
        <w:rPr>
          <w:b w:val="0"/>
          <w:bCs w:val="0"/>
          <w:iCs/>
          <w:sz w:val="22"/>
          <w:szCs w:val="22"/>
        </w:rPr>
        <w:t>Úloha splnená.</w:t>
      </w:r>
    </w:p>
    <w:p w:rsidR="00F952D5" w:rsidRDefault="00F952D5" w:rsidP="00F952D5">
      <w:pPr>
        <w:pStyle w:val="Zarkazkladnhotextu"/>
        <w:spacing w:before="60"/>
        <w:ind w:left="0"/>
        <w:rPr>
          <w:b w:val="0"/>
          <w:bCs w:val="0"/>
          <w:iCs/>
          <w:sz w:val="22"/>
          <w:szCs w:val="22"/>
        </w:rPr>
      </w:pPr>
    </w:p>
    <w:p w:rsidR="00F952D5" w:rsidRDefault="006D2D50" w:rsidP="00F952D5">
      <w:pPr>
        <w:pStyle w:val="Zarkazkladnhotextu"/>
        <w:spacing w:before="60"/>
        <w:ind w:left="0"/>
        <w:rPr>
          <w:b w:val="0"/>
          <w:bCs w:val="0"/>
          <w:iCs/>
          <w:sz w:val="22"/>
          <w:szCs w:val="22"/>
        </w:rPr>
      </w:pPr>
      <w:r>
        <w:rPr>
          <w:b w:val="0"/>
          <w:bCs w:val="0"/>
          <w:iCs/>
          <w:sz w:val="22"/>
          <w:szCs w:val="22"/>
        </w:rPr>
        <w:t xml:space="preserve">    </w:t>
      </w:r>
      <w:r w:rsidR="00F952D5">
        <w:rPr>
          <w:b w:val="0"/>
          <w:bCs w:val="0"/>
          <w:iCs/>
          <w:sz w:val="22"/>
          <w:szCs w:val="22"/>
        </w:rPr>
        <w:t xml:space="preserve">3)  </w:t>
      </w:r>
      <w:r w:rsidR="00F952D5" w:rsidRPr="00F952D5">
        <w:rPr>
          <w:b w:val="0"/>
          <w:bCs w:val="0"/>
          <w:iCs/>
          <w:sz w:val="22"/>
          <w:szCs w:val="22"/>
        </w:rPr>
        <w:t xml:space="preserve">Pedagogická rada prerokovala </w:t>
      </w:r>
      <w:r w:rsidR="00F952D5" w:rsidRPr="00F952D5">
        <w:rPr>
          <w:b w:val="0"/>
          <w:bCs w:val="0"/>
          <w:iCs/>
          <w:sz w:val="22"/>
          <w:szCs w:val="22"/>
          <w:u w:val="single"/>
        </w:rPr>
        <w:t>plány práce 2019/2020</w:t>
      </w:r>
      <w:r w:rsidR="00F952D5" w:rsidRPr="00F952D5">
        <w:rPr>
          <w:b w:val="0"/>
          <w:bCs w:val="0"/>
          <w:iCs/>
          <w:sz w:val="22"/>
          <w:szCs w:val="22"/>
        </w:rPr>
        <w:t xml:space="preserve"> (pre PK, TU, výchovného poradcu, </w:t>
      </w:r>
      <w:r w:rsidR="00232D3B">
        <w:rPr>
          <w:b w:val="0"/>
          <w:bCs w:val="0"/>
          <w:iCs/>
          <w:sz w:val="22"/>
          <w:szCs w:val="22"/>
        </w:rPr>
        <w:t xml:space="preserve">  </w:t>
      </w:r>
      <w:r w:rsidR="00232D3B">
        <w:rPr>
          <w:b w:val="0"/>
          <w:bCs w:val="0"/>
          <w:iCs/>
          <w:sz w:val="22"/>
          <w:szCs w:val="22"/>
        </w:rPr>
        <w:br/>
        <w:t xml:space="preserve"> </w:t>
      </w:r>
      <w:r>
        <w:rPr>
          <w:b w:val="0"/>
          <w:bCs w:val="0"/>
          <w:iCs/>
          <w:sz w:val="22"/>
          <w:szCs w:val="22"/>
        </w:rPr>
        <w:t xml:space="preserve">        </w:t>
      </w:r>
      <w:r w:rsidR="00F952D5">
        <w:rPr>
          <w:b w:val="0"/>
          <w:bCs w:val="0"/>
          <w:iCs/>
          <w:sz w:val="22"/>
          <w:szCs w:val="22"/>
        </w:rPr>
        <w:t xml:space="preserve"> </w:t>
      </w:r>
      <w:r w:rsidR="00F952D5" w:rsidRPr="00F952D5">
        <w:rPr>
          <w:b w:val="0"/>
          <w:bCs w:val="0"/>
          <w:iCs/>
          <w:sz w:val="22"/>
          <w:szCs w:val="22"/>
        </w:rPr>
        <w:t xml:space="preserve">šk. psychológa a pedagogických zamestnancov špecialistov) a riaditeľ školy na jej </w:t>
      </w:r>
      <w:r>
        <w:rPr>
          <w:b w:val="0"/>
          <w:bCs w:val="0"/>
          <w:iCs/>
          <w:sz w:val="22"/>
          <w:szCs w:val="22"/>
        </w:rPr>
        <w:br/>
        <w:t xml:space="preserve">          </w:t>
      </w:r>
      <w:r w:rsidR="00F952D5" w:rsidRPr="00F952D5">
        <w:rPr>
          <w:b w:val="0"/>
          <w:bCs w:val="0"/>
          <w:iCs/>
          <w:sz w:val="22"/>
          <w:szCs w:val="22"/>
        </w:rPr>
        <w:t>odporúčanie tieto plány schvaľuje</w:t>
      </w:r>
      <w:r w:rsidR="00232D3B">
        <w:rPr>
          <w:b w:val="0"/>
          <w:bCs w:val="0"/>
          <w:iCs/>
          <w:sz w:val="22"/>
          <w:szCs w:val="22"/>
        </w:rPr>
        <w:t>.</w:t>
      </w:r>
      <w:r w:rsidR="009E6CC9">
        <w:rPr>
          <w:b w:val="0"/>
          <w:bCs w:val="0"/>
          <w:iCs/>
          <w:sz w:val="22"/>
          <w:szCs w:val="22"/>
        </w:rPr>
        <w:t xml:space="preserve">  </w:t>
      </w:r>
      <w:r w:rsidR="00F952D5">
        <w:rPr>
          <w:b w:val="0"/>
          <w:bCs w:val="0"/>
          <w:iCs/>
          <w:sz w:val="22"/>
          <w:szCs w:val="22"/>
        </w:rPr>
        <w:t>Úloha splnená.</w:t>
      </w:r>
    </w:p>
    <w:p w:rsidR="00F952D5" w:rsidRDefault="00F952D5" w:rsidP="00F952D5">
      <w:pPr>
        <w:pStyle w:val="Zarkazkladnhotextu"/>
        <w:spacing w:before="60"/>
        <w:ind w:left="0"/>
        <w:rPr>
          <w:b w:val="0"/>
          <w:bCs w:val="0"/>
          <w:iCs/>
          <w:sz w:val="22"/>
          <w:szCs w:val="22"/>
        </w:rPr>
      </w:pPr>
    </w:p>
    <w:p w:rsidR="00F952D5" w:rsidRDefault="009E6CC9" w:rsidP="009E6CC9">
      <w:pPr>
        <w:pStyle w:val="Zarkazkladnhotextu"/>
        <w:spacing w:before="60"/>
        <w:ind w:left="0"/>
        <w:rPr>
          <w:b w:val="0"/>
          <w:bCs w:val="0"/>
          <w:iCs/>
          <w:sz w:val="22"/>
          <w:szCs w:val="22"/>
        </w:rPr>
      </w:pPr>
      <w:r>
        <w:rPr>
          <w:b w:val="0"/>
          <w:bCs w:val="0"/>
          <w:iCs/>
          <w:sz w:val="22"/>
          <w:szCs w:val="22"/>
        </w:rPr>
        <w:t xml:space="preserve">    </w:t>
      </w:r>
      <w:r w:rsidR="00F952D5">
        <w:rPr>
          <w:b w:val="0"/>
          <w:bCs w:val="0"/>
          <w:iCs/>
          <w:sz w:val="22"/>
          <w:szCs w:val="22"/>
        </w:rPr>
        <w:t xml:space="preserve"> 4)  </w:t>
      </w:r>
      <w:r w:rsidR="00F030C3">
        <w:rPr>
          <w:b w:val="0"/>
          <w:bCs w:val="0"/>
          <w:iCs/>
          <w:sz w:val="22"/>
          <w:szCs w:val="22"/>
        </w:rPr>
        <w:t xml:space="preserve"> </w:t>
      </w:r>
      <w:r w:rsidR="00F952D5" w:rsidRPr="00F952D5">
        <w:rPr>
          <w:b w:val="0"/>
          <w:bCs w:val="0"/>
          <w:iCs/>
          <w:sz w:val="22"/>
          <w:szCs w:val="22"/>
        </w:rPr>
        <w:t xml:space="preserve">Riaditeľ školy v rámci schválených </w:t>
      </w:r>
      <w:r w:rsidR="00F952D5" w:rsidRPr="00F952D5">
        <w:rPr>
          <w:b w:val="0"/>
          <w:bCs w:val="0"/>
          <w:iCs/>
          <w:sz w:val="22"/>
          <w:szCs w:val="22"/>
          <w:u w:val="single"/>
        </w:rPr>
        <w:t>IUP v III.</w:t>
      </w:r>
      <w:r w:rsidR="00DA1B66">
        <w:rPr>
          <w:b w:val="0"/>
          <w:bCs w:val="0"/>
          <w:iCs/>
          <w:sz w:val="22"/>
          <w:szCs w:val="22"/>
          <w:u w:val="single"/>
        </w:rPr>
        <w:t xml:space="preserve"> </w:t>
      </w:r>
      <w:r w:rsidR="00F952D5" w:rsidRPr="00F952D5">
        <w:rPr>
          <w:b w:val="0"/>
          <w:bCs w:val="0"/>
          <w:iCs/>
          <w:sz w:val="22"/>
          <w:szCs w:val="22"/>
          <w:u w:val="single"/>
        </w:rPr>
        <w:t>A triede</w:t>
      </w:r>
      <w:r w:rsidR="00F952D5" w:rsidRPr="00F952D5">
        <w:rPr>
          <w:b w:val="0"/>
          <w:bCs w:val="0"/>
          <w:iCs/>
          <w:sz w:val="22"/>
          <w:szCs w:val="22"/>
        </w:rPr>
        <w:t xml:space="preserve"> (</w:t>
      </w:r>
      <w:proofErr w:type="spellStart"/>
      <w:r w:rsidR="00F952D5" w:rsidRPr="00F952D5">
        <w:rPr>
          <w:b w:val="0"/>
          <w:bCs w:val="0"/>
          <w:iCs/>
          <w:sz w:val="22"/>
          <w:szCs w:val="22"/>
        </w:rPr>
        <w:t>Uhľar</w:t>
      </w:r>
      <w:proofErr w:type="spellEnd"/>
      <w:r w:rsidR="00F952D5" w:rsidRPr="00F952D5">
        <w:rPr>
          <w:b w:val="0"/>
          <w:bCs w:val="0"/>
          <w:iCs/>
          <w:sz w:val="22"/>
          <w:szCs w:val="22"/>
        </w:rPr>
        <w:t xml:space="preserve">, </w:t>
      </w:r>
      <w:proofErr w:type="spellStart"/>
      <w:r w:rsidR="00F952D5" w:rsidRPr="00F952D5">
        <w:rPr>
          <w:b w:val="0"/>
          <w:bCs w:val="0"/>
          <w:iCs/>
          <w:sz w:val="22"/>
          <w:szCs w:val="22"/>
        </w:rPr>
        <w:t>Pisko</w:t>
      </w:r>
      <w:proofErr w:type="spellEnd"/>
      <w:r w:rsidR="00F952D5" w:rsidRPr="00F952D5">
        <w:rPr>
          <w:b w:val="0"/>
          <w:bCs w:val="0"/>
          <w:iCs/>
          <w:sz w:val="22"/>
          <w:szCs w:val="22"/>
        </w:rPr>
        <w:t xml:space="preserve">) zadáva tieto </w:t>
      </w:r>
      <w:r w:rsidR="00F952D5">
        <w:rPr>
          <w:b w:val="0"/>
          <w:bCs w:val="0"/>
          <w:iCs/>
          <w:sz w:val="22"/>
          <w:szCs w:val="22"/>
        </w:rPr>
        <w:t xml:space="preserve">  </w:t>
      </w:r>
      <w:r w:rsidR="00F952D5">
        <w:rPr>
          <w:b w:val="0"/>
          <w:bCs w:val="0"/>
          <w:iCs/>
          <w:sz w:val="22"/>
          <w:szCs w:val="22"/>
        </w:rPr>
        <w:br/>
        <w:t xml:space="preserve">             </w:t>
      </w:r>
      <w:r w:rsidR="00F952D5" w:rsidRPr="00F952D5">
        <w:rPr>
          <w:b w:val="0"/>
          <w:bCs w:val="0"/>
          <w:iCs/>
          <w:sz w:val="22"/>
          <w:szCs w:val="22"/>
        </w:rPr>
        <w:t>pracovné úlohy:</w:t>
      </w:r>
    </w:p>
    <w:p w:rsidR="00F952D5" w:rsidRPr="00704E4D" w:rsidRDefault="006D2D50" w:rsidP="009E6CC9">
      <w:pPr>
        <w:pStyle w:val="Zarkazkladnhotextu"/>
        <w:spacing w:before="60"/>
        <w:ind w:left="0"/>
        <w:rPr>
          <w:b w:val="0"/>
          <w:bCs w:val="0"/>
          <w:iCs/>
          <w:szCs w:val="24"/>
        </w:rPr>
      </w:pPr>
      <w:r>
        <w:rPr>
          <w:b w:val="0"/>
          <w:bCs w:val="0"/>
          <w:iCs/>
          <w:sz w:val="22"/>
          <w:szCs w:val="22"/>
        </w:rPr>
        <w:t xml:space="preserve">    </w:t>
      </w:r>
      <w:r w:rsidR="00F952D5">
        <w:rPr>
          <w:b w:val="0"/>
          <w:bCs w:val="0"/>
          <w:iCs/>
          <w:sz w:val="22"/>
          <w:szCs w:val="22"/>
        </w:rPr>
        <w:t xml:space="preserve"> a)  </w:t>
      </w:r>
      <w:r w:rsidR="00F952D5" w:rsidRPr="00F952D5">
        <w:rPr>
          <w:b w:val="0"/>
          <w:bCs w:val="0"/>
          <w:iCs/>
          <w:sz w:val="22"/>
          <w:szCs w:val="22"/>
        </w:rPr>
        <w:t xml:space="preserve">Zaslať riaditeľovi školy elektronicky podmienky IUP pre študentov za svoj  </w:t>
      </w:r>
      <w:r w:rsidR="00F952D5" w:rsidRPr="00F952D5">
        <w:rPr>
          <w:b w:val="0"/>
          <w:bCs w:val="0"/>
          <w:iCs/>
          <w:sz w:val="22"/>
          <w:szCs w:val="22"/>
        </w:rPr>
        <w:br/>
        <w:t xml:space="preserve">      </w:t>
      </w:r>
      <w:r>
        <w:rPr>
          <w:b w:val="0"/>
          <w:bCs w:val="0"/>
          <w:iCs/>
          <w:sz w:val="22"/>
          <w:szCs w:val="22"/>
        </w:rPr>
        <w:t xml:space="preserve">    </w:t>
      </w:r>
      <w:r w:rsidR="009E6CC9">
        <w:rPr>
          <w:b w:val="0"/>
          <w:bCs w:val="0"/>
          <w:iCs/>
          <w:sz w:val="22"/>
          <w:szCs w:val="22"/>
        </w:rPr>
        <w:t xml:space="preserve"> </w:t>
      </w:r>
      <w:r w:rsidR="00F952D5" w:rsidRPr="00F952D5">
        <w:rPr>
          <w:b w:val="0"/>
          <w:bCs w:val="0"/>
          <w:iCs/>
          <w:sz w:val="22"/>
          <w:szCs w:val="22"/>
        </w:rPr>
        <w:t>predmet a v prípade odlišnosti aj upravený TVVP pre tento predmet.</w:t>
      </w:r>
      <w:r w:rsidR="00F952D5">
        <w:rPr>
          <w:b w:val="0"/>
          <w:bCs w:val="0"/>
          <w:iCs/>
          <w:szCs w:val="24"/>
        </w:rPr>
        <w:t xml:space="preserve"> </w:t>
      </w:r>
      <w:r w:rsidR="009B0730">
        <w:rPr>
          <w:b w:val="0"/>
          <w:bCs w:val="0"/>
          <w:iCs/>
          <w:szCs w:val="24"/>
        </w:rPr>
        <w:br/>
        <w:t xml:space="preserve">      </w:t>
      </w:r>
      <w:r w:rsidR="009E6CC9">
        <w:rPr>
          <w:b w:val="0"/>
          <w:bCs w:val="0"/>
          <w:iCs/>
          <w:szCs w:val="24"/>
        </w:rPr>
        <w:t xml:space="preserve"> </w:t>
      </w:r>
      <w:r>
        <w:rPr>
          <w:b w:val="0"/>
          <w:bCs w:val="0"/>
          <w:iCs/>
          <w:szCs w:val="24"/>
        </w:rPr>
        <w:t xml:space="preserve">   </w:t>
      </w:r>
      <w:r w:rsidR="009B0730" w:rsidRPr="009B0730">
        <w:rPr>
          <w:b w:val="0"/>
          <w:bCs w:val="0"/>
          <w:iCs/>
          <w:sz w:val="22"/>
          <w:szCs w:val="22"/>
        </w:rPr>
        <w:t>Úloha bola splnená.</w:t>
      </w:r>
    </w:p>
    <w:p w:rsidR="004F6C7B" w:rsidRDefault="006D2D50" w:rsidP="006D2D50">
      <w:pPr>
        <w:pStyle w:val="Zarkazkladnhotextu"/>
        <w:spacing w:before="60"/>
        <w:ind w:left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    </w:t>
      </w:r>
      <w:r w:rsidR="00F030C3">
        <w:rPr>
          <w:b w:val="0"/>
          <w:sz w:val="22"/>
          <w:szCs w:val="22"/>
        </w:rPr>
        <w:t xml:space="preserve"> </w:t>
      </w:r>
    </w:p>
    <w:p w:rsidR="004F6C7B" w:rsidRDefault="004F6C7B" w:rsidP="006D2D50">
      <w:pPr>
        <w:pStyle w:val="Zarkazkladnhotextu"/>
        <w:spacing w:before="60"/>
        <w:ind w:left="0"/>
        <w:rPr>
          <w:b w:val="0"/>
          <w:sz w:val="22"/>
          <w:szCs w:val="22"/>
        </w:rPr>
      </w:pPr>
    </w:p>
    <w:p w:rsidR="009B0730" w:rsidRDefault="004F6C7B" w:rsidP="006D2D50">
      <w:pPr>
        <w:pStyle w:val="Zarkazkladnhotextu"/>
        <w:spacing w:before="60"/>
        <w:ind w:left="0"/>
        <w:rPr>
          <w:b w:val="0"/>
          <w:bCs w:val="0"/>
          <w:iCs/>
          <w:sz w:val="22"/>
          <w:szCs w:val="22"/>
        </w:rPr>
      </w:pPr>
      <w:r>
        <w:rPr>
          <w:b w:val="0"/>
          <w:sz w:val="22"/>
          <w:szCs w:val="22"/>
        </w:rPr>
        <w:t xml:space="preserve">      </w:t>
      </w:r>
      <w:r w:rsidR="006D2D50">
        <w:rPr>
          <w:b w:val="0"/>
          <w:sz w:val="22"/>
          <w:szCs w:val="22"/>
        </w:rPr>
        <w:t>b)</w:t>
      </w:r>
      <w:r w:rsidR="009B0730">
        <w:rPr>
          <w:b w:val="0"/>
          <w:sz w:val="22"/>
          <w:szCs w:val="22"/>
        </w:rPr>
        <w:t xml:space="preserve"> </w:t>
      </w:r>
      <w:r w:rsidR="006D2D50">
        <w:rPr>
          <w:b w:val="0"/>
          <w:sz w:val="22"/>
          <w:szCs w:val="22"/>
        </w:rPr>
        <w:t xml:space="preserve"> </w:t>
      </w:r>
      <w:r w:rsidR="009B0730" w:rsidRPr="009B0730">
        <w:rPr>
          <w:b w:val="0"/>
          <w:bCs w:val="0"/>
          <w:iCs/>
          <w:sz w:val="22"/>
          <w:szCs w:val="22"/>
        </w:rPr>
        <w:t xml:space="preserve">Kontaktovať elektronicky študentov ohľadne vypracovania úloh, zadaní, projektov </w:t>
      </w:r>
      <w:r w:rsidR="009E6CC9">
        <w:rPr>
          <w:b w:val="0"/>
          <w:bCs w:val="0"/>
          <w:iCs/>
          <w:sz w:val="22"/>
          <w:szCs w:val="22"/>
        </w:rPr>
        <w:br/>
        <w:t xml:space="preserve">  </w:t>
      </w:r>
      <w:r w:rsidR="006D2D50">
        <w:rPr>
          <w:b w:val="0"/>
          <w:bCs w:val="0"/>
          <w:iCs/>
          <w:sz w:val="22"/>
          <w:szCs w:val="22"/>
        </w:rPr>
        <w:t xml:space="preserve">        </w:t>
      </w:r>
      <w:r w:rsidR="009B0730" w:rsidRPr="009B0730">
        <w:rPr>
          <w:b w:val="0"/>
          <w:bCs w:val="0"/>
          <w:iCs/>
          <w:sz w:val="22"/>
          <w:szCs w:val="22"/>
        </w:rPr>
        <w:t xml:space="preserve">v súvislosti s IUP. </w:t>
      </w:r>
      <w:r w:rsidR="00F030C3">
        <w:rPr>
          <w:b w:val="0"/>
          <w:bCs w:val="0"/>
          <w:iCs/>
          <w:sz w:val="22"/>
          <w:szCs w:val="22"/>
        </w:rPr>
        <w:br/>
      </w:r>
      <w:r w:rsidR="006D2D50">
        <w:rPr>
          <w:b w:val="0"/>
          <w:bCs w:val="0"/>
          <w:iCs/>
          <w:sz w:val="22"/>
          <w:szCs w:val="22"/>
        </w:rPr>
        <w:t xml:space="preserve">         </w:t>
      </w:r>
      <w:r w:rsidR="009E6CC9">
        <w:rPr>
          <w:b w:val="0"/>
          <w:bCs w:val="0"/>
          <w:iCs/>
          <w:sz w:val="22"/>
          <w:szCs w:val="22"/>
        </w:rPr>
        <w:t xml:space="preserve"> </w:t>
      </w:r>
      <w:r w:rsidR="009B0730">
        <w:rPr>
          <w:b w:val="0"/>
          <w:bCs w:val="0"/>
          <w:iCs/>
          <w:sz w:val="22"/>
          <w:szCs w:val="22"/>
        </w:rPr>
        <w:t xml:space="preserve">Jednotliví vyučujúci informovali PR o vypracovaní a odoslaní úloh v súvislosti s IUP. </w:t>
      </w:r>
      <w:r w:rsidR="009B0730">
        <w:rPr>
          <w:b w:val="0"/>
          <w:bCs w:val="0"/>
          <w:iCs/>
          <w:sz w:val="22"/>
          <w:szCs w:val="22"/>
        </w:rPr>
        <w:br/>
      </w:r>
      <w:r w:rsidR="006D2D50">
        <w:rPr>
          <w:b w:val="0"/>
          <w:bCs w:val="0"/>
          <w:iCs/>
          <w:sz w:val="22"/>
          <w:szCs w:val="22"/>
        </w:rPr>
        <w:t xml:space="preserve">        </w:t>
      </w:r>
      <w:r w:rsidR="00F030C3">
        <w:rPr>
          <w:b w:val="0"/>
          <w:bCs w:val="0"/>
          <w:iCs/>
          <w:sz w:val="22"/>
          <w:szCs w:val="22"/>
        </w:rPr>
        <w:t xml:space="preserve"> </w:t>
      </w:r>
      <w:r w:rsidR="009E6CC9">
        <w:rPr>
          <w:b w:val="0"/>
          <w:bCs w:val="0"/>
          <w:iCs/>
          <w:sz w:val="22"/>
          <w:szCs w:val="22"/>
        </w:rPr>
        <w:t xml:space="preserve"> </w:t>
      </w:r>
      <w:r w:rsidR="009B0730">
        <w:rPr>
          <w:b w:val="0"/>
          <w:bCs w:val="0"/>
          <w:iCs/>
          <w:sz w:val="22"/>
          <w:szCs w:val="22"/>
        </w:rPr>
        <w:t>Úloha</w:t>
      </w:r>
      <w:r w:rsidR="00EA1DA0">
        <w:rPr>
          <w:b w:val="0"/>
          <w:bCs w:val="0"/>
          <w:iCs/>
          <w:sz w:val="22"/>
          <w:szCs w:val="22"/>
        </w:rPr>
        <w:t xml:space="preserve"> je splnená čiastočne</w:t>
      </w:r>
      <w:r w:rsidR="009B0730">
        <w:rPr>
          <w:b w:val="0"/>
          <w:bCs w:val="0"/>
          <w:iCs/>
          <w:sz w:val="22"/>
          <w:szCs w:val="22"/>
        </w:rPr>
        <w:t>.</w:t>
      </w:r>
    </w:p>
    <w:p w:rsidR="009B0730" w:rsidRDefault="009B0730" w:rsidP="009B0730">
      <w:pPr>
        <w:pStyle w:val="Zarkazkladnhotextu"/>
        <w:spacing w:before="60"/>
        <w:ind w:left="360"/>
        <w:rPr>
          <w:b w:val="0"/>
          <w:bCs w:val="0"/>
          <w:iCs/>
          <w:sz w:val="22"/>
          <w:szCs w:val="22"/>
        </w:rPr>
      </w:pPr>
      <w:r>
        <w:rPr>
          <w:b w:val="0"/>
          <w:bCs w:val="0"/>
          <w:iCs/>
          <w:sz w:val="22"/>
          <w:szCs w:val="22"/>
        </w:rPr>
        <w:t xml:space="preserve">   </w:t>
      </w:r>
    </w:p>
    <w:p w:rsidR="009B0730" w:rsidRDefault="009B0730" w:rsidP="009B0730">
      <w:pPr>
        <w:pStyle w:val="Zarkazkladnhotextu"/>
        <w:spacing w:before="60"/>
        <w:ind w:left="360"/>
        <w:rPr>
          <w:b w:val="0"/>
          <w:bCs w:val="0"/>
          <w:iCs/>
          <w:sz w:val="22"/>
          <w:szCs w:val="22"/>
        </w:rPr>
      </w:pPr>
    </w:p>
    <w:p w:rsidR="009E6CC9" w:rsidRDefault="009E6CC9" w:rsidP="009E6CC9">
      <w:pPr>
        <w:pStyle w:val="Zarkazkladnhotextu"/>
        <w:spacing w:before="60"/>
        <w:ind w:left="0"/>
        <w:jc w:val="both"/>
        <w:rPr>
          <w:b w:val="0"/>
          <w:bCs w:val="0"/>
          <w:iCs/>
          <w:sz w:val="22"/>
          <w:szCs w:val="22"/>
        </w:rPr>
      </w:pPr>
    </w:p>
    <w:p w:rsidR="009B0730" w:rsidRPr="00EA1DA0" w:rsidRDefault="004F6C7B" w:rsidP="009E6CC9">
      <w:pPr>
        <w:pStyle w:val="Zarkazkladnhotextu"/>
        <w:spacing w:before="60"/>
        <w:ind w:left="0"/>
        <w:jc w:val="both"/>
        <w:rPr>
          <w:b w:val="0"/>
          <w:bCs w:val="0"/>
          <w:iCs/>
          <w:szCs w:val="24"/>
        </w:rPr>
      </w:pPr>
      <w:r>
        <w:rPr>
          <w:b w:val="0"/>
          <w:bCs w:val="0"/>
          <w:iCs/>
          <w:szCs w:val="24"/>
        </w:rPr>
        <w:t xml:space="preserve">   </w:t>
      </w:r>
      <w:r w:rsidR="00EA1DA0">
        <w:rPr>
          <w:b w:val="0"/>
          <w:bCs w:val="0"/>
          <w:iCs/>
          <w:szCs w:val="24"/>
        </w:rPr>
        <w:t xml:space="preserve"> </w:t>
      </w:r>
      <w:r w:rsidR="0026254F">
        <w:rPr>
          <w:b w:val="0"/>
          <w:bCs w:val="0"/>
          <w:iCs/>
          <w:szCs w:val="24"/>
        </w:rPr>
        <w:t>5)</w:t>
      </w:r>
      <w:r w:rsidR="009E6CC9">
        <w:rPr>
          <w:b w:val="0"/>
          <w:bCs w:val="0"/>
          <w:iCs/>
          <w:szCs w:val="24"/>
        </w:rPr>
        <w:t xml:space="preserve"> </w:t>
      </w:r>
      <w:r w:rsidR="0057299D">
        <w:rPr>
          <w:b w:val="0"/>
          <w:bCs w:val="0"/>
          <w:iCs/>
          <w:sz w:val="22"/>
          <w:szCs w:val="22"/>
        </w:rPr>
        <w:t xml:space="preserve">Výchovná </w:t>
      </w:r>
      <w:bookmarkStart w:id="0" w:name="_GoBack"/>
      <w:bookmarkEnd w:id="0"/>
      <w:r w:rsidR="009B0730" w:rsidRPr="00EA1DA0">
        <w:rPr>
          <w:b w:val="0"/>
          <w:bCs w:val="0"/>
          <w:iCs/>
          <w:sz w:val="22"/>
          <w:szCs w:val="22"/>
        </w:rPr>
        <w:t>poradkyňa oboznámila Pedagogickú radu s </w:t>
      </w:r>
      <w:r w:rsidR="009B0730" w:rsidRPr="00EA1DA0">
        <w:rPr>
          <w:b w:val="0"/>
          <w:bCs w:val="0"/>
          <w:iCs/>
          <w:sz w:val="22"/>
          <w:szCs w:val="22"/>
          <w:u w:val="single"/>
        </w:rPr>
        <w:t xml:space="preserve">podmienkami  </w:t>
      </w:r>
      <w:r w:rsidR="009B0730" w:rsidRPr="00EA1DA0">
        <w:rPr>
          <w:b w:val="0"/>
          <w:bCs w:val="0"/>
          <w:iCs/>
          <w:sz w:val="22"/>
          <w:szCs w:val="22"/>
          <w:u w:val="single"/>
        </w:rPr>
        <w:br/>
      </w:r>
      <w:r w:rsidR="009E6CC9">
        <w:rPr>
          <w:b w:val="0"/>
          <w:bCs w:val="0"/>
          <w:iCs/>
          <w:sz w:val="22"/>
          <w:szCs w:val="22"/>
        </w:rPr>
        <w:t xml:space="preserve">           </w:t>
      </w:r>
      <w:r w:rsidR="009B0730" w:rsidRPr="00EA1DA0">
        <w:rPr>
          <w:b w:val="0"/>
          <w:bCs w:val="0"/>
          <w:iCs/>
          <w:sz w:val="22"/>
          <w:szCs w:val="22"/>
        </w:rPr>
        <w:t>individuálneho začlenenia 5 žiakov so ŠVVP/ZZ. Riaditeľ škol</w:t>
      </w:r>
      <w:r w:rsidR="009E6CC9">
        <w:rPr>
          <w:b w:val="0"/>
          <w:bCs w:val="0"/>
          <w:iCs/>
          <w:sz w:val="22"/>
          <w:szCs w:val="22"/>
        </w:rPr>
        <w:t xml:space="preserve">y vydáva záväzný  </w:t>
      </w:r>
      <w:r w:rsidR="009E6CC9">
        <w:rPr>
          <w:b w:val="0"/>
          <w:bCs w:val="0"/>
          <w:iCs/>
          <w:sz w:val="22"/>
          <w:szCs w:val="22"/>
        </w:rPr>
        <w:br/>
        <w:t xml:space="preserve">           </w:t>
      </w:r>
      <w:r w:rsidR="009B0730" w:rsidRPr="00EA1DA0">
        <w:rPr>
          <w:b w:val="0"/>
          <w:bCs w:val="0"/>
          <w:iCs/>
          <w:sz w:val="22"/>
          <w:szCs w:val="22"/>
        </w:rPr>
        <w:t>pokyn všetkým vyučujúcim bližšie sa oboznámiť s podmie</w:t>
      </w:r>
      <w:r w:rsidR="009E6CC9">
        <w:rPr>
          <w:b w:val="0"/>
          <w:bCs w:val="0"/>
          <w:iCs/>
          <w:sz w:val="22"/>
          <w:szCs w:val="22"/>
        </w:rPr>
        <w:t xml:space="preserve">nkami začlenenia </w:t>
      </w:r>
      <w:r w:rsidR="009E6CC9">
        <w:rPr>
          <w:b w:val="0"/>
          <w:bCs w:val="0"/>
          <w:iCs/>
          <w:sz w:val="22"/>
          <w:szCs w:val="22"/>
        </w:rPr>
        <w:br/>
        <w:t xml:space="preserve">           </w:t>
      </w:r>
      <w:r w:rsidR="009B0730" w:rsidRPr="00EA1DA0">
        <w:rPr>
          <w:b w:val="0"/>
          <w:bCs w:val="0"/>
          <w:iCs/>
          <w:sz w:val="22"/>
          <w:szCs w:val="22"/>
        </w:rPr>
        <w:t>evidovanými u výchovnej poradkyne a riadiť sa nimi na vyu</w:t>
      </w:r>
      <w:r w:rsidR="009E6CC9">
        <w:rPr>
          <w:b w:val="0"/>
          <w:bCs w:val="0"/>
          <w:iCs/>
          <w:sz w:val="22"/>
          <w:szCs w:val="22"/>
        </w:rPr>
        <w:t>čovacích hodinách.</w:t>
      </w:r>
      <w:r w:rsidR="009E6CC9">
        <w:rPr>
          <w:b w:val="0"/>
          <w:bCs w:val="0"/>
          <w:iCs/>
          <w:sz w:val="22"/>
          <w:szCs w:val="22"/>
        </w:rPr>
        <w:br/>
        <w:t xml:space="preserve">           </w:t>
      </w:r>
      <w:r w:rsidR="009B0730" w:rsidRPr="00EA1DA0">
        <w:rPr>
          <w:b w:val="0"/>
          <w:bCs w:val="0"/>
          <w:iCs/>
          <w:sz w:val="22"/>
          <w:szCs w:val="22"/>
        </w:rPr>
        <w:t>Úloha splnená.</w:t>
      </w:r>
    </w:p>
    <w:p w:rsidR="00EA1DA0" w:rsidRPr="00EA1DA0" w:rsidRDefault="009E6CC9" w:rsidP="009B0730">
      <w:pPr>
        <w:pStyle w:val="Zarkazkladnhotextu"/>
        <w:spacing w:before="60"/>
        <w:ind w:left="360"/>
        <w:jc w:val="both"/>
        <w:rPr>
          <w:b w:val="0"/>
          <w:bCs w:val="0"/>
          <w:iCs/>
          <w:sz w:val="22"/>
          <w:szCs w:val="22"/>
        </w:rPr>
      </w:pPr>
      <w:r>
        <w:rPr>
          <w:b w:val="0"/>
          <w:bCs w:val="0"/>
          <w:iCs/>
          <w:sz w:val="22"/>
          <w:szCs w:val="22"/>
        </w:rPr>
        <w:t xml:space="preserve">     </w:t>
      </w:r>
      <w:r w:rsidR="00EA1DA0" w:rsidRPr="00EA1DA0">
        <w:rPr>
          <w:b w:val="0"/>
          <w:bCs w:val="0"/>
          <w:iCs/>
          <w:sz w:val="22"/>
          <w:szCs w:val="22"/>
        </w:rPr>
        <w:t>Na záver 1. bodu pán  riaditeľ  informoval P</w:t>
      </w:r>
      <w:r w:rsidR="00C42829">
        <w:rPr>
          <w:b w:val="0"/>
          <w:bCs w:val="0"/>
          <w:iCs/>
          <w:sz w:val="22"/>
          <w:szCs w:val="22"/>
        </w:rPr>
        <w:t>R o príchode  novej žiačky  do I</w:t>
      </w:r>
      <w:r w:rsidR="00EA1DA0" w:rsidRPr="00EA1DA0">
        <w:rPr>
          <w:b w:val="0"/>
          <w:bCs w:val="0"/>
          <w:iCs/>
          <w:sz w:val="22"/>
          <w:szCs w:val="22"/>
        </w:rPr>
        <w:t xml:space="preserve">. A. </w:t>
      </w:r>
    </w:p>
    <w:p w:rsidR="009E6CC9" w:rsidRDefault="009E6CC9" w:rsidP="009B0730">
      <w:pPr>
        <w:rPr>
          <w:rFonts w:ascii="Times New Roman" w:eastAsia="Times New Roman" w:hAnsi="Times New Roman" w:cs="Times New Roman"/>
          <w:iCs/>
          <w:sz w:val="24"/>
          <w:szCs w:val="24"/>
          <w:lang w:eastAsia="cs-CZ"/>
        </w:rPr>
      </w:pPr>
    </w:p>
    <w:p w:rsidR="009B0730" w:rsidRDefault="009B0730" w:rsidP="009B0730">
      <w:r w:rsidRPr="009B0730">
        <w:rPr>
          <w:b/>
          <w:bCs/>
          <w:iCs/>
          <w:szCs w:val="24"/>
        </w:rPr>
        <w:t xml:space="preserve">    K bodu 2)</w:t>
      </w:r>
      <w:r w:rsidRPr="009B0730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 xml:space="preserve">    </w:t>
      </w:r>
      <w:r w:rsidRPr="00EA1DA0">
        <w:rPr>
          <w:b/>
        </w:rPr>
        <w:t>Hodnotiaca správa za šk. rok 2018/2019</w:t>
      </w:r>
    </w:p>
    <w:p w:rsidR="004F6C7B" w:rsidRDefault="00F030C3" w:rsidP="00F030C3">
      <w:pPr>
        <w:ind w:left="284"/>
      </w:pPr>
      <w:r>
        <w:t xml:space="preserve">        </w:t>
      </w:r>
      <w:r w:rsidR="009E6CC9">
        <w:t xml:space="preserve"> </w:t>
      </w:r>
      <w:r w:rsidR="00EA1DA0">
        <w:t xml:space="preserve"> Na  úvod  tohto  bodu pán riaditeľ informoval PR o niektorých nepresnýc</w:t>
      </w:r>
      <w:r w:rsidR="009E6CC9">
        <w:t xml:space="preserve">h údajov  </w:t>
      </w:r>
      <w:r w:rsidR="00E236C4">
        <w:t xml:space="preserve">týkajúcich </w:t>
      </w:r>
      <w:r>
        <w:t xml:space="preserve">  </w:t>
      </w:r>
      <w:r w:rsidR="00E236C4">
        <w:t>sa  dátumov,</w:t>
      </w:r>
      <w:r w:rsidR="00EA1DA0">
        <w:t xml:space="preserve"> termínov </w:t>
      </w:r>
      <w:r w:rsidR="00E236C4">
        <w:t xml:space="preserve"> a umiestení </w:t>
      </w:r>
      <w:r w:rsidR="00EA1DA0">
        <w:t xml:space="preserve">jednotlivých  </w:t>
      </w:r>
      <w:r w:rsidR="009E6CC9">
        <w:t xml:space="preserve">súťaží a akcií, ktoré PK zadali  </w:t>
      </w:r>
      <w:r w:rsidR="00EA1DA0">
        <w:t>do svojich záverečných správ.</w:t>
      </w:r>
      <w:r w:rsidR="00E236C4">
        <w:t xml:space="preserve"> Ďalej pán  riaditeľ informoval</w:t>
      </w:r>
      <w:r w:rsidR="00DA1B66">
        <w:t>,</w:t>
      </w:r>
      <w:r w:rsidR="00E236C4">
        <w:t xml:space="preserve"> že  hodnotiacu sp</w:t>
      </w:r>
      <w:r w:rsidR="009E6CC9">
        <w:t>rávu musí</w:t>
      </w:r>
      <w:r w:rsidR="00E236C4">
        <w:t xml:space="preserve"> odoslať VÚC do 30. 10. 2019. </w:t>
      </w:r>
      <w:r w:rsidR="00DA1B66">
        <w:t xml:space="preserve">V </w:t>
      </w:r>
      <w:r w:rsidR="00E236C4">
        <w:t>hodnotiacej</w:t>
      </w:r>
      <w:r w:rsidR="009E6CC9">
        <w:t xml:space="preserve"> správe pán riaditeľ uviedol </w:t>
      </w:r>
      <w:r w:rsidR="00E236C4">
        <w:t xml:space="preserve">základné fakty o našej škole, </w:t>
      </w:r>
      <w:r w:rsidR="004A6540">
        <w:t>pedagogické</w:t>
      </w:r>
      <w:r w:rsidR="00DA1B66">
        <w:t xml:space="preserve"> zloženie, počet žiakov, presun</w:t>
      </w:r>
      <w:r w:rsidR="004A6540">
        <w:t xml:space="preserve">  nie</w:t>
      </w:r>
      <w:r w:rsidR="009E6CC9">
        <w:t xml:space="preserve">ktorých </w:t>
      </w:r>
      <w:r w:rsidR="004A6540">
        <w:t>žiakov, pričom konštatoval, že do našej školy nastúpilo z iných škôl až 6 žiakov a iba 1 žiačka  našu školu opustila.</w:t>
      </w:r>
      <w:r w:rsidR="00146B16">
        <w:t xml:space="preserve"> Ďalej informoval o priznaní po</w:t>
      </w:r>
      <w:r w:rsidR="009E6CC9">
        <w:t xml:space="preserve">čtu žiakov na našu školu, koľko </w:t>
      </w:r>
      <w:r w:rsidR="00146B16">
        <w:t>ich prejavilo záujem a koľko sa z nich zúčastnilo prijímacích skúšo</w:t>
      </w:r>
      <w:r w:rsidR="00DA1B66">
        <w:t>k. Do 1. ročníka nastúpilo 20. ž</w:t>
      </w:r>
      <w:r w:rsidR="00146B16">
        <w:t xml:space="preserve">iakov a do  osemročného štúdia nastúpilo </w:t>
      </w:r>
      <w:r w:rsidR="009E6CC9">
        <w:t xml:space="preserve">17. žiakov. Ďalej pán </w:t>
      </w:r>
      <w:r w:rsidR="00146B16">
        <w:t>riaditeľ uviedol  priemery žiakov za  jednotlivé ročník</w:t>
      </w:r>
      <w:r w:rsidR="009E6CC9">
        <w:t>y a taktiež uviedol  dochádzku,</w:t>
      </w:r>
      <w:r w:rsidR="000E0126">
        <w:t xml:space="preserve"> </w:t>
      </w:r>
      <w:r w:rsidR="00146B16">
        <w:t xml:space="preserve">pričom konštatoval, že došlo k zlepšeniu v počte </w:t>
      </w:r>
      <w:r w:rsidR="009E6CC9">
        <w:t>ospravedlnených hodín, ale</w:t>
      </w:r>
      <w:r w:rsidR="000E0126">
        <w:t xml:space="preserve"> </w:t>
      </w:r>
      <w:r w:rsidR="00146B16">
        <w:t>i k zhoršeniu v oblasti neospravedlnených hodín. Ako príčinu uviedol možnú sťaženú komunikáciu  triednych učiteľov s</w:t>
      </w:r>
      <w:r w:rsidR="00232D3B">
        <w:t> </w:t>
      </w:r>
      <w:r w:rsidR="00146B16">
        <w:t>rodičmi</w:t>
      </w:r>
      <w:r w:rsidR="00232D3B">
        <w:t>, vedľajšie  mimoškolské aktivity žiakov a zdravotné dôvody</w:t>
      </w:r>
      <w:r w:rsidR="000E0126">
        <w:t>.</w:t>
      </w:r>
      <w:r w:rsidR="00232D3B">
        <w:t xml:space="preserve">  Priemerná známka  na  žiaka vyšla 1, 68, čo je na úrovni šk. roku 2015/2016. Celkový počet vymeškaných hodín je 103, čo je  pokles  oproti iným  rokom.</w:t>
      </w:r>
      <w:r w:rsidR="00D33E20">
        <w:t xml:space="preserve"> Počet žiakov, ktorí navštevovali štvorročné štúdium bol 84. </w:t>
      </w:r>
      <w:r w:rsidR="00232D3B">
        <w:t xml:space="preserve"> </w:t>
      </w:r>
      <w:r w:rsidR="00DA1B66">
        <w:t xml:space="preserve">V počte vyznamenaných žiakov sa najlepšie umiestnili žiaci bývalej II. A, kde ich  až 45% bolo vyznamenaných. </w:t>
      </w:r>
      <w:r w:rsidR="00742447">
        <w:t>Najmenšie  percento žiakov, ktorí dosiahli stupeň v</w:t>
      </w:r>
      <w:r w:rsidR="00DA1B66">
        <w:t>yznamenania bol u minuloročnej III</w:t>
      </w:r>
      <w:r w:rsidR="00742447">
        <w:t>. A. Z neprosperujúcich  žiakov  to bol jeden ž</w:t>
      </w:r>
      <w:r w:rsidR="00DA1B66">
        <w:t>iak z</w:t>
      </w:r>
      <w:r w:rsidR="00C42829">
        <w:t> I.</w:t>
      </w:r>
      <w:r w:rsidR="00DA1B66">
        <w:t xml:space="preserve"> ročníka a </w:t>
      </w:r>
      <w:r w:rsidR="00C42829">
        <w:t>jeden</w:t>
      </w:r>
      <w:r w:rsidR="00DA1B66">
        <w:t xml:space="preserve"> žiak z</w:t>
      </w:r>
      <w:r w:rsidR="00C42829">
        <w:t> III.</w:t>
      </w:r>
      <w:r w:rsidR="00DA1B66">
        <w:t xml:space="preserve"> r</w:t>
      </w:r>
      <w:r w:rsidR="00742447">
        <w:t>očníka.</w:t>
      </w:r>
      <w:r w:rsidR="0051605D">
        <w:t xml:space="preserve"> Najmenej  vymešk</w:t>
      </w:r>
      <w:r w:rsidR="00C42829">
        <w:t>aných  hodín mala  minuloročná IV</w:t>
      </w:r>
      <w:r w:rsidR="0051605D">
        <w:t>. A a najviac  vymeš</w:t>
      </w:r>
      <w:r w:rsidR="00C42829">
        <w:t>kaných hodín mala  minuloročná III</w:t>
      </w:r>
      <w:r w:rsidR="0051605D">
        <w:t>. A.  V osemročnom štúdium mala najlepšie vz</w:t>
      </w:r>
      <w:r w:rsidR="00C42829">
        <w:t>delávacie výsledky minuloročná I</w:t>
      </w:r>
      <w:r w:rsidR="0051605D">
        <w:t>. O, kde až 68% ich bolo vyznamenaných. Nikto  neprospel. Najmenší počet vymeškaných  hodín na  žiaka</w:t>
      </w:r>
      <w:r w:rsidR="005A0C00">
        <w:t xml:space="preserve">  23 mala 1. O</w:t>
      </w:r>
      <w:r w:rsidR="00C42829">
        <w:t xml:space="preserve"> (</w:t>
      </w:r>
      <w:proofErr w:type="spellStart"/>
      <w:r w:rsidR="00C42829">
        <w:t>prima</w:t>
      </w:r>
      <w:proofErr w:type="spellEnd"/>
      <w:r w:rsidR="00C42829">
        <w:t>)</w:t>
      </w:r>
      <w:r w:rsidR="005A0C00">
        <w:t xml:space="preserve">.  </w:t>
      </w:r>
      <w:r w:rsidR="005A0C00">
        <w:br/>
        <w:t xml:space="preserve">Ďalej pán  riaditeľ  informoval  o výsledkoch maturitných skúšok.  Všetky  výsledky  sú v hodnotiacej  správe. </w:t>
      </w:r>
      <w:r w:rsidR="00583A9B">
        <w:t xml:space="preserve">O úspešnosti prijatia absolventov na  vysoké školy sa pán riaditeľ zmienil len okrajovo, keďže bližšie informácie  úspešnosti prijatia  absolventov podá vo svojej správe výchovná zástupkyňa K. </w:t>
      </w:r>
      <w:proofErr w:type="spellStart"/>
      <w:r w:rsidR="00583A9B">
        <w:t>Blahovská</w:t>
      </w:r>
      <w:proofErr w:type="spellEnd"/>
      <w:r w:rsidR="00583A9B">
        <w:t xml:space="preserve">. Ďalej pán riaditeľ informoval pedagogický zbor o priemernom veku pedagógov, pričom za  minulý školský rok bol priemerný vek 45 rokov pri celkovom počte 13 vyučujúcich. U nepedagogických zamestnancov je to 52 rokov. </w:t>
      </w:r>
      <w:r w:rsidR="009B2265">
        <w:t xml:space="preserve">Ďalej pán riaditeľ informoval </w:t>
      </w:r>
      <w:r w:rsidR="004F6C7B">
        <w:t xml:space="preserve">prítomných </w:t>
      </w:r>
      <w:r w:rsidR="009B2265">
        <w:t xml:space="preserve">o úspešnosti a ocenení našich žiakov na jednotlivých súťažiach, školských olympiád a SOČ. Pán  riaditeľ osobitne poďakoval kolegyni L. </w:t>
      </w:r>
      <w:proofErr w:type="spellStart"/>
      <w:r w:rsidR="009B2265">
        <w:t>Škarbekovej</w:t>
      </w:r>
      <w:proofErr w:type="spellEnd"/>
      <w:r w:rsidR="009B2265">
        <w:t xml:space="preserve"> za úspešnú reprezentáciu našej školy</w:t>
      </w:r>
      <w:r w:rsidR="00C42829">
        <w:t>,</w:t>
      </w:r>
      <w:r w:rsidR="009B2265">
        <w:t xml:space="preserve"> nie len pri práci  so žiakmi, ale i v účasti na ankete o najlepšieho učiteľa Slovenska. </w:t>
      </w:r>
    </w:p>
    <w:p w:rsidR="004F6C7B" w:rsidRDefault="004F6C7B" w:rsidP="00F030C3">
      <w:pPr>
        <w:ind w:left="284"/>
      </w:pPr>
    </w:p>
    <w:p w:rsidR="004D0224" w:rsidRDefault="00C12027" w:rsidP="00F030C3">
      <w:pPr>
        <w:ind w:left="284"/>
      </w:pPr>
      <w:r>
        <w:t>Z úspešnosti žiakov pri reprezentácii školy oc</w:t>
      </w:r>
      <w:r w:rsidR="004F6C7B">
        <w:t xml:space="preserve">enil 5. miesto V. </w:t>
      </w:r>
      <w:proofErr w:type="spellStart"/>
      <w:r w:rsidR="004F6C7B">
        <w:t>Popeláš</w:t>
      </w:r>
      <w:r>
        <w:t>a</w:t>
      </w:r>
      <w:proofErr w:type="spellEnd"/>
      <w:r>
        <w:t xml:space="preserve"> na celoslovensk</w:t>
      </w:r>
      <w:r w:rsidR="004F6C7B">
        <w:t xml:space="preserve">ej súťaži SOČ a účasť N. </w:t>
      </w:r>
      <w:proofErr w:type="spellStart"/>
      <w:r w:rsidR="004F6C7B">
        <w:t>Popeláš</w:t>
      </w:r>
      <w:r>
        <w:t>a</w:t>
      </w:r>
      <w:proofErr w:type="spellEnd"/>
      <w:r>
        <w:t xml:space="preserve">  a M. Paulíka. </w:t>
      </w:r>
      <w:r w:rsidR="004F6C7B">
        <w:t xml:space="preserve">Ocenil tiež N. </w:t>
      </w:r>
      <w:proofErr w:type="spellStart"/>
      <w:r w:rsidR="004F6C7B">
        <w:t>Popeláša</w:t>
      </w:r>
      <w:proofErr w:type="spellEnd"/>
      <w:r w:rsidR="004F6C7B">
        <w:t xml:space="preserve"> za cenu poroty, ktorú získal na  Festivale  vedy a techniky. </w:t>
      </w:r>
      <w:r>
        <w:t>Taktiež ocenil účasť žiačok 3. ročníka  na  projekte Educ8ed Sl</w:t>
      </w:r>
      <w:r w:rsidR="004F6C7B">
        <w:t>ovakia v Prahe. Ocenil tiež 3. m</w:t>
      </w:r>
      <w:r>
        <w:t xml:space="preserve">iesto Mariky </w:t>
      </w:r>
      <w:proofErr w:type="spellStart"/>
      <w:r>
        <w:t>Boršodiovej</w:t>
      </w:r>
      <w:proofErr w:type="spellEnd"/>
      <w:r>
        <w:t xml:space="preserve"> na celoslovenskej </w:t>
      </w:r>
      <w:r w:rsidR="00890A68">
        <w:t xml:space="preserve">súťaži </w:t>
      </w:r>
      <w:proofErr w:type="spellStart"/>
      <w:r w:rsidR="00890A68">
        <w:t>Meda</w:t>
      </w:r>
      <w:r>
        <w:t>rt</w:t>
      </w:r>
      <w:proofErr w:type="spellEnd"/>
      <w:r w:rsidR="00890A68">
        <w:t xml:space="preserve"> – súťaž mladých mediálnych tvorcov</w:t>
      </w:r>
      <w:r>
        <w:t xml:space="preserve">.  Taktiež  sa  venoval úspešnosti žiakov  na krajskej a okresnej  úrovni. </w:t>
      </w:r>
      <w:r w:rsidR="00C42829">
        <w:t xml:space="preserve">Všetky  podrobné  informácie  o úspešnosti našich žiakov  sú zdokumentované v hodnotiacej správe. </w:t>
      </w:r>
      <w:r w:rsidR="006D2D50">
        <w:t xml:space="preserve">Ďalej pán riaditeľ informoval o pláne  kontinuálneho vzdelávania  školy. </w:t>
      </w:r>
    </w:p>
    <w:p w:rsidR="004F6C7B" w:rsidRPr="004F6C7B" w:rsidRDefault="004F6C7B" w:rsidP="00F030C3">
      <w:pPr>
        <w:ind w:left="284"/>
      </w:pPr>
    </w:p>
    <w:p w:rsidR="00890A68" w:rsidRDefault="00890A68" w:rsidP="00F030C3">
      <w:pPr>
        <w:ind w:left="284"/>
        <w:rPr>
          <w:b/>
        </w:rPr>
      </w:pPr>
      <w:r w:rsidRPr="00890A68">
        <w:rPr>
          <w:b/>
        </w:rPr>
        <w:t>K bodu 3)  Úspešnosť prijatia  absolventov na  vysoké školy</w:t>
      </w:r>
    </w:p>
    <w:p w:rsidR="007B33F2" w:rsidRDefault="00890A68" w:rsidP="004D0224">
      <w:pPr>
        <w:ind w:left="284"/>
      </w:pPr>
      <w:r w:rsidRPr="00890A68">
        <w:t xml:space="preserve">V tomto bode  informovala pani výchovná poradkyňa </w:t>
      </w:r>
      <w:proofErr w:type="spellStart"/>
      <w:r>
        <w:t>Blahovská</w:t>
      </w:r>
      <w:proofErr w:type="spellEnd"/>
      <w:r>
        <w:t xml:space="preserve"> pedagogický zbor o úspešnosti prijatia jednotlivých bývalých absolventov na vysoké školy. Celovo</w:t>
      </w:r>
      <w:r w:rsidR="00C42829">
        <w:t xml:space="preserve"> bolo 32 absolventov  z tried</w:t>
      </w:r>
      <w:r w:rsidR="00C42829">
        <w:br/>
        <w:t xml:space="preserve"> IV. A a VIII</w:t>
      </w:r>
      <w:r>
        <w:t>.</w:t>
      </w:r>
      <w:r w:rsidR="00C42829">
        <w:t xml:space="preserve"> </w:t>
      </w:r>
      <w:r>
        <w:t>O. Zo  4. A podalo prihlášku 20 žiakov, jeden žiak prihlášku nepodal. Z 20 uchádzajúcich študentov boli všetci prijatí</w:t>
      </w:r>
      <w:r w:rsidR="00C42829">
        <w:t xml:space="preserve"> na vysokú školu</w:t>
      </w:r>
      <w:r>
        <w:t xml:space="preserve">. Úspešnosť </w:t>
      </w:r>
      <w:r w:rsidR="00C42829">
        <w:t>prijatia bola 100%. I študenti VIII</w:t>
      </w:r>
      <w:r>
        <w:t>.</w:t>
      </w:r>
      <w:r w:rsidR="00C42829">
        <w:t xml:space="preserve"> </w:t>
      </w:r>
      <w:r>
        <w:t>O boli  všetci prijatí, úspešnosť</w:t>
      </w:r>
      <w:r w:rsidR="00C42829">
        <w:t xml:space="preserve"> bola  100%. 1 študent bývalej IV</w:t>
      </w:r>
      <w:r>
        <w:t xml:space="preserve">. A študuje externe. Ďalej  pani výchovná poradkyňa informovala koľko študentov sa hlásilo a bolo prijatých na jednotlivé univerzity a fakulty. </w:t>
      </w:r>
    </w:p>
    <w:p w:rsidR="004F6C7B" w:rsidRDefault="004F6C7B" w:rsidP="004D0224">
      <w:pPr>
        <w:ind w:left="284"/>
      </w:pPr>
    </w:p>
    <w:p w:rsidR="007B33F2" w:rsidRDefault="007B33F2" w:rsidP="00F030C3">
      <w:pPr>
        <w:ind w:left="284"/>
        <w:rPr>
          <w:b/>
        </w:rPr>
      </w:pPr>
      <w:r w:rsidRPr="007B33F2">
        <w:rPr>
          <w:b/>
        </w:rPr>
        <w:t>K bodu 4)  Diskusia a</w:t>
      </w:r>
      <w:r>
        <w:rPr>
          <w:b/>
        </w:rPr>
        <w:t> </w:t>
      </w:r>
      <w:r w:rsidRPr="007B33F2">
        <w:rPr>
          <w:b/>
        </w:rPr>
        <w:t>rôzne</w:t>
      </w:r>
    </w:p>
    <w:p w:rsidR="007B33F2" w:rsidRDefault="007B33F2" w:rsidP="00F030C3">
      <w:pPr>
        <w:ind w:left="284"/>
      </w:pPr>
      <w:r w:rsidRPr="007B33F2">
        <w:t>V</w:t>
      </w:r>
      <w:r>
        <w:t> </w:t>
      </w:r>
      <w:r w:rsidRPr="007B33F2">
        <w:t>di</w:t>
      </w:r>
      <w:r>
        <w:t xml:space="preserve">skusii pán riaditeľ podal niekoľko informácii o stratégií vzdelávania na  stredných školách, kde má naša škola najmenší počet žiakov. Informácia  sa  týkala i porovnania  našej školy s inými školami a podiele hlásení absolventov na úrade práce, kde  absolventská miera nezamestnanosti </w:t>
      </w:r>
      <w:r w:rsidR="008D1F01">
        <w:t xml:space="preserve">1,8 v septembri a 5,4 v máji </w:t>
      </w:r>
      <w:r>
        <w:t>je porovnateľná s inými školami.</w:t>
      </w:r>
      <w:r w:rsidR="008D1F01">
        <w:t xml:space="preserve"> </w:t>
      </w:r>
    </w:p>
    <w:p w:rsidR="008D1F01" w:rsidRDefault="008D1F01" w:rsidP="00F030C3">
      <w:pPr>
        <w:ind w:left="284"/>
      </w:pPr>
      <w:r>
        <w:t>Ďalej pán riaditeľ informoval prítomných , aby sa  zapísali na  nástenku, kam  majú záujem ísť na  rekondičný  deň. Informoval  tiež  o lyžiarskom a plaveckom výcviku a</w:t>
      </w:r>
      <w:r w:rsidR="008B7885">
        <w:t> </w:t>
      </w:r>
      <w:r>
        <w:t>zápise</w:t>
      </w:r>
      <w:r w:rsidR="008B7885">
        <w:t>,</w:t>
      </w:r>
      <w:r w:rsidR="004F6C7B">
        <w:t xml:space="preserve">  záujmu žiakov z</w:t>
      </w:r>
      <w:r>
        <w:t xml:space="preserve"> </w:t>
      </w:r>
      <w:r w:rsidR="008B7885">
        <w:br/>
      </w:r>
      <w:r>
        <w:t xml:space="preserve"> </w:t>
      </w:r>
      <w:r w:rsidR="008B7885">
        <w:t>II. O (</w:t>
      </w:r>
      <w:r>
        <w:t>sekundy</w:t>
      </w:r>
      <w:r w:rsidR="008B7885">
        <w:t>)</w:t>
      </w:r>
      <w:r>
        <w:t xml:space="preserve">  a</w:t>
      </w:r>
      <w:r w:rsidR="008B7885">
        <w:t> IV. O (</w:t>
      </w:r>
      <w:r>
        <w:t>kvarty</w:t>
      </w:r>
      <w:r w:rsidR="008B7885">
        <w:t>)</w:t>
      </w:r>
      <w:r>
        <w:t xml:space="preserve">. V diskusii  odznelo tiež </w:t>
      </w:r>
      <w:r w:rsidR="008B7885">
        <w:t xml:space="preserve">želanie, </w:t>
      </w:r>
      <w:r>
        <w:t>aby zamestnanci i  žiaci  hlasovali</w:t>
      </w:r>
      <w:r w:rsidR="008B7885">
        <w:t xml:space="preserve"> v</w:t>
      </w:r>
      <w:r>
        <w:t xml:space="preserve">  </w:t>
      </w:r>
      <w:proofErr w:type="spellStart"/>
      <w:r>
        <w:t>sms</w:t>
      </w:r>
      <w:proofErr w:type="spellEnd"/>
      <w:r>
        <w:t xml:space="preserve">  súťaži  za  našu  školu. Ďalej pán  riaditeľ informoval o</w:t>
      </w:r>
      <w:r w:rsidR="008B7885">
        <w:t xml:space="preserve"> pripravovanom </w:t>
      </w:r>
      <w:r w:rsidR="00BA6B0E">
        <w:t xml:space="preserve">novom pracovno-organizačnom poriadku a povinnostiach vedúcich pedagogických zamestnancov. </w:t>
      </w:r>
      <w:r>
        <w:t xml:space="preserve">Kolegyňa </w:t>
      </w:r>
      <w:proofErr w:type="spellStart"/>
      <w:r>
        <w:t>Blahovská</w:t>
      </w:r>
      <w:proofErr w:type="spellEnd"/>
      <w:r>
        <w:t xml:space="preserve"> informovala o účasti učiteľov a žiakov </w:t>
      </w:r>
      <w:r w:rsidR="00BA6B0E">
        <w:t xml:space="preserve">na  divadelnom predstavení a ich rozmiestení v jednotlivých autobusoch. Na  záver  pán riaditeľ  pripomenul blížiacu sa exkurziu v múzeu SNP v Banskej Bystrici. </w:t>
      </w:r>
    </w:p>
    <w:p w:rsidR="004D0224" w:rsidRDefault="004D0224" w:rsidP="00F030C3">
      <w:pPr>
        <w:ind w:left="284"/>
      </w:pPr>
    </w:p>
    <w:p w:rsidR="004D0224" w:rsidRDefault="004D0224" w:rsidP="00F030C3">
      <w:pPr>
        <w:ind w:left="284"/>
      </w:pPr>
    </w:p>
    <w:p w:rsidR="004D0224" w:rsidRDefault="004D0224" w:rsidP="00F030C3">
      <w:pPr>
        <w:ind w:left="284"/>
      </w:pPr>
    </w:p>
    <w:p w:rsidR="004D0224" w:rsidRDefault="004D0224" w:rsidP="00F030C3">
      <w:pPr>
        <w:ind w:left="284"/>
      </w:pPr>
    </w:p>
    <w:p w:rsidR="004D0224" w:rsidRDefault="004D0224" w:rsidP="00F030C3">
      <w:pPr>
        <w:ind w:left="284"/>
      </w:pPr>
    </w:p>
    <w:p w:rsidR="004D0224" w:rsidRDefault="004D0224" w:rsidP="00F030C3">
      <w:pPr>
        <w:ind w:left="284"/>
      </w:pPr>
    </w:p>
    <w:p w:rsidR="004D0224" w:rsidRDefault="004D0224" w:rsidP="004D0224">
      <w:pPr>
        <w:spacing w:before="6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Uznesenie</w:t>
      </w:r>
      <w:r w:rsidRPr="002F03B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2F03B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D0224" w:rsidRPr="00DF75C9" w:rsidRDefault="004D0224" w:rsidP="004D0224">
      <w:pPr>
        <w:spacing w:before="60"/>
        <w:rPr>
          <w:rFonts w:ascii="Times New Roman" w:hAnsi="Times New Roman" w:cs="Times New Roman"/>
          <w:sz w:val="24"/>
          <w:szCs w:val="24"/>
        </w:rPr>
      </w:pPr>
      <w:r w:rsidRPr="00DF75C9">
        <w:rPr>
          <w:rFonts w:ascii="Times New Roman" w:hAnsi="Times New Roman" w:cs="Times New Roman"/>
          <w:sz w:val="24"/>
          <w:szCs w:val="24"/>
        </w:rPr>
        <w:t>Pedagogická rada sa hlasmi všetkých prítomných pedagogických zamestnancov uzniesla na nasledujúcom uznesení:</w:t>
      </w:r>
    </w:p>
    <w:p w:rsidR="004D0224" w:rsidRPr="00A2450B" w:rsidRDefault="004D0224" w:rsidP="004D0224">
      <w:pPr>
        <w:pStyle w:val="Zarkazkladnhotextu"/>
        <w:numPr>
          <w:ilvl w:val="0"/>
          <w:numId w:val="3"/>
        </w:numPr>
        <w:spacing w:before="60" w:line="276" w:lineRule="auto"/>
        <w:rPr>
          <w:b w:val="0"/>
        </w:rPr>
      </w:pPr>
      <w:r>
        <w:rPr>
          <w:b w:val="0"/>
          <w:bCs w:val="0"/>
          <w:iCs/>
        </w:rPr>
        <w:t xml:space="preserve">Pedagogická rada prerokovala </w:t>
      </w:r>
      <w:r w:rsidRPr="008B0085">
        <w:rPr>
          <w:b w:val="0"/>
          <w:bCs w:val="0"/>
          <w:iCs/>
          <w:u w:val="single"/>
        </w:rPr>
        <w:t>Hodnotiacu správu o výchovno-vzdelávacej činnosti, jej výsledkoch a podmienkach školy za školský rok 201</w:t>
      </w:r>
      <w:r>
        <w:rPr>
          <w:b w:val="0"/>
          <w:bCs w:val="0"/>
          <w:iCs/>
          <w:u w:val="single"/>
        </w:rPr>
        <w:t>8</w:t>
      </w:r>
      <w:r w:rsidRPr="008B0085">
        <w:rPr>
          <w:b w:val="0"/>
          <w:bCs w:val="0"/>
          <w:iCs/>
          <w:u w:val="single"/>
        </w:rPr>
        <w:t>/201</w:t>
      </w:r>
      <w:r>
        <w:rPr>
          <w:b w:val="0"/>
          <w:bCs w:val="0"/>
          <w:iCs/>
          <w:u w:val="single"/>
        </w:rPr>
        <w:t>9</w:t>
      </w:r>
      <w:r>
        <w:rPr>
          <w:b w:val="0"/>
          <w:bCs w:val="0"/>
          <w:iCs/>
        </w:rPr>
        <w:t xml:space="preserve"> bez pripomienok a odporúča jej schválenie riaditeľom školy.</w:t>
      </w:r>
    </w:p>
    <w:p w:rsidR="004D0224" w:rsidRDefault="004D0224" w:rsidP="004D0224">
      <w:pPr>
        <w:pStyle w:val="Zarkazkladnhotextu"/>
        <w:numPr>
          <w:ilvl w:val="0"/>
          <w:numId w:val="3"/>
        </w:numPr>
        <w:spacing w:before="60" w:line="276" w:lineRule="auto"/>
        <w:rPr>
          <w:b w:val="0"/>
          <w:bCs w:val="0"/>
          <w:iCs/>
        </w:rPr>
      </w:pPr>
      <w:r>
        <w:rPr>
          <w:b w:val="0"/>
          <w:bCs w:val="0"/>
          <w:iCs/>
        </w:rPr>
        <w:t>Pedagogická rada sa oboznámila s informáciami výchovnej poradkyne o </w:t>
      </w:r>
      <w:r>
        <w:rPr>
          <w:b w:val="0"/>
          <w:bCs w:val="0"/>
          <w:iCs/>
          <w:u w:val="single"/>
        </w:rPr>
        <w:t>úspešnosti prijatia absolventov 2018/2019 na vysoké školy</w:t>
      </w:r>
      <w:r>
        <w:rPr>
          <w:b w:val="0"/>
          <w:bCs w:val="0"/>
          <w:iCs/>
        </w:rPr>
        <w:t xml:space="preserve"> a berie ich na vedomie.</w:t>
      </w:r>
    </w:p>
    <w:p w:rsidR="004D0224" w:rsidRPr="004D0224" w:rsidRDefault="004D0224" w:rsidP="004D0224">
      <w:pPr>
        <w:pStyle w:val="Zarkazkladnhotextu"/>
        <w:spacing w:before="60" w:line="276" w:lineRule="auto"/>
        <w:ind w:left="360"/>
        <w:rPr>
          <w:b w:val="0"/>
          <w:bCs w:val="0"/>
          <w:iCs/>
        </w:rPr>
      </w:pPr>
    </w:p>
    <w:p w:rsidR="004D0224" w:rsidRPr="002F03BF" w:rsidRDefault="004D0224" w:rsidP="004D0224">
      <w:pPr>
        <w:spacing w:before="60"/>
        <w:rPr>
          <w:rFonts w:ascii="Times New Roman" w:hAnsi="Times New Roman" w:cs="Times New Roman"/>
          <w:sz w:val="24"/>
          <w:szCs w:val="24"/>
        </w:rPr>
      </w:pPr>
      <w:r w:rsidRPr="002F03BF">
        <w:rPr>
          <w:rFonts w:ascii="Times New Roman" w:hAnsi="Times New Roman" w:cs="Times New Roman"/>
          <w:sz w:val="24"/>
          <w:szCs w:val="24"/>
        </w:rPr>
        <w:t xml:space="preserve">V Gelnici </w:t>
      </w:r>
      <w:r>
        <w:rPr>
          <w:rFonts w:ascii="Times New Roman" w:hAnsi="Times New Roman" w:cs="Times New Roman"/>
          <w:sz w:val="24"/>
          <w:szCs w:val="24"/>
        </w:rPr>
        <w:t>........................</w:t>
      </w:r>
      <w:r w:rsidRPr="002F03BF">
        <w:rPr>
          <w:rFonts w:ascii="Times New Roman" w:hAnsi="Times New Roman" w:cs="Times New Roman"/>
          <w:sz w:val="24"/>
          <w:szCs w:val="24"/>
        </w:rPr>
        <w:t xml:space="preserve">                                           Zápisnicu zapísal: </w:t>
      </w:r>
      <w:r>
        <w:rPr>
          <w:rFonts w:ascii="Times New Roman" w:hAnsi="Times New Roman" w:cs="Times New Roman"/>
          <w:sz w:val="24"/>
          <w:szCs w:val="24"/>
        </w:rPr>
        <w:t xml:space="preserve">Mgr. R. </w:t>
      </w:r>
      <w:proofErr w:type="spellStart"/>
      <w:r>
        <w:rPr>
          <w:rFonts w:ascii="Times New Roman" w:hAnsi="Times New Roman" w:cs="Times New Roman"/>
          <w:sz w:val="24"/>
          <w:szCs w:val="24"/>
        </w:rPr>
        <w:t>Burčák</w:t>
      </w:r>
      <w:proofErr w:type="spellEnd"/>
    </w:p>
    <w:p w:rsidR="004D0224" w:rsidRPr="002F03BF" w:rsidRDefault="004D0224" w:rsidP="004D0224">
      <w:pPr>
        <w:tabs>
          <w:tab w:val="left" w:pos="5085"/>
        </w:tabs>
        <w:spacing w:before="60"/>
        <w:rPr>
          <w:rFonts w:ascii="Times New Roman" w:hAnsi="Times New Roman" w:cs="Times New Roman"/>
          <w:sz w:val="24"/>
          <w:szCs w:val="24"/>
        </w:rPr>
      </w:pPr>
      <w:r w:rsidRPr="002F03BF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</w:t>
      </w:r>
    </w:p>
    <w:p w:rsidR="004D0224" w:rsidRPr="002F03BF" w:rsidRDefault="004D0224" w:rsidP="004D0224">
      <w:pPr>
        <w:tabs>
          <w:tab w:val="left" w:pos="5085"/>
        </w:tabs>
        <w:spacing w:before="60"/>
        <w:rPr>
          <w:rFonts w:ascii="Times New Roman" w:hAnsi="Times New Roman" w:cs="Times New Roman"/>
          <w:sz w:val="24"/>
          <w:szCs w:val="24"/>
        </w:rPr>
      </w:pPr>
      <w:r w:rsidRPr="002F03BF">
        <w:rPr>
          <w:rFonts w:ascii="Times New Roman" w:hAnsi="Times New Roman" w:cs="Times New Roman"/>
          <w:sz w:val="24"/>
          <w:szCs w:val="24"/>
        </w:rPr>
        <w:t xml:space="preserve">V Gelnici </w:t>
      </w:r>
      <w:r>
        <w:rPr>
          <w:rFonts w:ascii="Times New Roman" w:hAnsi="Times New Roman" w:cs="Times New Roman"/>
          <w:sz w:val="24"/>
          <w:szCs w:val="24"/>
        </w:rPr>
        <w:t>........................</w:t>
      </w:r>
      <w:r w:rsidRPr="002F03BF">
        <w:rPr>
          <w:rFonts w:ascii="Times New Roman" w:hAnsi="Times New Roman" w:cs="Times New Roman"/>
          <w:sz w:val="24"/>
          <w:szCs w:val="24"/>
        </w:rPr>
        <w:t xml:space="preserve">                                           Zápisnicu overil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F03B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PaedDr. D. Molnárová</w:t>
      </w:r>
    </w:p>
    <w:p w:rsidR="004D0224" w:rsidRPr="002F03BF" w:rsidRDefault="004D0224" w:rsidP="004D0224">
      <w:pPr>
        <w:tabs>
          <w:tab w:val="left" w:pos="5085"/>
        </w:tabs>
        <w:spacing w:before="60"/>
        <w:rPr>
          <w:rFonts w:ascii="Times New Roman" w:hAnsi="Times New Roman" w:cs="Times New Roman"/>
          <w:sz w:val="24"/>
          <w:szCs w:val="24"/>
        </w:rPr>
      </w:pPr>
      <w:r w:rsidRPr="002F03B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.............................................................</w:t>
      </w:r>
    </w:p>
    <w:p w:rsidR="004D0224" w:rsidRPr="002F03BF" w:rsidRDefault="004D0224" w:rsidP="004D0224">
      <w:pPr>
        <w:tabs>
          <w:tab w:val="left" w:pos="5085"/>
        </w:tabs>
        <w:spacing w:before="60"/>
        <w:rPr>
          <w:rFonts w:ascii="Times New Roman" w:hAnsi="Times New Roman" w:cs="Times New Roman"/>
          <w:sz w:val="24"/>
          <w:szCs w:val="24"/>
        </w:rPr>
      </w:pPr>
      <w:r w:rsidRPr="002F03BF">
        <w:rPr>
          <w:rFonts w:ascii="Times New Roman" w:hAnsi="Times New Roman" w:cs="Times New Roman"/>
          <w:sz w:val="24"/>
          <w:szCs w:val="24"/>
        </w:rPr>
        <w:t xml:space="preserve">V Gelnici </w:t>
      </w:r>
      <w:r>
        <w:rPr>
          <w:rFonts w:ascii="Times New Roman" w:hAnsi="Times New Roman" w:cs="Times New Roman"/>
          <w:sz w:val="24"/>
          <w:szCs w:val="24"/>
        </w:rPr>
        <w:t>........................</w:t>
      </w:r>
      <w:r w:rsidRPr="002F03BF">
        <w:rPr>
          <w:rFonts w:ascii="Times New Roman" w:hAnsi="Times New Roman" w:cs="Times New Roman"/>
          <w:sz w:val="24"/>
          <w:szCs w:val="24"/>
        </w:rPr>
        <w:t xml:space="preserve">                                           Zápisnicu schválil: RNDr. D. </w:t>
      </w:r>
      <w:proofErr w:type="spellStart"/>
      <w:r w:rsidRPr="002F03BF">
        <w:rPr>
          <w:rFonts w:ascii="Times New Roman" w:hAnsi="Times New Roman" w:cs="Times New Roman"/>
          <w:sz w:val="24"/>
          <w:szCs w:val="24"/>
        </w:rPr>
        <w:t>Andraško</w:t>
      </w:r>
      <w:proofErr w:type="spellEnd"/>
    </w:p>
    <w:p w:rsidR="004D0224" w:rsidRPr="002F03BF" w:rsidRDefault="004D0224" w:rsidP="004D0224">
      <w:pPr>
        <w:tabs>
          <w:tab w:val="left" w:pos="5085"/>
        </w:tabs>
        <w:spacing w:before="60"/>
        <w:rPr>
          <w:szCs w:val="24"/>
        </w:rPr>
      </w:pPr>
      <w:r w:rsidRPr="002F03B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.............................................................</w:t>
      </w:r>
    </w:p>
    <w:p w:rsidR="00BA6B0E" w:rsidRDefault="00BA6B0E" w:rsidP="00F030C3">
      <w:pPr>
        <w:ind w:left="284"/>
      </w:pPr>
    </w:p>
    <w:p w:rsidR="004D0224" w:rsidRDefault="004D0224" w:rsidP="00F030C3">
      <w:pPr>
        <w:ind w:left="284"/>
      </w:pPr>
    </w:p>
    <w:p w:rsidR="004D0224" w:rsidRDefault="004D0224" w:rsidP="00F030C3">
      <w:pPr>
        <w:ind w:left="284"/>
      </w:pPr>
    </w:p>
    <w:p w:rsidR="00BA6B0E" w:rsidRPr="007B33F2" w:rsidRDefault="00BA6B0E" w:rsidP="00F030C3">
      <w:pPr>
        <w:ind w:left="284"/>
      </w:pPr>
      <w:r>
        <w:t xml:space="preserve">V Gelnici  16. 10. 2019                                                          zápisnicu vypracoval Mgr. R. </w:t>
      </w:r>
      <w:proofErr w:type="spellStart"/>
      <w:r>
        <w:t>Burčák</w:t>
      </w:r>
      <w:proofErr w:type="spellEnd"/>
    </w:p>
    <w:p w:rsidR="007B33F2" w:rsidRDefault="007B33F2" w:rsidP="00F030C3">
      <w:pPr>
        <w:ind w:left="284"/>
      </w:pPr>
    </w:p>
    <w:p w:rsidR="007B33F2" w:rsidRPr="00890A68" w:rsidRDefault="007B33F2" w:rsidP="00F030C3">
      <w:pPr>
        <w:ind w:left="284"/>
      </w:pPr>
    </w:p>
    <w:p w:rsidR="009B0730" w:rsidRPr="009B0730" w:rsidRDefault="009B0730" w:rsidP="009B0730">
      <w:pPr>
        <w:pStyle w:val="Zarkazkladnhotextu"/>
        <w:spacing w:before="60"/>
        <w:ind w:left="360"/>
        <w:jc w:val="both"/>
        <w:rPr>
          <w:szCs w:val="24"/>
        </w:rPr>
      </w:pPr>
    </w:p>
    <w:p w:rsidR="009B0730" w:rsidRDefault="009B0730" w:rsidP="009B0730">
      <w:pPr>
        <w:pStyle w:val="Zarkazkladnhotextu"/>
        <w:spacing w:before="60"/>
        <w:ind w:left="360"/>
        <w:rPr>
          <w:b w:val="0"/>
          <w:bCs w:val="0"/>
          <w:iCs/>
          <w:sz w:val="22"/>
          <w:szCs w:val="22"/>
        </w:rPr>
      </w:pPr>
    </w:p>
    <w:p w:rsidR="009B0730" w:rsidRPr="009B0730" w:rsidRDefault="009B0730" w:rsidP="009B0730">
      <w:pPr>
        <w:pStyle w:val="Zarkazkladnhotextu"/>
        <w:spacing w:before="60"/>
        <w:ind w:left="360"/>
        <w:rPr>
          <w:b w:val="0"/>
          <w:bCs w:val="0"/>
          <w:iCs/>
          <w:sz w:val="22"/>
          <w:szCs w:val="22"/>
        </w:rPr>
      </w:pPr>
    </w:p>
    <w:p w:rsidR="00F952D5" w:rsidRPr="00F952D5" w:rsidRDefault="00F952D5" w:rsidP="00F952D5">
      <w:pPr>
        <w:pStyle w:val="Zarkazkladnhotextu"/>
        <w:spacing w:before="60"/>
        <w:ind w:left="360"/>
        <w:rPr>
          <w:b w:val="0"/>
          <w:sz w:val="22"/>
          <w:szCs w:val="22"/>
        </w:rPr>
      </w:pPr>
    </w:p>
    <w:p w:rsidR="00F952D5" w:rsidRPr="00F952D5" w:rsidRDefault="00F952D5" w:rsidP="00F952D5">
      <w:pPr>
        <w:pStyle w:val="Zarkazkladnhotextu"/>
        <w:spacing w:before="60"/>
        <w:ind w:left="0"/>
        <w:rPr>
          <w:b w:val="0"/>
          <w:bCs w:val="0"/>
          <w:iCs/>
          <w:sz w:val="22"/>
          <w:szCs w:val="22"/>
        </w:rPr>
      </w:pPr>
      <w:r w:rsidRPr="00F952D5">
        <w:rPr>
          <w:b w:val="0"/>
          <w:bCs w:val="0"/>
          <w:iCs/>
          <w:sz w:val="22"/>
          <w:szCs w:val="22"/>
        </w:rPr>
        <w:t xml:space="preserve"> </w:t>
      </w:r>
    </w:p>
    <w:p w:rsidR="00F952D5" w:rsidRPr="00F952D5" w:rsidRDefault="00F952D5" w:rsidP="00F952D5">
      <w:pPr>
        <w:pStyle w:val="Zarkazkladnhotextu"/>
        <w:spacing w:before="60"/>
        <w:ind w:left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:rsidR="00F952D5" w:rsidRPr="00F952D5" w:rsidRDefault="00F952D5" w:rsidP="00F952D5">
      <w:pPr>
        <w:pStyle w:val="Zarkazkladnhotextu"/>
        <w:spacing w:before="60"/>
        <w:ind w:left="0"/>
        <w:rPr>
          <w:b w:val="0"/>
          <w:sz w:val="22"/>
          <w:szCs w:val="22"/>
        </w:rPr>
      </w:pPr>
      <w:r>
        <w:rPr>
          <w:rFonts w:asciiTheme="minorHAnsi" w:eastAsiaTheme="minorHAnsi" w:hAnsiTheme="minorHAnsi" w:cstheme="minorBidi"/>
          <w:bCs w:val="0"/>
          <w:sz w:val="22"/>
          <w:szCs w:val="22"/>
          <w:lang w:eastAsia="en-US"/>
        </w:rPr>
        <w:t xml:space="preserve">          </w:t>
      </w:r>
    </w:p>
    <w:p w:rsidR="009D05BA" w:rsidRPr="009D05BA" w:rsidRDefault="009D05BA" w:rsidP="009D05BA">
      <w:pPr>
        <w:pStyle w:val="Zarkazkladnhotextu"/>
        <w:spacing w:before="60"/>
        <w:ind w:left="360"/>
        <w:rPr>
          <w:b w:val="0"/>
          <w:sz w:val="22"/>
          <w:szCs w:val="22"/>
        </w:rPr>
      </w:pPr>
    </w:p>
    <w:p w:rsidR="007B62F7" w:rsidRPr="007B62F7" w:rsidRDefault="007B62F7" w:rsidP="007B62F7">
      <w:pPr>
        <w:pStyle w:val="Zarkazkladnhotextu"/>
        <w:spacing w:before="60"/>
        <w:ind w:left="0"/>
        <w:rPr>
          <w:b w:val="0"/>
          <w:bCs w:val="0"/>
          <w:iCs/>
          <w:sz w:val="22"/>
          <w:szCs w:val="22"/>
        </w:rPr>
      </w:pPr>
      <w:r>
        <w:br/>
      </w:r>
    </w:p>
    <w:p w:rsidR="007B62F7" w:rsidRDefault="007B62F7" w:rsidP="007B62F7">
      <w:pPr>
        <w:ind w:left="720"/>
      </w:pPr>
    </w:p>
    <w:p w:rsidR="007B62F7" w:rsidRDefault="007B62F7" w:rsidP="007B62F7">
      <w:pPr>
        <w:ind w:left="720"/>
      </w:pPr>
    </w:p>
    <w:p w:rsidR="007B62F7" w:rsidRDefault="007B62F7" w:rsidP="007B62F7">
      <w:pPr>
        <w:ind w:left="720"/>
      </w:pPr>
    </w:p>
    <w:p w:rsidR="007B62F7" w:rsidRDefault="007B62F7" w:rsidP="007B62F7"/>
    <w:p w:rsidR="007B62F7" w:rsidRDefault="007B62F7" w:rsidP="007B62F7"/>
    <w:p w:rsidR="007B62F7" w:rsidRDefault="007B62F7" w:rsidP="007B62F7"/>
    <w:p w:rsidR="007B62F7" w:rsidRDefault="007B62F7" w:rsidP="007B62F7"/>
    <w:p w:rsidR="007C132E" w:rsidRDefault="007C132E" w:rsidP="007C132E"/>
    <w:p w:rsidR="007C132E" w:rsidRDefault="007C132E" w:rsidP="007C132E"/>
    <w:p w:rsidR="007C132E" w:rsidRDefault="007C132E" w:rsidP="007C132E">
      <w:pPr>
        <w:ind w:left="360"/>
      </w:pPr>
    </w:p>
    <w:sectPr w:rsidR="007C132E" w:rsidSect="00572373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BE38E4"/>
    <w:multiLevelType w:val="hybridMultilevel"/>
    <w:tmpl w:val="667878A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3794C"/>
    <w:multiLevelType w:val="hybridMultilevel"/>
    <w:tmpl w:val="AB488E98"/>
    <w:lvl w:ilvl="0" w:tplc="041B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884A93"/>
    <w:multiLevelType w:val="hybridMultilevel"/>
    <w:tmpl w:val="2D2A140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377AB4"/>
    <w:multiLevelType w:val="hybridMultilevel"/>
    <w:tmpl w:val="95C06C9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86568E"/>
    <w:multiLevelType w:val="hybridMultilevel"/>
    <w:tmpl w:val="5B241150"/>
    <w:lvl w:ilvl="0" w:tplc="79506B28">
      <w:start w:val="3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CC133E"/>
    <w:multiLevelType w:val="multilevel"/>
    <w:tmpl w:val="6CC2BB3C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324A9E"/>
    <w:rsid w:val="000459C0"/>
    <w:rsid w:val="0008387C"/>
    <w:rsid w:val="000E0126"/>
    <w:rsid w:val="00146B16"/>
    <w:rsid w:val="00232D3B"/>
    <w:rsid w:val="0026254F"/>
    <w:rsid w:val="00324A9E"/>
    <w:rsid w:val="004A6540"/>
    <w:rsid w:val="004C5009"/>
    <w:rsid w:val="004D0224"/>
    <w:rsid w:val="004F6C7B"/>
    <w:rsid w:val="0051605D"/>
    <w:rsid w:val="00572373"/>
    <w:rsid w:val="0057299D"/>
    <w:rsid w:val="00583A9B"/>
    <w:rsid w:val="005A0C00"/>
    <w:rsid w:val="006D2D50"/>
    <w:rsid w:val="00742447"/>
    <w:rsid w:val="007644B3"/>
    <w:rsid w:val="007B33F2"/>
    <w:rsid w:val="007B62F7"/>
    <w:rsid w:val="007C08CA"/>
    <w:rsid w:val="007C132E"/>
    <w:rsid w:val="00890A68"/>
    <w:rsid w:val="008B7885"/>
    <w:rsid w:val="008D1F01"/>
    <w:rsid w:val="009B0730"/>
    <w:rsid w:val="009B2265"/>
    <w:rsid w:val="009D05BA"/>
    <w:rsid w:val="009E6CC9"/>
    <w:rsid w:val="00BA6B0E"/>
    <w:rsid w:val="00C12027"/>
    <w:rsid w:val="00C3716F"/>
    <w:rsid w:val="00C42829"/>
    <w:rsid w:val="00D33E20"/>
    <w:rsid w:val="00D52AD1"/>
    <w:rsid w:val="00DA1B66"/>
    <w:rsid w:val="00E236C4"/>
    <w:rsid w:val="00EA1DA0"/>
    <w:rsid w:val="00F030C3"/>
    <w:rsid w:val="00F16513"/>
    <w:rsid w:val="00F95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C500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24A9E"/>
    <w:pPr>
      <w:ind w:left="720"/>
      <w:contextualSpacing/>
    </w:pPr>
  </w:style>
  <w:style w:type="paragraph" w:styleId="Zarkazkladnhotextu">
    <w:name w:val="Body Text Indent"/>
    <w:basedOn w:val="Normlny"/>
    <w:link w:val="ZarkazkladnhotextuChar"/>
    <w:semiHidden/>
    <w:rsid w:val="007B62F7"/>
    <w:pPr>
      <w:spacing w:after="0" w:line="240" w:lineRule="auto"/>
      <w:ind w:left="705"/>
    </w:pPr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semiHidden/>
    <w:rsid w:val="007B62F7"/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16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165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24A9E"/>
    <w:pPr>
      <w:ind w:left="720"/>
      <w:contextualSpacing/>
    </w:pPr>
  </w:style>
  <w:style w:type="paragraph" w:styleId="Zarkazkladnhotextu">
    <w:name w:val="Body Text Indent"/>
    <w:basedOn w:val="Normlny"/>
    <w:link w:val="ZarkazkladnhotextuChar"/>
    <w:semiHidden/>
    <w:rsid w:val="007B62F7"/>
    <w:pPr>
      <w:spacing w:after="0" w:line="240" w:lineRule="auto"/>
      <w:ind w:left="705"/>
    </w:pPr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semiHidden/>
    <w:rsid w:val="007B62F7"/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16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165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4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1375</Words>
  <Characters>7840</Characters>
  <Application>Microsoft Office Word</Application>
  <DocSecurity>0</DocSecurity>
  <Lines>65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radbu</cp:lastModifiedBy>
  <cp:revision>3</cp:revision>
  <cp:lastPrinted>2019-10-16T20:19:00Z</cp:lastPrinted>
  <dcterms:created xsi:type="dcterms:W3CDTF">2019-10-17T10:27:00Z</dcterms:created>
  <dcterms:modified xsi:type="dcterms:W3CDTF">2019-10-17T10:27:00Z</dcterms:modified>
</cp:coreProperties>
</file>