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86E" w:rsidRPr="004274F1" w:rsidRDefault="0057386E" w:rsidP="0057386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4274F1">
        <w:rPr>
          <w:rFonts w:ascii="Times New Roman" w:hAnsi="Times New Roman" w:cs="Times New Roman"/>
          <w:b/>
          <w:sz w:val="24"/>
          <w:szCs w:val="24"/>
        </w:rPr>
        <w:t>Zápisnica z Pracovnej porady</w:t>
      </w:r>
    </w:p>
    <w:p w:rsidR="0057386E" w:rsidRPr="004274F1" w:rsidRDefault="0057386E" w:rsidP="0057386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zo dňa 23.10.2020</w:t>
      </w:r>
    </w:p>
    <w:p w:rsidR="0057386E" w:rsidRDefault="0057386E" w:rsidP="00182A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74F1">
        <w:rPr>
          <w:rFonts w:ascii="Times New Roman" w:hAnsi="Times New Roman" w:cs="Times New Roman"/>
          <w:b/>
          <w:sz w:val="24"/>
          <w:szCs w:val="24"/>
          <w:u w:val="single"/>
        </w:rPr>
        <w:t>Program pracovnej porady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7386E" w:rsidRDefault="0057386E" w:rsidP="00182AE3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Kontrola plnenia uznesení z predchádzajúcej porady</w:t>
      </w:r>
    </w:p>
    <w:p w:rsidR="0057386E" w:rsidRPr="00AE1EC6" w:rsidRDefault="0057386E" w:rsidP="00182AE3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Informácie z tlačovej konferencie ministra školstva k dištančnému vzdelávaniu</w:t>
      </w:r>
    </w:p>
    <w:p w:rsidR="0057386E" w:rsidRDefault="0057386E" w:rsidP="00182AE3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Organizácia dištančného vzdelávania</w:t>
      </w:r>
    </w:p>
    <w:p w:rsidR="0057386E" w:rsidRDefault="0057386E" w:rsidP="00182AE3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Diskusia/rôzne </w:t>
      </w:r>
      <w:r w:rsidRPr="004274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386E" w:rsidRDefault="0057386E" w:rsidP="00182AE3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386E" w:rsidRPr="00B24C67" w:rsidRDefault="0057386E" w:rsidP="00182AE3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B24C67">
        <w:rPr>
          <w:rFonts w:ascii="Times New Roman" w:hAnsi="Times New Roman" w:cs="Times New Roman"/>
          <w:b/>
          <w:i/>
          <w:sz w:val="24"/>
          <w:szCs w:val="24"/>
        </w:rPr>
        <w:t>Kontrola plnenia uznesení z predchádzajúcej porady</w:t>
      </w:r>
    </w:p>
    <w:p w:rsidR="002632E8" w:rsidRDefault="002632E8" w:rsidP="00182A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B8D" w:rsidRDefault="003A3B8D" w:rsidP="00182A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B8D" w:rsidRDefault="003A3B8D" w:rsidP="00182A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B8D" w:rsidRDefault="003A3B8D" w:rsidP="00182A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B8D" w:rsidRDefault="003A3B8D" w:rsidP="00182A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B8D" w:rsidRDefault="003A3B8D" w:rsidP="00182A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B8D" w:rsidRPr="00182AE3" w:rsidRDefault="003A3B8D" w:rsidP="00182AE3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82AE3">
        <w:rPr>
          <w:rFonts w:ascii="Times New Roman" w:hAnsi="Times New Roman" w:cs="Times New Roman"/>
          <w:b/>
          <w:i/>
          <w:sz w:val="24"/>
          <w:szCs w:val="24"/>
        </w:rPr>
        <w:t>Informácie z tlačovej konferencie ministra školstva k dištančnému vzdelávaniu</w:t>
      </w:r>
    </w:p>
    <w:p w:rsidR="003A3B8D" w:rsidRDefault="003A3B8D" w:rsidP="00182A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Riaditeľ školy D.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Andraško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informoval o základných bodoch vyplývajúcich z tlačovej konferencie ministra školstva:</w:t>
      </w:r>
    </w:p>
    <w:p w:rsidR="003A3B8D" w:rsidRDefault="003A3B8D" w:rsidP="00182A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-ministerstvo chce podporiť technické vybavenie škôl (počítačové vybavenie)</w:t>
      </w:r>
    </w:p>
    <w:p w:rsidR="003A3B8D" w:rsidRDefault="003A3B8D" w:rsidP="00182A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-podpora učiteľov – navýšenie dátových a hlasových služieb (cez mobilných operátorov)</w:t>
      </w:r>
    </w:p>
    <w:p w:rsidR="00CE5041" w:rsidRDefault="003A3B8D" w:rsidP="00182A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-apel na pretestovanie učiteľov v rámci I.</w:t>
      </w:r>
      <w:r w:rsidR="00CE50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kola celoplošného testovania</w:t>
      </w:r>
    </w:p>
    <w:p w:rsidR="003A3B8D" w:rsidRDefault="003A3B8D" w:rsidP="00182A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62539" w:rsidRPr="00182AE3" w:rsidRDefault="00F62539" w:rsidP="00182AE3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82AE3">
        <w:rPr>
          <w:rFonts w:ascii="Times New Roman" w:hAnsi="Times New Roman" w:cs="Times New Roman"/>
          <w:b/>
          <w:i/>
          <w:sz w:val="24"/>
          <w:szCs w:val="24"/>
        </w:rPr>
        <w:t>Organizácia dištančného vzdelávania</w:t>
      </w:r>
    </w:p>
    <w:p w:rsidR="00F62539" w:rsidRDefault="00CE5041" w:rsidP="00182AE3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Riaditeľ školy D.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Andraško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informoval o organizácií dištančného vzdelávania na gymnáziu vo všetkých triedach v rámci </w:t>
      </w:r>
      <w:r w:rsidR="007E76F4">
        <w:rPr>
          <w:rFonts w:ascii="Times New Roman" w:hAnsi="Times New Roman" w:cs="Times New Roman"/>
          <w:sz w:val="24"/>
          <w:szCs w:val="24"/>
        </w:rPr>
        <w:t>4-ročného a 8-</w:t>
      </w:r>
      <w:r w:rsidR="00E6083B">
        <w:rPr>
          <w:rFonts w:ascii="Times New Roman" w:hAnsi="Times New Roman" w:cs="Times New Roman"/>
          <w:sz w:val="24"/>
          <w:szCs w:val="24"/>
        </w:rPr>
        <w:t>ročného štúdia:</w:t>
      </w:r>
    </w:p>
    <w:p w:rsidR="00182AE3" w:rsidRDefault="00182AE3" w:rsidP="00182AE3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-zachovanie rozvrhu (upraveného) – minimálne 1 hodina týždenne pri 2 hodinovke, 1 hodina za 2 týždne pri 1 hodinovke – vedená </w:t>
      </w:r>
      <w:proofErr w:type="spellStart"/>
      <w:r>
        <w:rPr>
          <w:rFonts w:ascii="Times New Roman" w:hAnsi="Times New Roman" w:cs="Times New Roman"/>
          <w:sz w:val="24"/>
          <w:szCs w:val="24"/>
        </w:rPr>
        <w:t>online</w:t>
      </w:r>
      <w:proofErr w:type="spellEnd"/>
    </w:p>
    <w:p w:rsidR="00182AE3" w:rsidRDefault="00182AE3" w:rsidP="00182AE3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-plánovanie hodín cez </w:t>
      </w:r>
      <w:proofErr w:type="spellStart"/>
      <w:r>
        <w:rPr>
          <w:rFonts w:ascii="Times New Roman" w:hAnsi="Times New Roman" w:cs="Times New Roman"/>
          <w:sz w:val="24"/>
          <w:szCs w:val="24"/>
        </w:rPr>
        <w:t>Edupage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(so </w:t>
      </w:r>
      <w:proofErr w:type="spellStart"/>
      <w:r>
        <w:rPr>
          <w:rFonts w:ascii="Times New Roman" w:hAnsi="Times New Roman" w:cs="Times New Roman"/>
          <w:sz w:val="24"/>
          <w:szCs w:val="24"/>
        </w:rPr>
        <w:t>zašktnutím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činnosti, ktorá sa bude na hodine diať)</w:t>
      </w:r>
    </w:p>
    <w:p w:rsidR="00182AE3" w:rsidRDefault="00182AE3" w:rsidP="00182AE3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-zápis vyučovacej hodiny do EŽK – priečinok triedna kniha</w:t>
      </w:r>
    </w:p>
    <w:p w:rsidR="00182AE3" w:rsidRDefault="00182AE3" w:rsidP="00182AE3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-zápis dochádzky žiakov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Edupage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(po každej vyučovacej hodine)</w:t>
      </w:r>
    </w:p>
    <w:p w:rsidR="00182AE3" w:rsidRDefault="00182AE3" w:rsidP="00182AE3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-vypĺňanie pracovného výkazu od 1. 11. 2020</w:t>
      </w:r>
    </w:p>
    <w:p w:rsidR="00182AE3" w:rsidRDefault="00182AE3" w:rsidP="00182AE3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-viesť komunikáciu so žiakmi, poskytovanie spätnej väzby, individuálne konzultácie...</w:t>
      </w:r>
    </w:p>
    <w:p w:rsidR="00182AE3" w:rsidRDefault="00182AE3" w:rsidP="00F62539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-komunikácia s vedením školy (počas pracovných dní v čase od 8:00 – 15:00 hod.)</w:t>
      </w:r>
    </w:p>
    <w:p w:rsidR="00182AE3" w:rsidRDefault="00182AE3" w:rsidP="00F62539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F62539" w:rsidRPr="00182AE3" w:rsidRDefault="00182AE3" w:rsidP="00F62539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182AE3">
        <w:rPr>
          <w:rFonts w:ascii="Times New Roman" w:hAnsi="Times New Roman" w:cs="Times New Roman"/>
          <w:b/>
          <w:i/>
          <w:sz w:val="24"/>
          <w:szCs w:val="24"/>
        </w:rPr>
        <w:t>Diskusia, záver:</w:t>
      </w:r>
    </w:p>
    <w:p w:rsidR="00182AE3" w:rsidRDefault="00182AE3" w:rsidP="00182AE3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rámci diskusie riaditeľ školy pripomenul dni, na ktoré pripadajú Jesenné prázdniny v tomto školskom roku – 30.10.2020, 2.11.2020  a 6.11. 2020, 9.11.2020 (počas týchto dní nie sú žiakom zadávané žiadne zadania).</w:t>
      </w:r>
    </w:p>
    <w:p w:rsidR="00182AE3" w:rsidRDefault="00E6083B" w:rsidP="00182AE3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Riaditeľ školy pripomenul učiteľom úlohu, aby zistili, koľko žiakov z jednotlivých tried potrebuje výpomoc v podobe notebookov (od VÚC- KE). </w:t>
      </w:r>
    </w:p>
    <w:p w:rsidR="00F62539" w:rsidRPr="0057386E" w:rsidRDefault="00F62539">
      <w:pPr>
        <w:rPr>
          <w:rFonts w:ascii="Times New Roman" w:hAnsi="Times New Roman" w:cs="Times New Roman"/>
          <w:sz w:val="24"/>
          <w:szCs w:val="24"/>
        </w:rPr>
      </w:pPr>
    </w:p>
    <w:sectPr w:rsidR="00F62539" w:rsidRPr="0057386E" w:rsidSect="00A246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534D6"/>
    <w:multiLevelType w:val="multilevel"/>
    <w:tmpl w:val="FF7A78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1425" w:hanging="885"/>
      </w:pPr>
      <w:rPr>
        <w:rFonts w:hint="default"/>
      </w:rPr>
    </w:lvl>
    <w:lvl w:ilvl="2">
      <w:start w:val="2016"/>
      <w:numFmt w:val="decimal"/>
      <w:isLgl/>
      <w:lvlText w:val="%1.%2.%3"/>
      <w:lvlJc w:val="left"/>
      <w:pPr>
        <w:ind w:left="1605" w:hanging="88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5" w:hanging="88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1">
    <w:nsid w:val="33B14870"/>
    <w:multiLevelType w:val="hybridMultilevel"/>
    <w:tmpl w:val="E55EE4D4"/>
    <w:lvl w:ilvl="0" w:tplc="23E08BEE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117AF6"/>
    <w:multiLevelType w:val="multilevel"/>
    <w:tmpl w:val="FF7A78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1425" w:hanging="885"/>
      </w:pPr>
      <w:rPr>
        <w:rFonts w:hint="default"/>
      </w:rPr>
    </w:lvl>
    <w:lvl w:ilvl="2">
      <w:start w:val="2016"/>
      <w:numFmt w:val="decimal"/>
      <w:isLgl/>
      <w:lvlText w:val="%1.%2.%3"/>
      <w:lvlJc w:val="left"/>
      <w:pPr>
        <w:ind w:left="1605" w:hanging="88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5" w:hanging="88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9B6103"/>
    <w:rsid w:val="00182AE3"/>
    <w:rsid w:val="002632E8"/>
    <w:rsid w:val="003A3B8D"/>
    <w:rsid w:val="0057386E"/>
    <w:rsid w:val="007B64EB"/>
    <w:rsid w:val="007E76F4"/>
    <w:rsid w:val="009B6103"/>
    <w:rsid w:val="00A24656"/>
    <w:rsid w:val="00CE5041"/>
    <w:rsid w:val="00E6083B"/>
    <w:rsid w:val="00F625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7386E"/>
    <w:rPr>
      <w:rFonts w:eastAsiaTheme="minorEastAsia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738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276</Words>
  <Characters>1578</Characters>
  <Application>Microsoft Office Word</Application>
  <DocSecurity>0</DocSecurity>
  <Lines>13</Lines>
  <Paragraphs>3</Paragraphs>
  <ScaleCrop>false</ScaleCrop>
  <Company>Gymnázium Gelnica</Company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hp</cp:lastModifiedBy>
  <cp:revision>9</cp:revision>
  <dcterms:created xsi:type="dcterms:W3CDTF">2020-10-20T08:27:00Z</dcterms:created>
  <dcterms:modified xsi:type="dcterms:W3CDTF">2020-11-06T10:01:00Z</dcterms:modified>
</cp:coreProperties>
</file>