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233B55">
      <w:pPr>
        <w:jc w:val="center"/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  <w:u w:val="single"/>
        </w:rPr>
        <w:t>Zápisnica z</w:t>
      </w:r>
      <w:r w:rsidR="00233B55">
        <w:rPr>
          <w:b/>
          <w:bCs/>
          <w:color w:val="538135"/>
          <w:sz w:val="36"/>
          <w:szCs w:val="36"/>
          <w:u w:val="single"/>
        </w:rPr>
        <w:t> štvrťročnej hodnotiacej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Dátum konania porady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Pr="004D7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74A7">
        <w:rPr>
          <w:rFonts w:ascii="Times New Roman" w:hAnsi="Times New Roman" w:cs="Times New Roman"/>
          <w:sz w:val="24"/>
          <w:szCs w:val="24"/>
        </w:rPr>
        <w:t xml:space="preserve"> </w:t>
      </w:r>
      <w:r w:rsidR="00233B55">
        <w:rPr>
          <w:rFonts w:ascii="Times New Roman" w:hAnsi="Times New Roman" w:cs="Times New Roman"/>
          <w:sz w:val="24"/>
          <w:szCs w:val="24"/>
        </w:rPr>
        <w:t>22.11.20</w:t>
      </w:r>
      <w:r w:rsidR="00E96F0F">
        <w:rPr>
          <w:rFonts w:ascii="Times New Roman" w:hAnsi="Times New Roman" w:cs="Times New Roman"/>
          <w:sz w:val="24"/>
          <w:szCs w:val="24"/>
        </w:rPr>
        <w:t>21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Prítomní podľa prezenčnej listiny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ab/>
        <w:t>Prítomných privítal a poradu zahájil riaditeľ školy,  RNDr. Dušan Andraško  s nasledovným programom: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85A40" w:rsidRPr="00CB6821" w:rsidRDefault="00CB6821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 w:rsidR="00CB6821" w:rsidRPr="00CB6821" w:rsidRDefault="00CB6821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 xml:space="preserve">Správy TU o dochádzke, prospechu a správaní žiakov za 1. </w:t>
      </w:r>
      <w:r w:rsidR="00E96F0F">
        <w:rPr>
          <w:rFonts w:ascii="Times New Roman" w:hAnsi="Times New Roman" w:cs="Times New Roman"/>
          <w:b/>
          <w:sz w:val="24"/>
          <w:szCs w:val="24"/>
        </w:rPr>
        <w:t>š</w:t>
      </w:r>
      <w:r w:rsidRPr="00CB6821">
        <w:rPr>
          <w:rFonts w:ascii="Times New Roman" w:hAnsi="Times New Roman" w:cs="Times New Roman"/>
          <w:b/>
          <w:sz w:val="24"/>
          <w:szCs w:val="24"/>
        </w:rPr>
        <w:t>tvrťrok</w:t>
      </w:r>
      <w:r w:rsidR="00E96F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821">
        <w:rPr>
          <w:rFonts w:ascii="Times New Roman" w:hAnsi="Times New Roman" w:cs="Times New Roman"/>
          <w:b/>
          <w:sz w:val="24"/>
          <w:szCs w:val="24"/>
        </w:rPr>
        <w:t>20</w:t>
      </w:r>
      <w:r w:rsidR="00E96F0F">
        <w:rPr>
          <w:rFonts w:ascii="Times New Roman" w:hAnsi="Times New Roman" w:cs="Times New Roman"/>
          <w:b/>
          <w:sz w:val="24"/>
          <w:szCs w:val="24"/>
        </w:rPr>
        <w:t>21</w:t>
      </w:r>
      <w:r w:rsidRPr="00CB6821">
        <w:rPr>
          <w:rFonts w:ascii="Times New Roman" w:hAnsi="Times New Roman" w:cs="Times New Roman"/>
          <w:b/>
          <w:sz w:val="24"/>
          <w:szCs w:val="24"/>
        </w:rPr>
        <w:t>/20</w:t>
      </w:r>
      <w:r w:rsidR="00E96F0F">
        <w:rPr>
          <w:rFonts w:ascii="Times New Roman" w:hAnsi="Times New Roman" w:cs="Times New Roman"/>
          <w:b/>
          <w:sz w:val="24"/>
          <w:szCs w:val="24"/>
        </w:rPr>
        <w:t>22</w:t>
      </w:r>
    </w:p>
    <w:p w:rsidR="00EF205E" w:rsidRPr="004D74A7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EF205E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4B2D0D" w:rsidRDefault="004B2D0D" w:rsidP="004B2D0D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2D0D" w:rsidRPr="004D74A7" w:rsidRDefault="004B2D0D" w:rsidP="004B2D0D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7A70" w:rsidRDefault="00CB6821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Kontrola plnenia uznesenia z predchádzajúcej porady</w:t>
      </w:r>
    </w:p>
    <w:p w:rsidR="00E96F0F" w:rsidRDefault="00E96F0F" w:rsidP="00E96F0F">
      <w:pPr>
        <w:pStyle w:val="Odsekzoznamu"/>
        <w:numPr>
          <w:ilvl w:val="0"/>
          <w:numId w:val="3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Pedagogická rada prerokovala </w:t>
      </w:r>
      <w:r w:rsidRPr="009A2C0E">
        <w:rPr>
          <w:rFonts w:ascii="Times New Roman" w:hAnsi="Times New Roman"/>
          <w:b/>
          <w:sz w:val="24"/>
          <w:szCs w:val="24"/>
        </w:rPr>
        <w:t>program školy na mesiac November 202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 Riaditeľ školy v súvislosti s týmto programom nariaďuje najmä tieto pracovné úlohy:</w:t>
      </w:r>
    </w:p>
    <w:p w:rsidR="00E96F0F" w:rsidRDefault="00E96F0F" w:rsidP="00E96F0F">
      <w:pPr>
        <w:pStyle w:val="Odsekzoznamu"/>
        <w:numPr>
          <w:ilvl w:val="1"/>
          <w:numId w:val="3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realizovať virtuálne </w:t>
      </w:r>
      <w:r w:rsidRPr="007F4354">
        <w:rPr>
          <w:rFonts w:ascii="Times New Roman" w:hAnsi="Times New Roman"/>
          <w:sz w:val="24"/>
          <w:szCs w:val="24"/>
          <w:u w:val="single"/>
        </w:rPr>
        <w:t>podujatie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F4354">
        <w:rPr>
          <w:rFonts w:ascii="Times New Roman" w:hAnsi="Times New Roman"/>
          <w:sz w:val="24"/>
          <w:szCs w:val="24"/>
          <w:u w:val="single"/>
        </w:rPr>
        <w:t xml:space="preserve"> Astroshow</w:t>
      </w:r>
      <w:r>
        <w:rPr>
          <w:rFonts w:ascii="Times New Roman" w:hAnsi="Times New Roman"/>
          <w:sz w:val="24"/>
          <w:szCs w:val="24"/>
        </w:rPr>
        <w:t xml:space="preserve"> podľa rozpisu zverejneného na nástenke v zborovni</w:t>
      </w:r>
    </w:p>
    <w:p w:rsidR="00E96F0F" w:rsidRDefault="00E96F0F" w:rsidP="00E96F0F">
      <w:pPr>
        <w:pStyle w:val="Odsekzoznamu"/>
        <w:ind w:left="1440" w:firstLine="684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</w:t>
      </w:r>
      <w:r>
        <w:rPr>
          <w:rFonts w:ascii="Times New Roman" w:hAnsi="Times New Roman"/>
          <w:b/>
          <w:sz w:val="24"/>
          <w:szCs w:val="24"/>
        </w:rPr>
        <w:t>á</w:t>
      </w:r>
      <w:r w:rsidRPr="00AB3C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VIT</w:t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09.11. (utorok) – </w:t>
      </w:r>
      <w:r w:rsidRPr="00E96F0F">
        <w:rPr>
          <w:rFonts w:ascii="Times New Roman" w:hAnsi="Times New Roman"/>
          <w:b/>
          <w:sz w:val="24"/>
          <w:szCs w:val="24"/>
        </w:rPr>
        <w:t>splnené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E96F0F" w:rsidRDefault="00E96F0F" w:rsidP="00E96F0F">
      <w:pPr>
        <w:pStyle w:val="Odsekzoznamu"/>
        <w:numPr>
          <w:ilvl w:val="1"/>
          <w:numId w:val="30"/>
        </w:numPr>
        <w:tabs>
          <w:tab w:val="left" w:pos="2127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uskutočniť </w:t>
      </w:r>
      <w:r w:rsidRPr="007F4354">
        <w:rPr>
          <w:rFonts w:ascii="Times New Roman" w:hAnsi="Times New Roman"/>
          <w:sz w:val="24"/>
          <w:szCs w:val="24"/>
          <w:u w:val="single"/>
        </w:rPr>
        <w:t>triednické hodiny</w:t>
      </w:r>
      <w:r>
        <w:rPr>
          <w:rFonts w:ascii="Times New Roman" w:hAnsi="Times New Roman"/>
          <w:sz w:val="24"/>
          <w:szCs w:val="24"/>
        </w:rPr>
        <w:t xml:space="preserve"> a zapísať do rozpisu hodín na nástenke,</w:t>
      </w:r>
    </w:p>
    <w:p w:rsidR="00E96F0F" w:rsidRPr="00E96F0F" w:rsidRDefault="00E96F0F" w:rsidP="00E96F0F">
      <w:pPr>
        <w:pStyle w:val="Odsekzoznamu"/>
        <w:ind w:left="1464" w:firstLine="660"/>
        <w:rPr>
          <w:rFonts w:ascii="Times New Roman" w:hAnsi="Times New Roman"/>
          <w:b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TU</w:t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do 16.11. (utorok) – </w:t>
      </w:r>
      <w:r w:rsidRPr="00E96F0F">
        <w:rPr>
          <w:rFonts w:ascii="Times New Roman" w:hAnsi="Times New Roman"/>
          <w:b/>
          <w:sz w:val="24"/>
          <w:szCs w:val="24"/>
        </w:rPr>
        <w:t xml:space="preserve">splnené (čiastočne   </w:t>
      </w:r>
    </w:p>
    <w:p w:rsidR="00E96F0F" w:rsidRDefault="00E96F0F" w:rsidP="00E96F0F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E96F0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ešte 1.A)</w:t>
      </w:r>
    </w:p>
    <w:p w:rsidR="00E96F0F" w:rsidRDefault="00E96F0F" w:rsidP="00E96F0F">
      <w:pPr>
        <w:pStyle w:val="Odsekzoznamu"/>
        <w:numPr>
          <w:ilvl w:val="1"/>
          <w:numId w:val="30"/>
        </w:numPr>
        <w:tabs>
          <w:tab w:val="left" w:pos="2127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uzavrieť </w:t>
      </w:r>
      <w:r>
        <w:rPr>
          <w:rFonts w:ascii="Times New Roman" w:hAnsi="Times New Roman"/>
          <w:sz w:val="24"/>
          <w:szCs w:val="24"/>
          <w:u w:val="single"/>
        </w:rPr>
        <w:t>prospech žiakov</w:t>
      </w:r>
      <w:r>
        <w:rPr>
          <w:rFonts w:ascii="Times New Roman" w:hAnsi="Times New Roman"/>
          <w:sz w:val="24"/>
          <w:szCs w:val="24"/>
        </w:rPr>
        <w:t xml:space="preserve"> a zapísať do EŽK v časti štvrťročné hodnotenie,</w:t>
      </w:r>
    </w:p>
    <w:p w:rsidR="00E96F0F" w:rsidRDefault="00E96F0F" w:rsidP="00E96F0F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</w:t>
      </w:r>
      <w:r>
        <w:rPr>
          <w:rFonts w:ascii="Times New Roman" w:hAnsi="Times New Roman"/>
          <w:b/>
          <w:sz w:val="24"/>
          <w:szCs w:val="24"/>
        </w:rPr>
        <w:t>í</w:t>
      </w:r>
      <w:r w:rsidRPr="00AB3C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všetci vyučujúci</w:t>
      </w:r>
      <w:r w:rsidR="005E25E0">
        <w:rPr>
          <w:rFonts w:ascii="Times New Roman" w:hAnsi="Times New Roman"/>
          <w:sz w:val="24"/>
          <w:szCs w:val="24"/>
        </w:rPr>
        <w:t xml:space="preserve">    </w:t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19.11. (piatok)</w:t>
      </w:r>
      <w:r w:rsidR="005E25E0">
        <w:rPr>
          <w:rFonts w:ascii="Times New Roman" w:hAnsi="Times New Roman"/>
          <w:sz w:val="24"/>
          <w:szCs w:val="24"/>
        </w:rPr>
        <w:t xml:space="preserve"> </w:t>
      </w:r>
      <w:r w:rsidR="005E25E0" w:rsidRPr="005E25E0">
        <w:rPr>
          <w:rFonts w:ascii="Times New Roman" w:hAnsi="Times New Roman"/>
          <w:b/>
          <w:sz w:val="24"/>
          <w:szCs w:val="24"/>
        </w:rPr>
        <w:t>– splnené</w:t>
      </w:r>
      <w:r w:rsidR="005E25E0">
        <w:rPr>
          <w:rFonts w:ascii="Times New Roman" w:hAnsi="Times New Roman"/>
          <w:sz w:val="24"/>
          <w:szCs w:val="24"/>
        </w:rPr>
        <w:t xml:space="preserve"> </w:t>
      </w:r>
    </w:p>
    <w:p w:rsidR="00E96F0F" w:rsidRDefault="00E96F0F" w:rsidP="00E96F0F">
      <w:pPr>
        <w:pStyle w:val="Odsekzoznamu"/>
        <w:numPr>
          <w:ilvl w:val="1"/>
          <w:numId w:val="30"/>
        </w:numPr>
        <w:tabs>
          <w:tab w:val="left" w:pos="2127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uzavrieť </w:t>
      </w:r>
      <w:r w:rsidRPr="009A2C0E">
        <w:rPr>
          <w:rFonts w:ascii="Times New Roman" w:hAnsi="Times New Roman"/>
          <w:sz w:val="24"/>
          <w:szCs w:val="24"/>
          <w:u w:val="single"/>
        </w:rPr>
        <w:t xml:space="preserve">štvrťročnú </w:t>
      </w:r>
      <w:r>
        <w:rPr>
          <w:rFonts w:ascii="Times New Roman" w:hAnsi="Times New Roman"/>
          <w:sz w:val="24"/>
          <w:szCs w:val="24"/>
          <w:u w:val="single"/>
        </w:rPr>
        <w:t>dochádzku žiakov</w:t>
      </w:r>
      <w:r>
        <w:rPr>
          <w:rFonts w:ascii="Times New Roman" w:hAnsi="Times New Roman"/>
          <w:sz w:val="24"/>
          <w:szCs w:val="24"/>
        </w:rPr>
        <w:t xml:space="preserve"> ku 19.11.2021 a pripraviť podklady pre štvrťročnú hodnotiacu PR,</w:t>
      </w:r>
    </w:p>
    <w:p w:rsidR="00E96F0F" w:rsidRDefault="00E96F0F" w:rsidP="00E96F0F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</w:t>
      </w:r>
      <w:r>
        <w:rPr>
          <w:rFonts w:ascii="Times New Roman" w:hAnsi="Times New Roman"/>
          <w:b/>
          <w:sz w:val="24"/>
          <w:szCs w:val="24"/>
        </w:rPr>
        <w:t>í</w:t>
      </w:r>
      <w:r w:rsidRPr="00AB3C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TU</w:t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22.11. (pondelok)</w:t>
      </w:r>
      <w:r w:rsidR="005E25E0">
        <w:rPr>
          <w:rFonts w:ascii="Times New Roman" w:hAnsi="Times New Roman"/>
          <w:sz w:val="24"/>
          <w:szCs w:val="24"/>
        </w:rPr>
        <w:t xml:space="preserve"> </w:t>
      </w:r>
      <w:r w:rsidR="005E25E0" w:rsidRPr="005E25E0">
        <w:rPr>
          <w:rFonts w:ascii="Times New Roman" w:hAnsi="Times New Roman"/>
          <w:b/>
          <w:sz w:val="24"/>
          <w:szCs w:val="24"/>
        </w:rPr>
        <w:t>– splnené</w:t>
      </w:r>
      <w:r w:rsidR="005E25E0">
        <w:rPr>
          <w:rFonts w:ascii="Times New Roman" w:hAnsi="Times New Roman"/>
          <w:sz w:val="24"/>
          <w:szCs w:val="24"/>
        </w:rPr>
        <w:t xml:space="preserve"> </w:t>
      </w:r>
    </w:p>
    <w:p w:rsidR="00E96F0F" w:rsidRDefault="00E96F0F" w:rsidP="00E96F0F">
      <w:pPr>
        <w:pStyle w:val="Odsekzoznamu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Pedagogická rada prerokovala a odporúča riaditeľovi školy udeliť výchovné opatrenia:</w:t>
      </w:r>
    </w:p>
    <w:p w:rsidR="00E96F0F" w:rsidRDefault="00E96F0F" w:rsidP="00E96F0F">
      <w:pPr>
        <w:pStyle w:val="Odsekzoznamu"/>
        <w:numPr>
          <w:ilvl w:val="0"/>
          <w:numId w:val="31"/>
        </w:numPr>
        <w:tabs>
          <w:tab w:val="left" w:pos="2127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L. A. </w:t>
      </w:r>
      <w:proofErr w:type="spellStart"/>
      <w:r>
        <w:rPr>
          <w:rFonts w:ascii="Times New Roman" w:hAnsi="Times New Roman"/>
          <w:sz w:val="24"/>
          <w:szCs w:val="24"/>
        </w:rPr>
        <w:t>Zajacová</w:t>
      </w:r>
      <w:proofErr w:type="spellEnd"/>
      <w:r>
        <w:rPr>
          <w:rFonts w:ascii="Times New Roman" w:hAnsi="Times New Roman"/>
          <w:sz w:val="24"/>
          <w:szCs w:val="24"/>
        </w:rPr>
        <w:t xml:space="preserve"> (IV.O) – pokarhanie riaditeľom školy,</w:t>
      </w:r>
    </w:p>
    <w:p w:rsidR="00E96F0F" w:rsidRDefault="00E96F0F" w:rsidP="00E96F0F">
      <w:pPr>
        <w:pStyle w:val="Odsekzoznamu"/>
        <w:numPr>
          <w:ilvl w:val="0"/>
          <w:numId w:val="31"/>
        </w:numPr>
        <w:tabs>
          <w:tab w:val="left" w:pos="2127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Polahárová</w:t>
      </w:r>
      <w:proofErr w:type="spellEnd"/>
      <w:r>
        <w:rPr>
          <w:rFonts w:ascii="Times New Roman" w:hAnsi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/>
          <w:sz w:val="24"/>
          <w:szCs w:val="24"/>
        </w:rPr>
        <w:t>Kašická</w:t>
      </w:r>
      <w:proofErr w:type="spellEnd"/>
      <w:r>
        <w:rPr>
          <w:rFonts w:ascii="Times New Roman" w:hAnsi="Times New Roman"/>
          <w:sz w:val="24"/>
          <w:szCs w:val="24"/>
        </w:rPr>
        <w:t xml:space="preserve">, N. </w:t>
      </w:r>
      <w:proofErr w:type="spellStart"/>
      <w:r>
        <w:rPr>
          <w:rFonts w:ascii="Times New Roman" w:hAnsi="Times New Roman"/>
          <w:sz w:val="24"/>
          <w:szCs w:val="24"/>
        </w:rPr>
        <w:t>Kaľavská</w:t>
      </w:r>
      <w:proofErr w:type="spellEnd"/>
      <w:r>
        <w:rPr>
          <w:rFonts w:ascii="Times New Roman" w:hAnsi="Times New Roman"/>
          <w:sz w:val="24"/>
          <w:szCs w:val="24"/>
        </w:rPr>
        <w:t xml:space="preserve"> (IV.O) – pokarhanie TU.</w:t>
      </w:r>
    </w:p>
    <w:p w:rsidR="00E96F0F" w:rsidRDefault="00E96F0F" w:rsidP="00E96F0F">
      <w:pPr>
        <w:pStyle w:val="Odsekzoznamu"/>
        <w:tabs>
          <w:tab w:val="left" w:pos="1418"/>
        </w:tabs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Zároveň riaditeľ vydáva pokyn všetkým </w:t>
      </w:r>
      <w:proofErr w:type="spellStart"/>
      <w:r>
        <w:rPr>
          <w:rFonts w:ascii="Times New Roman" w:hAnsi="Times New Roman"/>
          <w:sz w:val="24"/>
          <w:szCs w:val="24"/>
        </w:rPr>
        <w:t>dozorkonajúcim</w:t>
      </w:r>
      <w:proofErr w:type="spellEnd"/>
      <w:r>
        <w:rPr>
          <w:rFonts w:ascii="Times New Roman" w:hAnsi="Times New Roman"/>
          <w:sz w:val="24"/>
          <w:szCs w:val="24"/>
        </w:rPr>
        <w:t xml:space="preserve"> učiteľom na pravidelnú kontrolu priestorov WC počas prestávok.</w:t>
      </w:r>
    </w:p>
    <w:p w:rsidR="00E96F0F" w:rsidRDefault="00E96F0F" w:rsidP="00E96F0F">
      <w:pPr>
        <w:pStyle w:val="Odsekzoznamu"/>
        <w:ind w:left="1464" w:firstLine="660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Zodpovední:</w:t>
      </w:r>
      <w:r>
        <w:rPr>
          <w:rFonts w:ascii="Times New Roman" w:hAnsi="Times New Roman"/>
          <w:sz w:val="24"/>
          <w:szCs w:val="24"/>
        </w:rPr>
        <w:t xml:space="preserve"> AND, SOK</w:t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23.11. (utorok)</w:t>
      </w:r>
      <w:r w:rsidR="005E25E0">
        <w:rPr>
          <w:rFonts w:ascii="Times New Roman" w:hAnsi="Times New Roman"/>
          <w:sz w:val="24"/>
          <w:szCs w:val="24"/>
        </w:rPr>
        <w:t xml:space="preserve"> </w:t>
      </w:r>
      <w:r w:rsidR="005E25E0" w:rsidRPr="005E25E0">
        <w:rPr>
          <w:rFonts w:ascii="Times New Roman" w:hAnsi="Times New Roman"/>
          <w:b/>
          <w:sz w:val="24"/>
          <w:szCs w:val="24"/>
        </w:rPr>
        <w:t>- nesplnené</w:t>
      </w:r>
    </w:p>
    <w:p w:rsidR="00E96F0F" w:rsidRDefault="00E96F0F" w:rsidP="00E96F0F">
      <w:pPr>
        <w:pStyle w:val="Odsekzoznamu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Výchovná poradkyňa oboznámila pedagogickú radu s informáciami o sociálne znevýhodnených žiakoch, úspešnosti prijatia absolventov na VŠ a o žiakoch so ŠVVP a berie tieto informácie na vedomie.</w:t>
      </w:r>
    </w:p>
    <w:p w:rsidR="00E96F0F" w:rsidRDefault="00E96F0F" w:rsidP="00E96F0F">
      <w:pPr>
        <w:pStyle w:val="Odsekzoznamu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Riaditeľ školy ukladá všetkým triednym učiteľom pravidelne každý piatok do 14.30 hod. zverejňovať na nástenke v triede týždenníkov na nasledujúci týždeň.</w:t>
      </w:r>
    </w:p>
    <w:p w:rsidR="00E96F0F" w:rsidRDefault="00E96F0F" w:rsidP="00E96F0F">
      <w:pPr>
        <w:pStyle w:val="Odsekzoznamu"/>
        <w:ind w:left="1440" w:firstLine="684"/>
        <w:rPr>
          <w:rFonts w:ascii="Times New Roman" w:hAnsi="Times New Roman"/>
          <w:sz w:val="24"/>
          <w:szCs w:val="24"/>
        </w:rPr>
      </w:pPr>
      <w:r w:rsidRPr="00AB3CC7">
        <w:rPr>
          <w:rFonts w:ascii="Times New Roman" w:hAnsi="Times New Roman"/>
          <w:b/>
          <w:sz w:val="24"/>
          <w:szCs w:val="24"/>
        </w:rPr>
        <w:t>Zodpovedn</w:t>
      </w:r>
      <w:r>
        <w:rPr>
          <w:rFonts w:ascii="Times New Roman" w:hAnsi="Times New Roman"/>
          <w:b/>
          <w:sz w:val="24"/>
          <w:szCs w:val="24"/>
        </w:rPr>
        <w:t>í</w:t>
      </w:r>
      <w:r w:rsidRPr="00AB3C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TU</w:t>
      </w:r>
      <w:r>
        <w:rPr>
          <w:rFonts w:ascii="Times New Roman" w:hAnsi="Times New Roman"/>
          <w:sz w:val="24"/>
          <w:szCs w:val="24"/>
        </w:rPr>
        <w:tab/>
      </w:r>
      <w:r w:rsidRPr="00AB3CC7">
        <w:rPr>
          <w:rFonts w:ascii="Times New Roman" w:hAnsi="Times New Roman"/>
          <w:b/>
          <w:sz w:val="24"/>
          <w:szCs w:val="24"/>
        </w:rPr>
        <w:t>Termín:</w:t>
      </w:r>
      <w:r>
        <w:rPr>
          <w:rFonts w:ascii="Times New Roman" w:hAnsi="Times New Roman"/>
          <w:sz w:val="24"/>
          <w:szCs w:val="24"/>
        </w:rPr>
        <w:t xml:space="preserve"> celoročne</w:t>
      </w:r>
      <w:r w:rsidR="005E25E0">
        <w:rPr>
          <w:rFonts w:ascii="Times New Roman" w:hAnsi="Times New Roman"/>
          <w:sz w:val="24"/>
          <w:szCs w:val="24"/>
        </w:rPr>
        <w:t xml:space="preserve"> </w:t>
      </w:r>
      <w:r w:rsidR="005E25E0" w:rsidRPr="005E25E0">
        <w:rPr>
          <w:rFonts w:ascii="Times New Roman" w:hAnsi="Times New Roman"/>
          <w:b/>
          <w:sz w:val="24"/>
          <w:szCs w:val="24"/>
        </w:rPr>
        <w:t>– prebieha</w:t>
      </w:r>
      <w:r w:rsidR="005E25E0">
        <w:rPr>
          <w:rFonts w:ascii="Times New Roman" w:hAnsi="Times New Roman"/>
          <w:sz w:val="24"/>
          <w:szCs w:val="24"/>
        </w:rPr>
        <w:t xml:space="preserve"> </w:t>
      </w:r>
    </w:p>
    <w:p w:rsidR="00E96F0F" w:rsidRDefault="00E96F0F" w:rsidP="00E96F0F">
      <w:pPr>
        <w:rPr>
          <w:rFonts w:ascii="Times New Roman" w:hAnsi="Times New Roman"/>
          <w:sz w:val="24"/>
          <w:szCs w:val="24"/>
        </w:rPr>
      </w:pPr>
    </w:p>
    <w:p w:rsidR="002D7A70" w:rsidRDefault="002D7A70" w:rsidP="002D7A70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7A70" w:rsidRDefault="002D7A70" w:rsidP="002D7A70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B6821" w:rsidRPr="00CB6821" w:rsidRDefault="00CB6821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B6821">
        <w:rPr>
          <w:rFonts w:ascii="Times New Roman" w:hAnsi="Times New Roman" w:cs="Times New Roman"/>
          <w:b/>
          <w:sz w:val="24"/>
          <w:szCs w:val="24"/>
        </w:rPr>
        <w:t>Správy TU o dochádzke, pr</w:t>
      </w:r>
      <w:r>
        <w:rPr>
          <w:rFonts w:ascii="Times New Roman" w:hAnsi="Times New Roman" w:cs="Times New Roman"/>
          <w:b/>
          <w:sz w:val="24"/>
          <w:szCs w:val="24"/>
        </w:rPr>
        <w:t>ospechu a správaní žiakov za 1.</w:t>
      </w:r>
      <w:r w:rsidRPr="00CB6821">
        <w:rPr>
          <w:rFonts w:ascii="Times New Roman" w:hAnsi="Times New Roman" w:cs="Times New Roman"/>
          <w:b/>
          <w:sz w:val="24"/>
          <w:szCs w:val="24"/>
        </w:rPr>
        <w:t>štvrťrok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821">
        <w:rPr>
          <w:rFonts w:ascii="Times New Roman" w:hAnsi="Times New Roman" w:cs="Times New Roman"/>
          <w:b/>
          <w:sz w:val="24"/>
          <w:szCs w:val="24"/>
        </w:rPr>
        <w:t>20</w:t>
      </w:r>
      <w:r w:rsidR="004B2D0D">
        <w:rPr>
          <w:rFonts w:ascii="Times New Roman" w:hAnsi="Times New Roman" w:cs="Times New Roman"/>
          <w:b/>
          <w:sz w:val="24"/>
          <w:szCs w:val="24"/>
        </w:rPr>
        <w:t>21/2022</w:t>
      </w:r>
      <w:r w:rsidRPr="00CB68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13BB" w:rsidRDefault="001113BB" w:rsidP="001113BB">
      <w:pPr>
        <w:pStyle w:val="Odsekzoznamu"/>
        <w:spacing w:line="360" w:lineRule="auto"/>
        <w:rPr>
          <w:rFonts w:ascii="Times New Roman" w:hAnsi="Times New Roman" w:cs="Times New Roman"/>
          <w:sz w:val="28"/>
          <w:szCs w:val="24"/>
        </w:rPr>
        <w:sectPr w:rsidR="001113BB" w:rsidSect="00321B6F">
          <w:pgSz w:w="11906" w:h="16838"/>
          <w:pgMar w:top="851" w:right="1418" w:bottom="1418" w:left="1418" w:header="709" w:footer="709" w:gutter="0"/>
          <w:cols w:space="708"/>
          <w:docGrid w:linePitch="360"/>
        </w:sectPr>
      </w:pPr>
    </w:p>
    <w:tbl>
      <w:tblPr>
        <w:tblStyle w:val="Mriekatabuky"/>
        <w:tblW w:w="15276" w:type="dxa"/>
        <w:tblInd w:w="-601" w:type="dxa"/>
        <w:tblLook w:val="04A0"/>
      </w:tblPr>
      <w:tblGrid>
        <w:gridCol w:w="1569"/>
        <w:gridCol w:w="10"/>
        <w:gridCol w:w="534"/>
        <w:gridCol w:w="11"/>
        <w:gridCol w:w="34"/>
        <w:gridCol w:w="15"/>
        <w:gridCol w:w="28"/>
        <w:gridCol w:w="582"/>
        <w:gridCol w:w="833"/>
        <w:gridCol w:w="32"/>
        <w:gridCol w:w="10"/>
        <w:gridCol w:w="10"/>
        <w:gridCol w:w="1100"/>
        <w:gridCol w:w="846"/>
        <w:gridCol w:w="6"/>
        <w:gridCol w:w="10"/>
        <w:gridCol w:w="16"/>
        <w:gridCol w:w="1022"/>
        <w:gridCol w:w="2568"/>
        <w:gridCol w:w="6040"/>
      </w:tblGrid>
      <w:tr w:rsidR="00D0248B" w:rsidTr="004B2D0D">
        <w:trPr>
          <w:trHeight w:val="380"/>
        </w:trPr>
        <w:tc>
          <w:tcPr>
            <w:tcW w:w="1579" w:type="dxa"/>
            <w:gridSpan w:val="2"/>
            <w:vMerge w:val="restart"/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Trieda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Počet žiakov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Vymeškané hodiny spolu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Priemer na žiaka</w:t>
            </w:r>
          </w:p>
        </w:tc>
        <w:tc>
          <w:tcPr>
            <w:tcW w:w="2568" w:type="dxa"/>
            <w:vMerge w:val="restart"/>
          </w:tcPr>
          <w:p w:rsidR="000041EE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41EE">
              <w:rPr>
                <w:rFonts w:ascii="Times New Roman" w:hAnsi="Times New Roman" w:cs="Times New Roman"/>
                <w:sz w:val="24"/>
                <w:szCs w:val="24"/>
              </w:rPr>
              <w:t>Výchovné opatrenia</w:t>
            </w:r>
          </w:p>
        </w:tc>
        <w:tc>
          <w:tcPr>
            <w:tcW w:w="6040" w:type="dxa"/>
            <w:vMerge w:val="restart"/>
          </w:tcPr>
          <w:p w:rsidR="000041EE" w:rsidRPr="000041EE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EE">
              <w:rPr>
                <w:rFonts w:ascii="Times New Roman" w:hAnsi="Times New Roman" w:cs="Times New Roman"/>
                <w:sz w:val="24"/>
                <w:szCs w:val="24"/>
              </w:rPr>
              <w:t>Pochvaly</w:t>
            </w:r>
          </w:p>
        </w:tc>
      </w:tr>
      <w:tr w:rsidR="00A13CEC" w:rsidTr="004B2D0D">
        <w:trPr>
          <w:trHeight w:val="265"/>
        </w:trPr>
        <w:tc>
          <w:tcPr>
            <w:tcW w:w="1579" w:type="dxa"/>
            <w:gridSpan w:val="2"/>
            <w:vMerge/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OSP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</w:tcPr>
          <w:p w:rsidR="000041EE" w:rsidRPr="001113BB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3BB">
              <w:rPr>
                <w:rFonts w:ascii="Times New Roman" w:hAnsi="Times New Roman" w:cs="Times New Roman"/>
                <w:sz w:val="24"/>
                <w:szCs w:val="24"/>
              </w:rPr>
              <w:t>NEOSP</w:t>
            </w:r>
          </w:p>
        </w:tc>
        <w:tc>
          <w:tcPr>
            <w:tcW w:w="2568" w:type="dxa"/>
            <w:vMerge/>
          </w:tcPr>
          <w:p w:rsidR="000041EE" w:rsidRDefault="000041E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0041EE" w:rsidRDefault="000041E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0248B" w:rsidTr="004B2D0D">
        <w:trPr>
          <w:trHeight w:val="300"/>
        </w:trPr>
        <w:tc>
          <w:tcPr>
            <w:tcW w:w="1579" w:type="dxa"/>
            <w:gridSpan w:val="2"/>
            <w:vMerge w:val="restart"/>
            <w:vAlign w:val="center"/>
          </w:tcPr>
          <w:p w:rsidR="000041EE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I.O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552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30,66</w:t>
            </w:r>
          </w:p>
        </w:tc>
        <w:tc>
          <w:tcPr>
            <w:tcW w:w="2568" w:type="dxa"/>
            <w:vMerge w:val="restart"/>
          </w:tcPr>
          <w:p w:rsidR="000041EE" w:rsidRPr="00CF1317" w:rsidRDefault="005B5950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>Keruľ</w:t>
            </w:r>
            <w:proofErr w:type="spellEnd"/>
            <w:r w:rsidRPr="00CF1317">
              <w:rPr>
                <w:rFonts w:ascii="Times New Roman" w:hAnsi="Times New Roman" w:cs="Times New Roman"/>
                <w:sz w:val="16"/>
                <w:szCs w:val="16"/>
              </w:rPr>
              <w:t xml:space="preserve">- ANJ- horší prospech (4), </w:t>
            </w:r>
            <w:r w:rsidR="00CF1317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CF1317">
              <w:rPr>
                <w:rFonts w:ascii="Times New Roman" w:hAnsi="Times New Roman" w:cs="Times New Roman"/>
                <w:sz w:val="16"/>
                <w:szCs w:val="16"/>
              </w:rPr>
              <w:t>espolupráca na hodinách,</w:t>
            </w:r>
            <w:r w:rsidR="00CF1317" w:rsidRPr="00CF1317">
              <w:rPr>
                <w:rFonts w:ascii="Times New Roman" w:hAnsi="Times New Roman" w:cs="Times New Roman"/>
                <w:sz w:val="16"/>
                <w:szCs w:val="16"/>
              </w:rPr>
              <w:t xml:space="preserve"> pokarhanie TU za správanie –zaslané tri poznámky</w:t>
            </w:r>
          </w:p>
          <w:p w:rsidR="00CF1317" w:rsidRDefault="005B5950" w:rsidP="00CF131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>Švedová</w:t>
            </w:r>
            <w:proofErr w:type="spellEnd"/>
            <w:r w:rsidRPr="00CF1317">
              <w:rPr>
                <w:rFonts w:ascii="Times New Roman" w:hAnsi="Times New Roman" w:cs="Times New Roman"/>
                <w:sz w:val="16"/>
                <w:szCs w:val="16"/>
              </w:rPr>
              <w:t xml:space="preserve">- MAT- horší prospech (4), </w:t>
            </w:r>
            <w:r w:rsidR="00CF1317" w:rsidRPr="00CF1317">
              <w:rPr>
                <w:rFonts w:ascii="Times New Roman" w:hAnsi="Times New Roman" w:cs="Times New Roman"/>
                <w:sz w:val="16"/>
                <w:szCs w:val="16"/>
              </w:rPr>
              <w:t>pokarhanie TU za správanie –zaslané tri poznámky</w:t>
            </w:r>
          </w:p>
          <w:p w:rsidR="005B5950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>Gečei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- 111 vymeškaných hodín (ZD)</w:t>
            </w:r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>Kakalej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- 73 vymeškaných hodín (ZD)</w:t>
            </w:r>
          </w:p>
          <w:p w:rsidR="00CF1317" w:rsidRP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16"/>
                <w:szCs w:val="16"/>
              </w:rPr>
              <w:t>Podracký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- 75 vymeškaných hodín (ZD) </w:t>
            </w:r>
          </w:p>
        </w:tc>
        <w:tc>
          <w:tcPr>
            <w:tcW w:w="6040" w:type="dxa"/>
            <w:vMerge w:val="restart"/>
          </w:tcPr>
          <w:p w:rsidR="000041EE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Krištofory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Švedová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Packo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účasť ANJ, Gelnická dúha,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vymeš.hodiny</w:t>
            </w:r>
            <w:proofErr w:type="spellEnd"/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Pivovarniková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Gelnická dúha,</w:t>
            </w:r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Kakalej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 OAJ – 1. miesto</w:t>
            </w:r>
          </w:p>
          <w:p w:rsidR="00CF1317" w:rsidRDefault="00CF1317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A. Pavlov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OAJ, </w:t>
            </w:r>
          </w:p>
          <w:p w:rsidR="00CF1317" w:rsidRPr="00D0248B" w:rsidRDefault="00CF1317" w:rsidP="00CF1317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Vilčková</w:t>
            </w:r>
            <w:proofErr w:type="spellEnd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S. </w:t>
            </w:r>
            <w:proofErr w:type="spellStart"/>
            <w:r w:rsidRPr="00CF1317">
              <w:rPr>
                <w:rFonts w:ascii="Times New Roman" w:hAnsi="Times New Roman" w:cs="Times New Roman"/>
                <w:b/>
                <w:sz w:val="20"/>
                <w:szCs w:val="20"/>
              </w:rPr>
              <w:t>Tomečková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Literárny chodníček, Jesenné variácie – 3. miesto, výborný prospech  </w:t>
            </w:r>
          </w:p>
        </w:tc>
      </w:tr>
      <w:tr w:rsidR="00A13CEC" w:rsidTr="004B2D0D">
        <w:trPr>
          <w:trHeight w:val="783"/>
        </w:trPr>
        <w:tc>
          <w:tcPr>
            <w:tcW w:w="1579" w:type="dxa"/>
            <w:gridSpan w:val="2"/>
            <w:vMerge/>
            <w:vAlign w:val="center"/>
          </w:tcPr>
          <w:p w:rsidR="000041EE" w:rsidRDefault="000041E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22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552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30,66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41EE" w:rsidRDefault="005B595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0041EE" w:rsidRDefault="000041E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0041EE" w:rsidRDefault="000041E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8604C" w:rsidTr="004B2D0D">
        <w:trPr>
          <w:trHeight w:val="311"/>
        </w:trPr>
        <w:tc>
          <w:tcPr>
            <w:tcW w:w="1579" w:type="dxa"/>
            <w:gridSpan w:val="2"/>
            <w:vMerge w:val="restart"/>
            <w:vAlign w:val="center"/>
          </w:tcPr>
          <w:p w:rsidR="00F8604C" w:rsidRDefault="004B2D0D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</w:t>
            </w:r>
            <w:r w:rsidR="00F8604C">
              <w:rPr>
                <w:rFonts w:ascii="Times New Roman" w:hAnsi="Times New Roman" w:cs="Times New Roman"/>
                <w:sz w:val="28"/>
                <w:szCs w:val="24"/>
              </w:rPr>
              <w:t>.O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439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33,77</w:t>
            </w:r>
          </w:p>
        </w:tc>
        <w:tc>
          <w:tcPr>
            <w:tcW w:w="2568" w:type="dxa"/>
            <w:vMerge w:val="restart"/>
          </w:tcPr>
          <w:p w:rsidR="00F8604C" w:rsidRDefault="00F8604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restart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>Gladišová</w:t>
            </w:r>
            <w:proofErr w:type="spellEnd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P. </w:t>
            </w:r>
            <w:proofErr w:type="spellStart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>Burčáková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Literárny chodníček – 4. Miesto</w:t>
            </w:r>
          </w:p>
          <w:p w:rsidR="00596EB0" w:rsidRDefault="00596EB0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E. </w:t>
            </w:r>
            <w:proofErr w:type="spellStart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>Mohler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Gelnická dúha – účasť</w:t>
            </w:r>
          </w:p>
          <w:p w:rsidR="00596EB0" w:rsidRDefault="00596EB0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S. </w:t>
            </w:r>
            <w:proofErr w:type="spellStart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>Gregová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Gelnická dúha – ocenenie primátorom mesta</w:t>
            </w:r>
          </w:p>
          <w:p w:rsidR="00596EB0" w:rsidRPr="00F8604C" w:rsidRDefault="00596EB0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596EB0">
              <w:rPr>
                <w:rFonts w:ascii="Times New Roman" w:hAnsi="Times New Roman" w:cs="Times New Roman"/>
                <w:b/>
                <w:sz w:val="20"/>
                <w:szCs w:val="24"/>
              </w:rPr>
              <w:t>Gladišová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Cezpoľný beh OK – 14. miesto</w:t>
            </w:r>
          </w:p>
        </w:tc>
      </w:tr>
      <w:tr w:rsidR="00A13CEC" w:rsidTr="004B2D0D">
        <w:trPr>
          <w:trHeight w:val="334"/>
        </w:trPr>
        <w:tc>
          <w:tcPr>
            <w:tcW w:w="1579" w:type="dxa"/>
            <w:gridSpan w:val="2"/>
            <w:vMerge/>
          </w:tcPr>
          <w:p w:rsidR="00F8604C" w:rsidRDefault="00F8604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94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61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33,77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04C" w:rsidRDefault="00596EB0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F8604C" w:rsidRDefault="00F8604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F8604C" w:rsidRDefault="00F8604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8604C" w:rsidTr="004B2D0D">
        <w:trPr>
          <w:trHeight w:val="311"/>
        </w:trPr>
        <w:tc>
          <w:tcPr>
            <w:tcW w:w="1579" w:type="dxa"/>
            <w:gridSpan w:val="2"/>
            <w:vMerge w:val="restart"/>
            <w:vAlign w:val="center"/>
          </w:tcPr>
          <w:p w:rsidR="00F8604C" w:rsidRDefault="004B2D0D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III</w:t>
            </w:r>
            <w:r w:rsidR="00F8604C">
              <w:rPr>
                <w:rFonts w:ascii="Times New Roman" w:hAnsi="Times New Roman" w:cs="Times New Roman"/>
                <w:sz w:val="28"/>
                <w:szCs w:val="24"/>
              </w:rPr>
              <w:t>.O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461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27,12</w:t>
            </w:r>
          </w:p>
        </w:tc>
        <w:tc>
          <w:tcPr>
            <w:tcW w:w="2568" w:type="dxa"/>
            <w:vMerge w:val="restart"/>
          </w:tcPr>
          <w:p w:rsidR="00F8604C" w:rsidRPr="00764FF4" w:rsidRDefault="00CB3761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>Muličák</w:t>
            </w:r>
            <w:proofErr w:type="spellEnd"/>
            <w:r w:rsidRPr="00764FF4">
              <w:rPr>
                <w:rFonts w:ascii="Times New Roman" w:hAnsi="Times New Roman" w:cs="Times New Roman"/>
                <w:sz w:val="18"/>
                <w:szCs w:val="18"/>
              </w:rPr>
              <w:t xml:space="preserve">- FYZ 5 –oboznámenie rodičom, slabší prospech CHE 4, BIO ¾, </w:t>
            </w:r>
          </w:p>
          <w:p w:rsidR="00CB3761" w:rsidRPr="00764FF4" w:rsidRDefault="00CB3761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>Wencel</w:t>
            </w:r>
            <w:proofErr w:type="spellEnd"/>
            <w:r w:rsidRPr="00764FF4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764FF4" w:rsidRPr="00764FF4">
              <w:rPr>
                <w:rFonts w:ascii="Times New Roman" w:hAnsi="Times New Roman" w:cs="Times New Roman"/>
                <w:sz w:val="18"/>
                <w:szCs w:val="18"/>
              </w:rPr>
              <w:t>FYZ 5 –oboznámenie rodičom, slabší prospech CHE 3-4, BIO 4, MAT 4, GEO ¾, SJL ¾,</w:t>
            </w:r>
          </w:p>
          <w:p w:rsidR="00764FF4" w:rsidRP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>Soľák</w:t>
            </w:r>
            <w:proofErr w:type="spellEnd"/>
            <w:r w:rsidRPr="00764FF4">
              <w:rPr>
                <w:rFonts w:ascii="Times New Roman" w:hAnsi="Times New Roman" w:cs="Times New Roman"/>
                <w:sz w:val="18"/>
                <w:szCs w:val="18"/>
              </w:rPr>
              <w:t>- FYZ ¾</w:t>
            </w:r>
          </w:p>
          <w:p w:rsidR="00764FF4" w:rsidRPr="00F8604C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18"/>
                <w:szCs w:val="18"/>
              </w:rPr>
              <w:t>Janoško</w:t>
            </w:r>
            <w:proofErr w:type="spellEnd"/>
            <w:r w:rsidRPr="00764FF4">
              <w:rPr>
                <w:rFonts w:ascii="Times New Roman" w:hAnsi="Times New Roman" w:cs="Times New Roman"/>
                <w:sz w:val="18"/>
                <w:szCs w:val="18"/>
              </w:rPr>
              <w:t>- CHE ¾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040" w:type="dxa"/>
            <w:vMerge w:val="restart"/>
          </w:tcPr>
          <w:p w:rsidR="00F8604C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Škarbek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cezpoľný beh,</w:t>
            </w:r>
          </w:p>
          <w:p w:rsid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V.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Bikárová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cezpoľný beh, OSJL</w:t>
            </w:r>
          </w:p>
          <w:p w:rsid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N.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Marčeková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 cezpoľný beh</w:t>
            </w:r>
          </w:p>
          <w:p w:rsid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K.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Džuganová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F.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Vaškovič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Literárny chodníček,</w:t>
            </w:r>
          </w:p>
          <w:p w:rsid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V.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Oxová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M.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Vojnovská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OANJ, OSJL,</w:t>
            </w:r>
          </w:p>
          <w:p w:rsidR="00764FF4" w:rsidRDefault="00764FF4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S. Žalúdková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- OANJ,</w:t>
            </w:r>
          </w:p>
          <w:p w:rsidR="00764FF4" w:rsidRPr="003B7E43" w:rsidRDefault="00764FF4" w:rsidP="00764FF4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K. Šimková, N.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Marčeková</w:t>
            </w:r>
            <w:proofErr w:type="spellEnd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 w:rsidRPr="00764FF4">
              <w:rPr>
                <w:rFonts w:ascii="Times New Roman" w:hAnsi="Times New Roman" w:cs="Times New Roman"/>
                <w:b/>
                <w:sz w:val="20"/>
                <w:szCs w:val="24"/>
              </w:rPr>
              <w:t>Vojnovská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iBobor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– 92,15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percentil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úspešný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riesšiteľ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90,76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percentil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  <w:tr w:rsidR="00A13CEC" w:rsidTr="004B2D0D">
        <w:trPr>
          <w:trHeight w:val="334"/>
        </w:trPr>
        <w:tc>
          <w:tcPr>
            <w:tcW w:w="1579" w:type="dxa"/>
            <w:gridSpan w:val="2"/>
            <w:vMerge/>
            <w:vAlign w:val="center"/>
          </w:tcPr>
          <w:p w:rsidR="00F8604C" w:rsidRDefault="00F8604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461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27,12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604C" w:rsidRDefault="00CB3761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F8604C" w:rsidRDefault="00F8604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F8604C" w:rsidRDefault="00F8604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4B2D0D">
        <w:trPr>
          <w:trHeight w:val="276"/>
        </w:trPr>
        <w:tc>
          <w:tcPr>
            <w:tcW w:w="1579" w:type="dxa"/>
            <w:gridSpan w:val="2"/>
            <w:vMerge w:val="restart"/>
            <w:vAlign w:val="center"/>
          </w:tcPr>
          <w:p w:rsidR="00DE33B9" w:rsidRDefault="004B2D0D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IV.O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760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2568" w:type="dxa"/>
            <w:vMerge w:val="restart"/>
          </w:tcPr>
          <w:p w:rsidR="00DE33B9" w:rsidRPr="00A13CEC" w:rsidRDefault="00A13CEC" w:rsidP="00A13CEC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>A.Polahárová</w:t>
            </w:r>
            <w:proofErr w:type="spellEnd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M.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>Kašická</w:t>
            </w:r>
            <w:proofErr w:type="spellEnd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N.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>Kaľavská</w:t>
            </w:r>
            <w:proofErr w:type="spellEnd"/>
            <w:r w:rsidRPr="00A13CEC">
              <w:rPr>
                <w:rFonts w:ascii="Times New Roman" w:hAnsi="Times New Roman" w:cs="Times New Roman"/>
                <w:sz w:val="18"/>
                <w:szCs w:val="18"/>
              </w:rPr>
              <w:t xml:space="preserve">- pokarhanie TU, </w:t>
            </w:r>
          </w:p>
          <w:p w:rsidR="00A13CEC" w:rsidRPr="00A13CEC" w:rsidRDefault="00A13CEC" w:rsidP="00A13CE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L. A.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18"/>
                <w:szCs w:val="18"/>
              </w:rPr>
              <w:t>Zajacová</w:t>
            </w:r>
            <w:proofErr w:type="spellEnd"/>
            <w:r w:rsidRPr="00A13CEC">
              <w:rPr>
                <w:rFonts w:ascii="Times New Roman" w:hAnsi="Times New Roman" w:cs="Times New Roman"/>
                <w:sz w:val="18"/>
                <w:szCs w:val="18"/>
              </w:rPr>
              <w:t>- pokarhanie RŠ</w:t>
            </w:r>
          </w:p>
        </w:tc>
        <w:tc>
          <w:tcPr>
            <w:tcW w:w="6040" w:type="dxa"/>
            <w:vMerge w:val="restart"/>
          </w:tcPr>
          <w:p w:rsidR="00A13CEC" w:rsidRDefault="00A13CE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N.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Kaľavská</w:t>
            </w:r>
            <w:proofErr w:type="spellEnd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A.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Polahárová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Literárny chodníček – 1. miesto,</w:t>
            </w:r>
          </w:p>
          <w:p w:rsidR="00A13CEC" w:rsidRDefault="00A13CE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Ľ.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Medvec</w:t>
            </w:r>
            <w:proofErr w:type="spellEnd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L.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Kravec</w:t>
            </w:r>
            <w:proofErr w:type="spellEnd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M. </w:t>
            </w:r>
            <w:proofErr w:type="spellStart"/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Demko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cezpoľný beh, </w:t>
            </w:r>
          </w:p>
          <w:p w:rsidR="00A13CEC" w:rsidRPr="003B7E43" w:rsidRDefault="00A13CE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A13CEC">
              <w:rPr>
                <w:rFonts w:ascii="Times New Roman" w:hAnsi="Times New Roman" w:cs="Times New Roman"/>
                <w:b/>
                <w:sz w:val="20"/>
                <w:szCs w:val="24"/>
              </w:rPr>
              <w:t>Celý triedny kolektív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- 1. miesto- jesenné variácie </w:t>
            </w:r>
          </w:p>
        </w:tc>
      </w:tr>
      <w:tr w:rsidR="00A13CEC" w:rsidTr="004B2D0D">
        <w:trPr>
          <w:trHeight w:val="369"/>
        </w:trPr>
        <w:tc>
          <w:tcPr>
            <w:tcW w:w="1579" w:type="dxa"/>
            <w:gridSpan w:val="2"/>
            <w:vMerge/>
            <w:vAlign w:val="center"/>
          </w:tcPr>
          <w:p w:rsidR="00DE33B9" w:rsidRDefault="00DE33B9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65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760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A13CE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4B2D0D">
        <w:trPr>
          <w:trHeight w:val="242"/>
        </w:trPr>
        <w:tc>
          <w:tcPr>
            <w:tcW w:w="1579" w:type="dxa"/>
            <w:gridSpan w:val="2"/>
            <w:vMerge w:val="restart"/>
            <w:vAlign w:val="center"/>
          </w:tcPr>
          <w:p w:rsidR="00DE33B9" w:rsidRDefault="004B2D0D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r w:rsidR="00DE33B9">
              <w:rPr>
                <w:rFonts w:ascii="Times New Roman" w:hAnsi="Times New Roman" w:cs="Times New Roman"/>
                <w:sz w:val="28"/>
                <w:szCs w:val="24"/>
              </w:rPr>
              <w:t>. A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551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30,61</w:t>
            </w:r>
          </w:p>
        </w:tc>
        <w:tc>
          <w:tcPr>
            <w:tcW w:w="2568" w:type="dxa"/>
            <w:vMerge w:val="restart"/>
          </w:tcPr>
          <w:p w:rsidR="00DE33B9" w:rsidRDefault="007D45AC" w:rsidP="007D45AC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 w:rsidRPr="007D45AC">
              <w:rPr>
                <w:rFonts w:ascii="Times New Roman" w:hAnsi="Times New Roman" w:cs="Times New Roman"/>
                <w:b/>
                <w:sz w:val="18"/>
                <w:szCs w:val="24"/>
              </w:rPr>
              <w:t>A.Lorinc</w:t>
            </w:r>
            <w:proofErr w:type="spellEnd"/>
            <w:r w:rsidRPr="007D45AC">
              <w:rPr>
                <w:rFonts w:ascii="Times New Roman" w:hAnsi="Times New Roman" w:cs="Times New Roman"/>
                <w:sz w:val="18"/>
                <w:szCs w:val="24"/>
              </w:rPr>
              <w:t>- nedostatok známok z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 </w:t>
            </w:r>
            <w:r w:rsidRPr="007D45AC">
              <w:rPr>
                <w:rFonts w:ascii="Times New Roman" w:hAnsi="Times New Roman" w:cs="Times New Roman"/>
                <w:sz w:val="18"/>
                <w:szCs w:val="24"/>
              </w:rPr>
              <w:t>FYZ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7D45AC" w:rsidRPr="007D45AC" w:rsidRDefault="007D45AC" w:rsidP="007D45AC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E.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18"/>
                <w:szCs w:val="24"/>
              </w:rPr>
              <w:t>Cina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- slabý prospech z FYZ 5, BIO 5</w:t>
            </w:r>
          </w:p>
        </w:tc>
        <w:tc>
          <w:tcPr>
            <w:tcW w:w="6040" w:type="dxa"/>
            <w:vMerge w:val="restart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R.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Frintsch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vymeš.hodín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,</w:t>
            </w:r>
          </w:p>
          <w:p w:rsidR="007D45AC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L.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Kuraj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- </w:t>
            </w:r>
            <w:r w:rsidRPr="007D45AC">
              <w:rPr>
                <w:rFonts w:ascii="Times New Roman" w:hAnsi="Times New Roman" w:cs="Times New Roman"/>
                <w:sz w:val="20"/>
                <w:szCs w:val="24"/>
              </w:rPr>
              <w:t xml:space="preserve">3 </w:t>
            </w:r>
            <w:proofErr w:type="spellStart"/>
            <w:r w:rsidRPr="007D45AC">
              <w:rPr>
                <w:rFonts w:ascii="Times New Roman" w:hAnsi="Times New Roman" w:cs="Times New Roman"/>
                <w:sz w:val="20"/>
                <w:szCs w:val="24"/>
              </w:rPr>
              <w:t>vymeš.hodiny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,</w:t>
            </w:r>
          </w:p>
          <w:p w:rsidR="007D45AC" w:rsidRPr="007D45AC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Hádková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- </w:t>
            </w:r>
            <w:r w:rsidRPr="007D45AC">
              <w:rPr>
                <w:rFonts w:ascii="Times New Roman" w:hAnsi="Times New Roman" w:cs="Times New Roman"/>
                <w:sz w:val="20"/>
                <w:szCs w:val="24"/>
              </w:rPr>
              <w:t xml:space="preserve">1 </w:t>
            </w:r>
            <w:proofErr w:type="spellStart"/>
            <w:r w:rsidRPr="007D45AC">
              <w:rPr>
                <w:rFonts w:ascii="Times New Roman" w:hAnsi="Times New Roman" w:cs="Times New Roman"/>
                <w:sz w:val="20"/>
                <w:szCs w:val="24"/>
              </w:rPr>
              <w:t>vymeš</w:t>
            </w:r>
            <w:proofErr w:type="spellEnd"/>
            <w:r w:rsidRPr="007D45AC">
              <w:rPr>
                <w:rFonts w:ascii="Times New Roman" w:hAnsi="Times New Roman" w:cs="Times New Roman"/>
                <w:sz w:val="20"/>
                <w:szCs w:val="24"/>
              </w:rPr>
              <w:t>. hodina</w:t>
            </w:r>
          </w:p>
        </w:tc>
      </w:tr>
      <w:tr w:rsidR="00DE33B9" w:rsidTr="004B2D0D">
        <w:trPr>
          <w:trHeight w:val="403"/>
        </w:trPr>
        <w:tc>
          <w:tcPr>
            <w:tcW w:w="1579" w:type="dxa"/>
            <w:gridSpan w:val="2"/>
            <w:vMerge/>
            <w:vAlign w:val="center"/>
          </w:tcPr>
          <w:p w:rsidR="00DE33B9" w:rsidRDefault="00DE33B9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65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551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30,61</w:t>
            </w:r>
          </w:p>
        </w:tc>
        <w:tc>
          <w:tcPr>
            <w:tcW w:w="105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E33B9" w:rsidTr="004B2D0D">
        <w:trPr>
          <w:trHeight w:val="277"/>
        </w:trPr>
        <w:tc>
          <w:tcPr>
            <w:tcW w:w="1579" w:type="dxa"/>
            <w:gridSpan w:val="2"/>
            <w:vMerge w:val="restart"/>
            <w:vAlign w:val="center"/>
          </w:tcPr>
          <w:p w:rsidR="00DE33B9" w:rsidRDefault="00DE33B9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II. A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874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43,7</w:t>
            </w:r>
          </w:p>
        </w:tc>
        <w:tc>
          <w:tcPr>
            <w:tcW w:w="2568" w:type="dxa"/>
            <w:vMerge w:val="restart"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 w:val="restart"/>
          </w:tcPr>
          <w:p w:rsidR="00DE33B9" w:rsidRPr="00C3170E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T. Varga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- ŠK OANJ – 1. miesto</w:t>
            </w:r>
          </w:p>
        </w:tc>
      </w:tr>
      <w:tr w:rsidR="00DE33B9" w:rsidTr="004B2D0D">
        <w:trPr>
          <w:trHeight w:val="357"/>
        </w:trPr>
        <w:tc>
          <w:tcPr>
            <w:tcW w:w="1579" w:type="dxa"/>
            <w:gridSpan w:val="2"/>
            <w:vMerge/>
            <w:vAlign w:val="center"/>
          </w:tcPr>
          <w:p w:rsidR="00DE33B9" w:rsidRDefault="00DE33B9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79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874</w:t>
            </w:r>
          </w:p>
        </w:tc>
        <w:tc>
          <w:tcPr>
            <w:tcW w:w="11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43,7</w:t>
            </w: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33B9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DE33B9" w:rsidRDefault="00DE33B9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3170E" w:rsidTr="004B2D0D">
        <w:trPr>
          <w:trHeight w:val="300"/>
        </w:trPr>
        <w:tc>
          <w:tcPr>
            <w:tcW w:w="1579" w:type="dxa"/>
            <w:gridSpan w:val="2"/>
            <w:vMerge w:val="restart"/>
            <w:vAlign w:val="center"/>
          </w:tcPr>
          <w:p w:rsidR="00C3170E" w:rsidRDefault="00C3170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  <w:r w:rsidR="004B2D0D">
              <w:rPr>
                <w:rFonts w:ascii="Times New Roman" w:hAnsi="Times New Roman" w:cs="Times New Roman"/>
                <w:sz w:val="28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 A</w:t>
            </w:r>
          </w:p>
        </w:tc>
        <w:tc>
          <w:tcPr>
            <w:tcW w:w="1204" w:type="dxa"/>
            <w:gridSpan w:val="6"/>
            <w:tcBorders>
              <w:bottom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</w:t>
            </w:r>
          </w:p>
        </w:tc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802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42,21</w:t>
            </w:r>
          </w:p>
        </w:tc>
        <w:tc>
          <w:tcPr>
            <w:tcW w:w="2568" w:type="dxa"/>
            <w:vMerge w:val="restart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P.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Hovanec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>- slabý prospech z MAT 4-5, CHE 5,</w:t>
            </w:r>
          </w:p>
          <w:p w:rsidR="007D45AC" w:rsidRPr="00C3170E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F. Paulovič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- slabý prospech MAT 4-5, CHE 5 – oboznámenie rodičom</w:t>
            </w:r>
          </w:p>
        </w:tc>
        <w:tc>
          <w:tcPr>
            <w:tcW w:w="6040" w:type="dxa"/>
            <w:vMerge w:val="restart"/>
          </w:tcPr>
          <w:p w:rsidR="00C3170E" w:rsidRPr="002D7A70" w:rsidRDefault="007D45AC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Tomaga</w:t>
            </w:r>
            <w:proofErr w:type="spellEnd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R.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Jančíková</w:t>
            </w:r>
            <w:proofErr w:type="spellEnd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N.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Gajdicová</w:t>
            </w:r>
            <w:proofErr w:type="spellEnd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, T. </w:t>
            </w:r>
            <w:proofErr w:type="spellStart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Ďurdíková</w:t>
            </w:r>
            <w:proofErr w:type="spellEnd"/>
            <w:r w:rsidRPr="007D45AC">
              <w:rPr>
                <w:rFonts w:ascii="Times New Roman" w:hAnsi="Times New Roman" w:cs="Times New Roman"/>
                <w:b/>
                <w:sz w:val="20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Medik súťaž – 7.miesto</w:t>
            </w:r>
          </w:p>
        </w:tc>
      </w:tr>
      <w:tr w:rsidR="00C3170E" w:rsidTr="004B2D0D">
        <w:trPr>
          <w:trHeight w:val="357"/>
        </w:trPr>
        <w:tc>
          <w:tcPr>
            <w:tcW w:w="1579" w:type="dxa"/>
            <w:gridSpan w:val="2"/>
            <w:vMerge/>
            <w:vAlign w:val="center"/>
          </w:tcPr>
          <w:p w:rsidR="00C3170E" w:rsidRDefault="00C3170E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70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802</w:t>
            </w:r>
          </w:p>
        </w:tc>
        <w:tc>
          <w:tcPr>
            <w:tcW w:w="11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42,21</w:t>
            </w:r>
          </w:p>
        </w:tc>
        <w:tc>
          <w:tcPr>
            <w:tcW w:w="104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70E" w:rsidRDefault="007D45AC" w:rsidP="004B2D0D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68" w:type="dxa"/>
            <w:vMerge/>
          </w:tcPr>
          <w:p w:rsidR="00C3170E" w:rsidRDefault="00C3170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C3170E" w:rsidRDefault="00C3170E" w:rsidP="004B2D0D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B0E2D" w:rsidTr="004B0E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18"/>
        </w:trPr>
        <w:tc>
          <w:tcPr>
            <w:tcW w:w="1569" w:type="dxa"/>
            <w:vMerge w:val="restart"/>
          </w:tcPr>
          <w:p w:rsidR="004B0E2D" w:rsidRDefault="004B0E2D" w:rsidP="004B2D0D">
            <w:pPr>
              <w:pStyle w:val="Odsekzoznamu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4B0E2D" w:rsidRDefault="004B0E2D" w:rsidP="004B2D0D">
            <w:pPr>
              <w:pStyle w:val="Odsekzoznamu"/>
              <w:spacing w:line="360" w:lineRule="auto"/>
              <w:ind w:left="404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IV.A</w:t>
            </w:r>
          </w:p>
        </w:tc>
        <w:tc>
          <w:tcPr>
            <w:tcW w:w="1214" w:type="dxa"/>
            <w:gridSpan w:val="7"/>
            <w:vAlign w:val="center"/>
          </w:tcPr>
          <w:p w:rsidR="004B0E2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  <w:tc>
          <w:tcPr>
            <w:tcW w:w="1985" w:type="dxa"/>
            <w:gridSpan w:val="5"/>
            <w:vAlign w:val="center"/>
          </w:tcPr>
          <w:p w:rsidR="004B0E2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1203</w:t>
            </w:r>
          </w:p>
        </w:tc>
        <w:tc>
          <w:tcPr>
            <w:tcW w:w="1900" w:type="dxa"/>
            <w:gridSpan w:val="5"/>
            <w:vAlign w:val="center"/>
          </w:tcPr>
          <w:p w:rsidR="004B0E2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40,1</w:t>
            </w:r>
          </w:p>
        </w:tc>
        <w:tc>
          <w:tcPr>
            <w:tcW w:w="2568" w:type="dxa"/>
            <w:vMerge w:val="restart"/>
          </w:tcPr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0E2D">
              <w:rPr>
                <w:rFonts w:ascii="Times New Roman" w:hAnsi="Times New Roman" w:cs="Times New Roman"/>
                <w:sz w:val="16"/>
                <w:szCs w:val="16"/>
              </w:rPr>
              <w:t xml:space="preserve">Neklasifikovaní a slabý prospech  - </w:t>
            </w:r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S. </w:t>
            </w:r>
            <w:proofErr w:type="spellStart"/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>Gregová</w:t>
            </w:r>
            <w:proofErr w:type="spellEnd"/>
            <w:r w:rsidRPr="004B0E2D">
              <w:rPr>
                <w:rFonts w:ascii="Times New Roman" w:hAnsi="Times New Roman" w:cs="Times New Roman"/>
                <w:sz w:val="16"/>
                <w:szCs w:val="16"/>
              </w:rPr>
              <w:t xml:space="preserve">- SJL,ANJ, KAJ, </w:t>
            </w:r>
          </w:p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>T. Lacková</w:t>
            </w:r>
            <w:r w:rsidRPr="004B0E2D">
              <w:rPr>
                <w:rFonts w:ascii="Times New Roman" w:hAnsi="Times New Roman" w:cs="Times New Roman"/>
                <w:sz w:val="16"/>
                <w:szCs w:val="16"/>
              </w:rPr>
              <w:t xml:space="preserve">- SJL, ANJ, BIO, KAJ, </w:t>
            </w:r>
          </w:p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J. </w:t>
            </w:r>
            <w:proofErr w:type="spellStart"/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>Šveda</w:t>
            </w:r>
            <w:proofErr w:type="spellEnd"/>
            <w:r w:rsidRPr="004B0E2D">
              <w:rPr>
                <w:rFonts w:ascii="Times New Roman" w:hAnsi="Times New Roman" w:cs="Times New Roman"/>
                <w:sz w:val="16"/>
                <w:szCs w:val="16"/>
              </w:rPr>
              <w:t xml:space="preserve">- SJL, GEO, SEG, KAJ, </w:t>
            </w:r>
          </w:p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G. </w:t>
            </w:r>
            <w:proofErr w:type="spellStart"/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>Imrichová</w:t>
            </w:r>
            <w:proofErr w:type="spellEnd"/>
            <w:r w:rsidRPr="004B0E2D">
              <w:rPr>
                <w:rFonts w:ascii="Times New Roman" w:hAnsi="Times New Roman" w:cs="Times New Roman"/>
                <w:sz w:val="16"/>
                <w:szCs w:val="16"/>
              </w:rPr>
              <w:t>- SJL, ANJ, BIO, SEB</w:t>
            </w:r>
          </w:p>
          <w:p w:rsidR="004B0E2D" w:rsidRPr="004B0E2D" w:rsidRDefault="004B0E2D" w:rsidP="004B2D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J. </w:t>
            </w:r>
            <w:proofErr w:type="spellStart"/>
            <w:r w:rsidRPr="004B0E2D">
              <w:rPr>
                <w:rFonts w:ascii="Times New Roman" w:hAnsi="Times New Roman" w:cs="Times New Roman"/>
                <w:b/>
                <w:sz w:val="16"/>
                <w:szCs w:val="16"/>
              </w:rPr>
              <w:t>Šveda</w:t>
            </w:r>
            <w:proofErr w:type="spellEnd"/>
            <w:r w:rsidRPr="004B0E2D">
              <w:rPr>
                <w:rFonts w:ascii="Times New Roman" w:hAnsi="Times New Roman" w:cs="Times New Roman"/>
                <w:sz w:val="16"/>
                <w:szCs w:val="16"/>
              </w:rPr>
              <w:t>- 7</w:t>
            </w:r>
            <w:r w:rsidRPr="004B0E2D">
              <w:rPr>
                <w:rFonts w:ascii="Times New Roman" w:hAnsi="Times New Roman" w:cs="Times New Roman"/>
                <w:sz w:val="20"/>
                <w:szCs w:val="20"/>
              </w:rPr>
              <w:t xml:space="preserve"> neospravedlnených hodín</w:t>
            </w:r>
          </w:p>
        </w:tc>
        <w:tc>
          <w:tcPr>
            <w:tcW w:w="6040" w:type="dxa"/>
            <w:vMerge w:val="restart"/>
          </w:tcPr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0E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J. </w:t>
            </w:r>
            <w:proofErr w:type="spellStart"/>
            <w:r w:rsidRPr="004B0E2D">
              <w:rPr>
                <w:rFonts w:ascii="Times New Roman" w:hAnsi="Times New Roman" w:cs="Times New Roman"/>
                <w:b/>
                <w:sz w:val="20"/>
                <w:szCs w:val="20"/>
              </w:rPr>
              <w:t>Petričko</w:t>
            </w:r>
            <w:proofErr w:type="spellEnd"/>
            <w:r w:rsidRPr="004B0E2D">
              <w:rPr>
                <w:rFonts w:ascii="Times New Roman" w:hAnsi="Times New Roman" w:cs="Times New Roman"/>
                <w:b/>
                <w:sz w:val="20"/>
                <w:szCs w:val="20"/>
              </w:rPr>
              <w:t>, K. Hudáková</w:t>
            </w:r>
            <w:r w:rsidRPr="004B0E2D">
              <w:rPr>
                <w:rFonts w:ascii="Times New Roman" w:hAnsi="Times New Roman" w:cs="Times New Roman"/>
                <w:sz w:val="20"/>
                <w:szCs w:val="20"/>
              </w:rPr>
              <w:t xml:space="preserve">- Literárny chodníček – 2.miesto, </w:t>
            </w:r>
          </w:p>
          <w:p w:rsidR="004B0E2D" w:rsidRPr="004B0E2D" w:rsidRDefault="004B0E2D">
            <w:p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0E2D">
              <w:rPr>
                <w:rFonts w:ascii="Times New Roman" w:hAnsi="Times New Roman" w:cs="Times New Roman"/>
                <w:b/>
                <w:sz w:val="20"/>
                <w:szCs w:val="20"/>
              </w:rPr>
              <w:t>Celá trieda</w:t>
            </w:r>
            <w:r w:rsidRPr="004B0E2D">
              <w:rPr>
                <w:rFonts w:ascii="Times New Roman" w:hAnsi="Times New Roman" w:cs="Times New Roman"/>
                <w:sz w:val="20"/>
                <w:szCs w:val="20"/>
              </w:rPr>
              <w:t>- Jesenné variácie</w:t>
            </w:r>
          </w:p>
          <w:p w:rsidR="004B0E2D" w:rsidRDefault="004B0E2D" w:rsidP="004B2D0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B2D0D" w:rsidTr="004B0E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887"/>
        </w:trPr>
        <w:tc>
          <w:tcPr>
            <w:tcW w:w="1569" w:type="dxa"/>
            <w:vMerge/>
          </w:tcPr>
          <w:p w:rsidR="004B2D0D" w:rsidRDefault="004B2D0D" w:rsidP="004B2D0D">
            <w:pPr>
              <w:pStyle w:val="Odsekzoznamu"/>
              <w:spacing w:line="360" w:lineRule="auto"/>
              <w:ind w:left="1429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44" w:type="dxa"/>
            <w:gridSpan w:val="2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670" w:type="dxa"/>
            <w:gridSpan w:val="5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  <w:tc>
          <w:tcPr>
            <w:tcW w:w="833" w:type="dxa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1196</w:t>
            </w:r>
          </w:p>
        </w:tc>
        <w:tc>
          <w:tcPr>
            <w:tcW w:w="1152" w:type="dxa"/>
            <w:gridSpan w:val="4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852" w:type="dxa"/>
            <w:gridSpan w:val="2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39,9</w:t>
            </w:r>
          </w:p>
        </w:tc>
        <w:tc>
          <w:tcPr>
            <w:tcW w:w="1048" w:type="dxa"/>
            <w:gridSpan w:val="3"/>
            <w:vAlign w:val="center"/>
          </w:tcPr>
          <w:p w:rsidR="004B2D0D" w:rsidRDefault="004B0E2D" w:rsidP="004B0E2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0,23</w:t>
            </w:r>
          </w:p>
        </w:tc>
        <w:tc>
          <w:tcPr>
            <w:tcW w:w="2568" w:type="dxa"/>
            <w:vMerge/>
          </w:tcPr>
          <w:p w:rsidR="004B2D0D" w:rsidRDefault="004B2D0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040" w:type="dxa"/>
            <w:vMerge/>
          </w:tcPr>
          <w:p w:rsidR="004B2D0D" w:rsidRDefault="004B2D0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</w:pPr>
    </w:p>
    <w:p w:rsidR="002D7A70" w:rsidRDefault="002D7A70" w:rsidP="001113BB">
      <w:pPr>
        <w:spacing w:after="200" w:line="276" w:lineRule="auto"/>
        <w:rPr>
          <w:rFonts w:ascii="Times New Roman" w:hAnsi="Times New Roman" w:cs="Times New Roman"/>
          <w:sz w:val="28"/>
          <w:szCs w:val="24"/>
        </w:rPr>
        <w:sectPr w:rsidR="002D7A70" w:rsidSect="001113BB">
          <w:pgSz w:w="16838" w:h="11906" w:orient="landscape"/>
          <w:pgMar w:top="1418" w:right="851" w:bottom="1418" w:left="1418" w:header="709" w:footer="709" w:gutter="0"/>
          <w:cols w:space="708"/>
          <w:docGrid w:linePitch="360"/>
        </w:sectPr>
      </w:pPr>
    </w:p>
    <w:p w:rsidR="00EE2662" w:rsidRDefault="00EE2662" w:rsidP="00EE2662">
      <w:pPr>
        <w:pStyle w:val="Odsekzoznamu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:rsidR="00EE2662" w:rsidRPr="004D74A7" w:rsidRDefault="00EE2662" w:rsidP="00CB6821">
      <w:pPr>
        <w:pStyle w:val="Odsekzoznamu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F454C1" w:rsidRDefault="00515A88" w:rsidP="006D7E2A">
      <w:pPr>
        <w:pStyle w:val="Odsekzoznamu"/>
        <w:tabs>
          <w:tab w:val="left" w:pos="2523"/>
        </w:tabs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 p. riaditeľ informoval ohľadom rozdelenia samotestov na ochorenie </w:t>
      </w:r>
      <w:proofErr w:type="spellStart"/>
      <w:r>
        <w:rPr>
          <w:rFonts w:asciiTheme="minorHAnsi" w:hAnsiTheme="minorHAnsi" w:cstheme="minorHAnsi"/>
          <w:sz w:val="24"/>
          <w:szCs w:val="24"/>
        </w:rPr>
        <w:t>Covid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19 pre žiakov. Žiaci dostanú po dve krabičky (10 kusov). </w:t>
      </w:r>
      <w:r w:rsidR="006D7E2A">
        <w:rPr>
          <w:rFonts w:asciiTheme="minorHAnsi" w:hAnsiTheme="minorHAnsi" w:cstheme="minorHAnsi"/>
          <w:sz w:val="24"/>
          <w:szCs w:val="24"/>
        </w:rPr>
        <w:tab/>
      </w:r>
    </w:p>
    <w:p w:rsidR="00515A88" w:rsidRDefault="00515A88" w:rsidP="006D7E2A">
      <w:pPr>
        <w:pStyle w:val="Odsekzoznamu"/>
        <w:tabs>
          <w:tab w:val="left" w:pos="2523"/>
        </w:tabs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 p. riaditeľ informoval ohľadom stavu financií v škole (prevádzkové náklady a aj v personálne oblasti) </w:t>
      </w:r>
    </w:p>
    <w:p w:rsidR="00515A88" w:rsidRDefault="00515A88" w:rsidP="006D7E2A">
      <w:pPr>
        <w:pStyle w:val="Odsekzoznamu"/>
        <w:tabs>
          <w:tab w:val="left" w:pos="2523"/>
        </w:tabs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p. riaditeľ informoval ohľadom burzy online a apeloval ohľadom návrhu na videovizitku školy</w:t>
      </w:r>
    </w:p>
    <w:p w:rsidR="00515A88" w:rsidRDefault="00515A88" w:rsidP="006D7E2A">
      <w:pPr>
        <w:pStyle w:val="Odsekzoznamu"/>
        <w:tabs>
          <w:tab w:val="left" w:pos="2523"/>
        </w:tabs>
        <w:spacing w:after="200" w:line="360" w:lineRule="auto"/>
        <w:ind w:firstLine="69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kolegyňa </w:t>
      </w:r>
      <w:proofErr w:type="spellStart"/>
      <w:r>
        <w:rPr>
          <w:rFonts w:asciiTheme="minorHAnsi" w:hAnsiTheme="minorHAnsi" w:cstheme="minorHAnsi"/>
          <w:sz w:val="24"/>
          <w:szCs w:val="24"/>
        </w:rPr>
        <w:t>Blahovská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sa informovala ohľadom online testovania maturantov</w:t>
      </w:r>
    </w:p>
    <w:p w:rsidR="00F454C1" w:rsidRPr="006D7E2A" w:rsidRDefault="00F454C1" w:rsidP="006D7E2A">
      <w:pPr>
        <w:pStyle w:val="Odsekzoznamu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D7E2A">
        <w:rPr>
          <w:rFonts w:asciiTheme="minorHAnsi" w:hAnsiTheme="minorHAnsi" w:cstheme="minorHAnsi"/>
          <w:b/>
          <w:sz w:val="24"/>
          <w:szCs w:val="24"/>
        </w:rPr>
        <w:t xml:space="preserve">Uznesenie, záver </w:t>
      </w:r>
    </w:p>
    <w:p w:rsidR="00CB6821" w:rsidRPr="006D7E2A" w:rsidRDefault="006D7E2A" w:rsidP="006D7E2A">
      <w:pPr>
        <w:pStyle w:val="Zarkazkladnhotextu"/>
        <w:tabs>
          <w:tab w:val="left" w:pos="3053"/>
        </w:tabs>
        <w:spacing w:before="60" w:line="360" w:lineRule="auto"/>
        <w:ind w:left="360" w:firstLine="348"/>
        <w:rPr>
          <w:rFonts w:asciiTheme="minorHAnsi" w:hAnsiTheme="minorHAnsi" w:cstheme="minorHAnsi"/>
          <w:b w:val="0"/>
          <w:bCs w:val="0"/>
          <w:iCs/>
        </w:rPr>
      </w:pPr>
      <w:r w:rsidRPr="006D7E2A">
        <w:rPr>
          <w:rFonts w:asciiTheme="minorHAnsi" w:hAnsiTheme="minorHAnsi" w:cstheme="minorHAnsi"/>
          <w:b w:val="0"/>
          <w:bCs w:val="0"/>
          <w:iCs/>
        </w:rPr>
        <w:tab/>
      </w:r>
    </w:p>
    <w:p w:rsidR="00CB6821" w:rsidRDefault="00CB6821" w:rsidP="00CB6821">
      <w:pPr>
        <w:spacing w:before="60"/>
        <w:rPr>
          <w:rFonts w:ascii="Times New Roman" w:hAnsi="Times New Roman" w:cs="Times New Roman"/>
        </w:rPr>
      </w:pPr>
    </w:p>
    <w:p w:rsidR="00CB6821" w:rsidRPr="006F5B26" w:rsidRDefault="00CB6821" w:rsidP="00CB6821">
      <w:pPr>
        <w:spacing w:before="60"/>
        <w:rPr>
          <w:rFonts w:ascii="Times New Roman" w:hAnsi="Times New Roman" w:cs="Times New Roman"/>
        </w:rPr>
      </w:pPr>
      <w:r w:rsidRPr="006F5B26">
        <w:rPr>
          <w:rFonts w:ascii="Times New Roman" w:hAnsi="Times New Roman" w:cs="Times New Roman"/>
        </w:rPr>
        <w:t xml:space="preserve">V Gelnici ........................                                           Zápisnicu zapísala: Mgr. </w:t>
      </w:r>
      <w:r>
        <w:rPr>
          <w:rFonts w:ascii="Times New Roman" w:hAnsi="Times New Roman" w:cs="Times New Roman"/>
        </w:rPr>
        <w:t>J. Viťazková</w:t>
      </w:r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5B26">
        <w:rPr>
          <w:rFonts w:ascii="Times New Roman" w:hAnsi="Times New Roman" w:cs="Times New Roman"/>
        </w:rPr>
        <w:t>...............................................................</w:t>
      </w:r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6F5B26">
        <w:rPr>
          <w:rFonts w:ascii="Times New Roman" w:hAnsi="Times New Roman" w:cs="Times New Roman"/>
        </w:rPr>
        <w:t xml:space="preserve">V Gelnici ........................                                           Zápisnicu overila: Mgr. </w:t>
      </w:r>
      <w:r w:rsidR="004B2D0D">
        <w:rPr>
          <w:rFonts w:ascii="Times New Roman" w:hAnsi="Times New Roman" w:cs="Times New Roman"/>
        </w:rPr>
        <w:t xml:space="preserve">K. </w:t>
      </w:r>
      <w:proofErr w:type="spellStart"/>
      <w:r w:rsidR="004B2D0D">
        <w:rPr>
          <w:rFonts w:ascii="Times New Roman" w:hAnsi="Times New Roman" w:cs="Times New Roman"/>
        </w:rPr>
        <w:t>Blahovská</w:t>
      </w:r>
      <w:proofErr w:type="spellEnd"/>
    </w:p>
    <w:p w:rsidR="00CB6821" w:rsidRPr="006F5B26" w:rsidRDefault="00CB6821" w:rsidP="00CB6821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5B26">
        <w:rPr>
          <w:rFonts w:ascii="Times New Roman" w:hAnsi="Times New Roman" w:cs="Times New Roman"/>
        </w:rPr>
        <w:t>.............................................................</w:t>
      </w:r>
    </w:p>
    <w:p w:rsidR="00EF205E" w:rsidRPr="006D7E2A" w:rsidRDefault="00CB6821" w:rsidP="006D7E2A">
      <w:pPr>
        <w:tabs>
          <w:tab w:val="left" w:pos="5085"/>
        </w:tabs>
        <w:spacing w:before="60"/>
      </w:pPr>
      <w:r w:rsidRPr="006F5B26">
        <w:rPr>
          <w:rFonts w:ascii="Times New Roman" w:hAnsi="Times New Roman" w:cs="Times New Roman"/>
        </w:rPr>
        <w:t>V Gelnici ........................                                           Zápisnicu schválil: RNDr. D. Andraško</w:t>
      </w:r>
    </w:p>
    <w:sectPr w:rsidR="00EF205E" w:rsidRPr="006D7E2A" w:rsidSect="002D7A70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F1264"/>
    <w:multiLevelType w:val="hybridMultilevel"/>
    <w:tmpl w:val="50869468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9A5602"/>
    <w:multiLevelType w:val="hybridMultilevel"/>
    <w:tmpl w:val="C94AC7B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40627"/>
    <w:multiLevelType w:val="hybridMultilevel"/>
    <w:tmpl w:val="7150992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D0856"/>
    <w:multiLevelType w:val="hybridMultilevel"/>
    <w:tmpl w:val="FF669B9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887E8A"/>
    <w:multiLevelType w:val="hybridMultilevel"/>
    <w:tmpl w:val="2424E5FA"/>
    <w:lvl w:ilvl="0" w:tplc="48CE8F9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60FC3"/>
    <w:multiLevelType w:val="hybridMultilevel"/>
    <w:tmpl w:val="2C786512"/>
    <w:lvl w:ilvl="0" w:tplc="F63AAC44">
      <w:start w:val="3"/>
      <w:numFmt w:val="bullet"/>
      <w:lvlText w:val="-"/>
      <w:lvlJc w:val="left"/>
      <w:pPr>
        <w:ind w:left="7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11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1AA02CA"/>
    <w:multiLevelType w:val="hybridMultilevel"/>
    <w:tmpl w:val="6A8E3584"/>
    <w:lvl w:ilvl="0" w:tplc="041B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6307DD3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C8570FA"/>
    <w:multiLevelType w:val="hybridMultilevel"/>
    <w:tmpl w:val="E4A4EAFE"/>
    <w:lvl w:ilvl="0" w:tplc="66381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C105B7"/>
    <w:multiLevelType w:val="hybridMultilevel"/>
    <w:tmpl w:val="700A99A0"/>
    <w:lvl w:ilvl="0" w:tplc="041B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CF5661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3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5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6">
    <w:nsid w:val="57157EB9"/>
    <w:multiLevelType w:val="hybridMultilevel"/>
    <w:tmpl w:val="24B0F09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AF244D"/>
    <w:multiLevelType w:val="hybridMultilevel"/>
    <w:tmpl w:val="7B807AE6"/>
    <w:lvl w:ilvl="0" w:tplc="7A6637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>
    <w:nsid w:val="6D274336"/>
    <w:multiLevelType w:val="hybridMultilevel"/>
    <w:tmpl w:val="82F2EEA8"/>
    <w:lvl w:ilvl="0" w:tplc="C700F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13"/>
  </w:num>
  <w:num w:numId="5">
    <w:abstractNumId w:val="29"/>
  </w:num>
  <w:num w:numId="6">
    <w:abstractNumId w:val="24"/>
  </w:num>
  <w:num w:numId="7">
    <w:abstractNumId w:val="12"/>
  </w:num>
  <w:num w:numId="8">
    <w:abstractNumId w:val="8"/>
  </w:num>
  <w:num w:numId="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3"/>
  </w:num>
  <w:num w:numId="12">
    <w:abstractNumId w:val="5"/>
  </w:num>
  <w:num w:numId="13">
    <w:abstractNumId w:val="30"/>
  </w:num>
  <w:num w:numId="14">
    <w:abstractNumId w:val="23"/>
  </w:num>
  <w:num w:numId="15">
    <w:abstractNumId w:val="28"/>
  </w:num>
  <w:num w:numId="16">
    <w:abstractNumId w:val="16"/>
  </w:num>
  <w:num w:numId="17">
    <w:abstractNumId w:val="14"/>
  </w:num>
  <w:num w:numId="18">
    <w:abstractNumId w:val="0"/>
  </w:num>
  <w:num w:numId="19">
    <w:abstractNumId w:val="4"/>
  </w:num>
  <w:num w:numId="20">
    <w:abstractNumId w:val="31"/>
  </w:num>
  <w:num w:numId="21">
    <w:abstractNumId w:val="10"/>
  </w:num>
  <w:num w:numId="22">
    <w:abstractNumId w:val="19"/>
  </w:num>
  <w:num w:numId="23">
    <w:abstractNumId w:val="27"/>
  </w:num>
  <w:num w:numId="24">
    <w:abstractNumId w:val="20"/>
  </w:num>
  <w:num w:numId="25">
    <w:abstractNumId w:val="17"/>
  </w:num>
  <w:num w:numId="26">
    <w:abstractNumId w:val="22"/>
  </w:num>
  <w:num w:numId="27">
    <w:abstractNumId w:val="26"/>
  </w:num>
  <w:num w:numId="28">
    <w:abstractNumId w:val="32"/>
  </w:num>
  <w:num w:numId="29">
    <w:abstractNumId w:val="9"/>
  </w:num>
  <w:num w:numId="30">
    <w:abstractNumId w:val="1"/>
  </w:num>
  <w:num w:numId="31">
    <w:abstractNumId w:val="15"/>
  </w:num>
  <w:num w:numId="32">
    <w:abstractNumId w:val="2"/>
  </w:num>
  <w:num w:numId="33">
    <w:abstractNumId w:val="7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05E"/>
    <w:rsid w:val="000041EE"/>
    <w:rsid w:val="00015AB9"/>
    <w:rsid w:val="00044A10"/>
    <w:rsid w:val="000C7AC5"/>
    <w:rsid w:val="000F7817"/>
    <w:rsid w:val="001113BB"/>
    <w:rsid w:val="0012029C"/>
    <w:rsid w:val="001A0033"/>
    <w:rsid w:val="001C69CA"/>
    <w:rsid w:val="00233B55"/>
    <w:rsid w:val="00254030"/>
    <w:rsid w:val="002A0375"/>
    <w:rsid w:val="002A7490"/>
    <w:rsid w:val="002D7A70"/>
    <w:rsid w:val="00321B6F"/>
    <w:rsid w:val="00346366"/>
    <w:rsid w:val="00390BD6"/>
    <w:rsid w:val="003B7E43"/>
    <w:rsid w:val="004033DB"/>
    <w:rsid w:val="00433CB7"/>
    <w:rsid w:val="004416A2"/>
    <w:rsid w:val="00447A55"/>
    <w:rsid w:val="00482CBF"/>
    <w:rsid w:val="004B0E2D"/>
    <w:rsid w:val="004B2D0D"/>
    <w:rsid w:val="004D74A7"/>
    <w:rsid w:val="005012EB"/>
    <w:rsid w:val="00515A88"/>
    <w:rsid w:val="00547107"/>
    <w:rsid w:val="00596EB0"/>
    <w:rsid w:val="005A392A"/>
    <w:rsid w:val="005B5950"/>
    <w:rsid w:val="005E25E0"/>
    <w:rsid w:val="005F2ABD"/>
    <w:rsid w:val="006112AD"/>
    <w:rsid w:val="00627F3E"/>
    <w:rsid w:val="00637838"/>
    <w:rsid w:val="006D1C8A"/>
    <w:rsid w:val="006D7E2A"/>
    <w:rsid w:val="006E1317"/>
    <w:rsid w:val="006F3A3F"/>
    <w:rsid w:val="007052D4"/>
    <w:rsid w:val="00746866"/>
    <w:rsid w:val="00764FF4"/>
    <w:rsid w:val="007819C1"/>
    <w:rsid w:val="007B7F18"/>
    <w:rsid w:val="007D45AC"/>
    <w:rsid w:val="007E08BE"/>
    <w:rsid w:val="007E236D"/>
    <w:rsid w:val="007F64D6"/>
    <w:rsid w:val="008102C4"/>
    <w:rsid w:val="00894F8F"/>
    <w:rsid w:val="008B3E5E"/>
    <w:rsid w:val="008C050A"/>
    <w:rsid w:val="0090039C"/>
    <w:rsid w:val="00947455"/>
    <w:rsid w:val="009D402D"/>
    <w:rsid w:val="00A13CEC"/>
    <w:rsid w:val="00A201CB"/>
    <w:rsid w:val="00A22DF7"/>
    <w:rsid w:val="00A30114"/>
    <w:rsid w:val="00A317B7"/>
    <w:rsid w:val="00A43A8D"/>
    <w:rsid w:val="00A65765"/>
    <w:rsid w:val="00A67B6F"/>
    <w:rsid w:val="00A8345A"/>
    <w:rsid w:val="00A97ACB"/>
    <w:rsid w:val="00AA2822"/>
    <w:rsid w:val="00AD3A1E"/>
    <w:rsid w:val="00AD5B89"/>
    <w:rsid w:val="00AF0435"/>
    <w:rsid w:val="00B32FE2"/>
    <w:rsid w:val="00BC5868"/>
    <w:rsid w:val="00BF0718"/>
    <w:rsid w:val="00C006BC"/>
    <w:rsid w:val="00C25961"/>
    <w:rsid w:val="00C26953"/>
    <w:rsid w:val="00C3170E"/>
    <w:rsid w:val="00CB3761"/>
    <w:rsid w:val="00CB6821"/>
    <w:rsid w:val="00CF1317"/>
    <w:rsid w:val="00D0248B"/>
    <w:rsid w:val="00DA3D88"/>
    <w:rsid w:val="00DE33B9"/>
    <w:rsid w:val="00E27613"/>
    <w:rsid w:val="00E30BE0"/>
    <w:rsid w:val="00E85A40"/>
    <w:rsid w:val="00E96F0F"/>
    <w:rsid w:val="00EE2662"/>
    <w:rsid w:val="00EF205E"/>
    <w:rsid w:val="00F04246"/>
    <w:rsid w:val="00F454C1"/>
    <w:rsid w:val="00F46B25"/>
    <w:rsid w:val="00F50A04"/>
    <w:rsid w:val="00F54650"/>
    <w:rsid w:val="00F8604C"/>
    <w:rsid w:val="00F9468D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7F64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7F64D6"/>
    <w:rPr>
      <w:rFonts w:ascii="Calibri" w:eastAsia="Calibri" w:hAnsi="Calibri" w:cs="Calibri"/>
    </w:rPr>
  </w:style>
  <w:style w:type="table" w:styleId="Mriekatabuky">
    <w:name w:val="Table Grid"/>
    <w:basedOn w:val="Normlnatabuka"/>
    <w:uiPriority w:val="59"/>
    <w:rsid w:val="001113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B1FD-0325-41BF-8513-2A0AF6D4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9</cp:revision>
  <dcterms:created xsi:type="dcterms:W3CDTF">2021-11-26T16:12:00Z</dcterms:created>
  <dcterms:modified xsi:type="dcterms:W3CDTF">2021-11-26T19:33:00Z</dcterms:modified>
</cp:coreProperties>
</file>