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3AAC" w14:textId="41AE0B9F" w:rsidR="00686CDA" w:rsidRDefault="00EC51DA">
      <w:r>
        <w:rPr>
          <w:noProof/>
          <w:lang w:eastAsia="sk-SK"/>
        </w:rPr>
        <w:drawing>
          <wp:inline distT="0" distB="0" distL="0" distR="0" wp14:anchorId="0ED848ED" wp14:editId="172CEFBC">
            <wp:extent cx="6660000" cy="735375"/>
            <wp:effectExtent l="0" t="0" r="0" b="0"/>
            <wp:docPr id="1458603628" name="Obrázok 1458603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7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B410" w14:textId="34785F6D" w:rsidR="172CEFBC" w:rsidRDefault="172CEFBC" w:rsidP="172CEFBC">
      <w:pPr>
        <w:jc w:val="center"/>
        <w:rPr>
          <w:b/>
          <w:bCs/>
          <w:sz w:val="60"/>
          <w:szCs w:val="60"/>
        </w:rPr>
      </w:pPr>
      <w:r w:rsidRPr="172CEFBC">
        <w:rPr>
          <w:b/>
          <w:bCs/>
          <w:sz w:val="60"/>
          <w:szCs w:val="60"/>
        </w:rPr>
        <w:t>ZÁPISNICA</w:t>
      </w:r>
    </w:p>
    <w:p w14:paraId="39B2833C" w14:textId="5B3C41B1" w:rsidR="6F9302D5" w:rsidRDefault="00AA2C2E" w:rsidP="6F9302D5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z</w:t>
      </w:r>
      <w:r w:rsidR="172CEFBC"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 zasadnutia Rady školy dňa </w:t>
      </w:r>
      <w:r w:rsidR="008E7013">
        <w:rPr>
          <w:rFonts w:ascii="Helvetica" w:eastAsia="Helvetica" w:hAnsi="Helvetica" w:cs="Helvetica"/>
          <w:color w:val="000000" w:themeColor="text1"/>
          <w:sz w:val="24"/>
          <w:szCs w:val="24"/>
        </w:rPr>
        <w:t>4. februára 2021</w:t>
      </w:r>
    </w:p>
    <w:p w14:paraId="4CAE1D5D" w14:textId="21C97AEF" w:rsidR="172CEFBC" w:rsidRDefault="172CEFBC" w:rsidP="172CEFBC">
      <w:pPr>
        <w:jc w:val="center"/>
        <w:rPr>
          <w:rFonts w:ascii="Helvetica" w:eastAsia="Helvetica" w:hAnsi="Helvetica" w:cs="Helvetica"/>
          <w:color w:val="000000" w:themeColor="text1"/>
          <w:sz w:val="24"/>
          <w:szCs w:val="24"/>
        </w:rPr>
      </w:pPr>
    </w:p>
    <w:p w14:paraId="57833032" w14:textId="6C742B83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Prítomní: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 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podľa prezenčnej listiny kombinovanou formou</w:t>
      </w:r>
    </w:p>
    <w:p w14:paraId="4356101F" w14:textId="4D891D10" w:rsidR="172CEFBC" w:rsidRDefault="172CEFBC" w:rsidP="172CEFBC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prezenčne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jeden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člen prítomný</w:t>
      </w:r>
    </w:p>
    <w:p w14:paraId="456AB999" w14:textId="18FA001D" w:rsidR="172CEFBC" w:rsidRPr="00AA2C2E" w:rsidRDefault="172CEFBC" w:rsidP="172CEFBC">
      <w:pPr>
        <w:pStyle w:val="Odsekzoznamu"/>
        <w:numPr>
          <w:ilvl w:val="1"/>
          <w:numId w:val="3"/>
        </w:numPr>
        <w:rPr>
          <w:rFonts w:eastAsiaTheme="minorEastAsi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on-line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osem 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členov cez video konferenciu </w:t>
      </w:r>
      <w:r w:rsidR="00165E3D" w:rsidRPr="00165E3D">
        <w:rPr>
          <w:rFonts w:ascii="Helvetica" w:eastAsia="Helvetica" w:hAnsi="Helvetica" w:cs="Helvetica"/>
          <w:color w:val="000000" w:themeColor="text1"/>
          <w:sz w:val="24"/>
          <w:szCs w:val="24"/>
        </w:rPr>
        <w:t>ZOOM</w:t>
      </w:r>
    </w:p>
    <w:p w14:paraId="4311FA04" w14:textId="77777777" w:rsidR="00210773" w:rsidRPr="00210773" w:rsidRDefault="00210773" w:rsidP="00210773">
      <w:pPr>
        <w:ind w:left="1080"/>
        <w:rPr>
          <w:rFonts w:eastAsiaTheme="minorEastAsia"/>
          <w:color w:val="000000" w:themeColor="text1"/>
          <w:sz w:val="24"/>
          <w:szCs w:val="24"/>
        </w:rPr>
      </w:pPr>
    </w:p>
    <w:p w14:paraId="211E7F1C" w14:textId="279EAFC6" w:rsidR="172CEFBC" w:rsidRDefault="172CEFBC" w:rsidP="172CEFBC"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Neprítomní: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</w:t>
      </w:r>
      <w:r w:rsidR="00B85763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  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PhDr. Anna Heribanová, Ing. Dušan </w:t>
      </w:r>
      <w:proofErr w:type="spellStart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Tomaško</w:t>
      </w:r>
      <w:proofErr w:type="spellEnd"/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, MBA </w:t>
      </w:r>
    </w:p>
    <w:p w14:paraId="45E66FFD" w14:textId="77777777" w:rsidR="0050572E" w:rsidRDefault="00210773" w:rsidP="0050572E">
      <w:pPr>
        <w:pStyle w:val="Odsekzoznamu"/>
        <w:ind w:left="1776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00210773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Ing. Martina </w:t>
      </w:r>
      <w:proofErr w:type="spellStart"/>
      <w:r w:rsidRPr="00210773">
        <w:rPr>
          <w:rFonts w:ascii="Helvetica" w:eastAsia="Helvetica" w:hAnsi="Helvetica" w:cs="Helvetica"/>
          <w:color w:val="000000" w:themeColor="text1"/>
          <w:sz w:val="24"/>
          <w:szCs w:val="24"/>
        </w:rPr>
        <w:t>Smoradová</w:t>
      </w:r>
      <w:proofErr w:type="spellEnd"/>
    </w:p>
    <w:p w14:paraId="3FA76E39" w14:textId="5B3E14F6" w:rsidR="0050572E" w:rsidRDefault="0050572E" w:rsidP="0050572E">
      <w:pPr>
        <w:pStyle w:val="Odsekzoznamu"/>
        <w:ind w:left="1776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Helvetica" w:eastAsia="Helvetica" w:hAnsi="Helvetica" w:cs="Helvetica"/>
          <w:color w:val="000000" w:themeColor="text1"/>
          <w:sz w:val="24"/>
          <w:szCs w:val="24"/>
        </w:rPr>
        <w:t>-</w:t>
      </w:r>
      <w:r w:rsidRPr="0050572E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</w:t>
      </w:r>
      <w:r w:rsidRPr="00AA2C2E">
        <w:rPr>
          <w:rFonts w:ascii="Helvetica" w:eastAsia="Helvetica" w:hAnsi="Helvetica" w:cs="Helvetica"/>
          <w:color w:val="000000" w:themeColor="text1"/>
          <w:sz w:val="24"/>
          <w:szCs w:val="24"/>
        </w:rPr>
        <w:t>ospravedlnení z pracovných dôvodov</w:t>
      </w:r>
    </w:p>
    <w:p w14:paraId="22D1E049" w14:textId="16C94969" w:rsidR="00AA2C2E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Hostia: 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ab/>
      </w:r>
    </w:p>
    <w:p w14:paraId="1963D871" w14:textId="3A8C02EB" w:rsidR="172CEFBC" w:rsidRDefault="172CEFBC" w:rsidP="00AA2C2E">
      <w:pPr>
        <w:ind w:left="708" w:firstLine="708"/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RNDr</w:t>
      </w:r>
      <w:r w:rsidR="00AA2C2E">
        <w:rPr>
          <w:rFonts w:ascii="Helvetica" w:eastAsia="Helvetica" w:hAnsi="Helvetica" w:cs="Helvetica"/>
          <w:color w:val="000000" w:themeColor="text1"/>
          <w:sz w:val="24"/>
          <w:szCs w:val="24"/>
        </w:rPr>
        <w:t>.</w:t>
      </w: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 xml:space="preserve"> Dušan </w:t>
      </w:r>
      <w:proofErr w:type="spellStart"/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Andraško</w:t>
      </w:r>
      <w:proofErr w:type="spellEnd"/>
    </w:p>
    <w:p w14:paraId="3992599A" w14:textId="242699F2" w:rsidR="172CEFBC" w:rsidRDefault="172CEFBC" w:rsidP="172CEFBC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 w:rsidRPr="172CEFBC">
        <w:rPr>
          <w:rFonts w:ascii="Helvetica" w:eastAsia="Helvetica" w:hAnsi="Helvetica" w:cs="Helvetica"/>
          <w:color w:val="000000" w:themeColor="text1"/>
          <w:sz w:val="24"/>
          <w:szCs w:val="24"/>
        </w:rPr>
        <w:t>Program:</w:t>
      </w:r>
      <w:r>
        <w:tab/>
      </w:r>
    </w:p>
    <w:p w14:paraId="55724699" w14:textId="195CB24F" w:rsidR="172CEFBC" w:rsidRPr="001370EE" w:rsidRDefault="172CEFBC" w:rsidP="172CEFBC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="Helvetica" w:hAnsi="Times New Roman" w:cs="Times New Roman"/>
          <w:color w:val="000000" w:themeColor="text1"/>
          <w:sz w:val="28"/>
          <w:szCs w:val="24"/>
        </w:rPr>
        <w:t>Otvorenie</w:t>
      </w:r>
      <w:r w:rsidR="00AA2C2E" w:rsidRPr="001370EE">
        <w:rPr>
          <w:rFonts w:ascii="Times New Roman" w:eastAsia="Helvetica" w:hAnsi="Times New Roman" w:cs="Times New Roman"/>
          <w:color w:val="000000" w:themeColor="text1"/>
          <w:sz w:val="28"/>
          <w:szCs w:val="24"/>
        </w:rPr>
        <w:t>.</w:t>
      </w:r>
    </w:p>
    <w:p w14:paraId="5D983060" w14:textId="053D2AB9" w:rsidR="00AA2C2E" w:rsidRPr="001370EE" w:rsidRDefault="00AA2C2E" w:rsidP="00AA2C2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="Helvetica" w:hAnsi="Times New Roman" w:cs="Times New Roman"/>
          <w:color w:val="000000" w:themeColor="text1"/>
          <w:sz w:val="28"/>
          <w:szCs w:val="24"/>
        </w:rPr>
        <w:t>Prerokovanie finálneho znenia štatútu Rady školy, prípadné zakomponovanie pripomienok do štatútu.</w:t>
      </w:r>
    </w:p>
    <w:p w14:paraId="07DE190A" w14:textId="169CB607" w:rsidR="00AA2C2E" w:rsidRPr="001370EE" w:rsidRDefault="00AA2C2E" w:rsidP="00AA2C2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="Helvetica" w:hAnsi="Times New Roman" w:cs="Times New Roman"/>
          <w:color w:val="000000" w:themeColor="text1"/>
          <w:sz w:val="28"/>
          <w:szCs w:val="24"/>
        </w:rPr>
        <w:t>Informácia p. riaditeľa o kritériách na prijatie žiakov v školskom roku 2021/2022 na štvorročné štúdium.</w:t>
      </w:r>
    </w:p>
    <w:p w14:paraId="5963EC5D" w14:textId="14FFF493" w:rsidR="00AA2C2E" w:rsidRPr="001370EE" w:rsidRDefault="00AA2C2E" w:rsidP="00AA2C2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Diskusia, príp. pozmeňovacie návrhy k predloženým kritériám.</w:t>
      </w:r>
    </w:p>
    <w:p w14:paraId="52286915" w14:textId="212910E4" w:rsidR="00AA2C2E" w:rsidRPr="001370EE" w:rsidRDefault="00AA2C2E" w:rsidP="00AA2C2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Informácia p. riaditeľa o kritériách na prijatie žiakov v školskom roku 2021/2022   na  osemročné štúdium.</w:t>
      </w:r>
    </w:p>
    <w:p w14:paraId="3A567090" w14:textId="3C93F852" w:rsidR="00AA2C2E" w:rsidRPr="001370EE" w:rsidRDefault="000E67A0" w:rsidP="00AA2C2E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Diskusia</w:t>
      </w:r>
      <w:r w:rsidR="00AA2C2E"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, príp. pozmeňovacie návrhy k prezentovaným kritériám.</w:t>
      </w:r>
    </w:p>
    <w:p w14:paraId="64B3B474" w14:textId="77777777" w:rsidR="00EC51DA" w:rsidRPr="001370EE" w:rsidRDefault="00AA2C2E" w:rsidP="00EC51DA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Diskusia všeobecne k problematike školy.</w:t>
      </w:r>
    </w:p>
    <w:p w14:paraId="7DB511C7" w14:textId="4C1B504A" w:rsidR="00EC51DA" w:rsidRPr="001370EE" w:rsidRDefault="00AA2C2E" w:rsidP="00EC51DA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</w:pPr>
      <w:r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 xml:space="preserve">Odsúhlasenie nasledujúceho termínu zasadnutia </w:t>
      </w:r>
      <w:r w:rsidR="00EC51DA" w:rsidRPr="001370EE">
        <w:rPr>
          <w:rFonts w:ascii="Times New Roman" w:eastAsiaTheme="minorEastAsia" w:hAnsi="Times New Roman" w:cs="Times New Roman"/>
          <w:color w:val="000000" w:themeColor="text1"/>
          <w:sz w:val="28"/>
          <w:szCs w:val="24"/>
        </w:rPr>
        <w:t>Rady školy.</w:t>
      </w:r>
    </w:p>
    <w:p w14:paraId="669125DD" w14:textId="77777777" w:rsidR="00EC51DA" w:rsidRPr="001370EE" w:rsidRDefault="00EC51DA" w:rsidP="00EC51DA">
      <w:pPr>
        <w:ind w:left="1068"/>
        <w:rPr>
          <w:rFonts w:eastAsiaTheme="minorEastAsia"/>
          <w:color w:val="000000" w:themeColor="text1"/>
          <w:sz w:val="28"/>
          <w:szCs w:val="24"/>
        </w:rPr>
      </w:pPr>
    </w:p>
    <w:p w14:paraId="0A97C391" w14:textId="31DA46DF" w:rsidR="00AA2C2E" w:rsidRPr="001C5FFF" w:rsidRDefault="00EC51DA" w:rsidP="00EC51DA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1C5FFF">
        <w:rPr>
          <w:rFonts w:eastAsiaTheme="minorEastAsia"/>
          <w:b/>
          <w:color w:val="000000" w:themeColor="text1"/>
          <w:sz w:val="24"/>
          <w:szCs w:val="24"/>
        </w:rPr>
        <w:t>Otvorenie</w:t>
      </w:r>
    </w:p>
    <w:p w14:paraId="581981F0" w14:textId="35AC1D87" w:rsidR="00EC51DA" w:rsidRDefault="00EC51DA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Vzhľadom </w:t>
      </w:r>
      <w:r w:rsidR="008E7013">
        <w:rPr>
          <w:rFonts w:eastAsiaTheme="minorEastAsia"/>
          <w:color w:val="000000" w:themeColor="text1"/>
          <w:sz w:val="24"/>
          <w:szCs w:val="24"/>
        </w:rPr>
        <w:t>na to</w:t>
      </w:r>
      <w:r>
        <w:rPr>
          <w:rFonts w:eastAsiaTheme="minorEastAsia"/>
          <w:color w:val="000000" w:themeColor="text1"/>
          <w:sz w:val="24"/>
          <w:szCs w:val="24"/>
        </w:rPr>
        <w:t>, že predseda Rady školy nemá k dispozícii a neovláda potrebnú techniku na on-line vedenie Rady požiadal p. riaditeľa o povolenie k vstupu do budovy Gymnázia a o pomoc pri vedení Rady formou on-line. Po preukázaním sa negatívnym testom dovolil p. riaditeľ viesť Radu z priestorov riaditeľne. Na zasadnutí Rady sa prezentovalo spolu osem členov Rady formou on-line, ktorá bola odsúhlasená na ustanovujúcom zasadnutí dňa 27.11.2020, takže rada bola uznášaniaschopná.</w:t>
      </w:r>
    </w:p>
    <w:p w14:paraId="54D3EEFE" w14:textId="25562E29" w:rsidR="00522673" w:rsidRDefault="00522673" w:rsidP="00FB0D80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Predseda rady p.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privítal </w:t>
      </w:r>
      <w:r w:rsidR="00210773">
        <w:rPr>
          <w:rFonts w:eastAsiaTheme="minorEastAsia"/>
          <w:color w:val="000000" w:themeColor="text1"/>
          <w:sz w:val="24"/>
          <w:szCs w:val="24"/>
        </w:rPr>
        <w:t>zúčastnených</w:t>
      </w:r>
      <w:r>
        <w:rPr>
          <w:rFonts w:eastAsiaTheme="minorEastAsia"/>
          <w:color w:val="000000" w:themeColor="text1"/>
          <w:sz w:val="24"/>
          <w:szCs w:val="24"/>
        </w:rPr>
        <w:t xml:space="preserve"> členov a oboznámil ich s programom zasadnutia, ktorý </w:t>
      </w:r>
      <w:r w:rsidR="00210773">
        <w:rPr>
          <w:rFonts w:eastAsiaTheme="minorEastAsia"/>
          <w:color w:val="000000" w:themeColor="text1"/>
          <w:sz w:val="24"/>
          <w:szCs w:val="24"/>
        </w:rPr>
        <w:t>členovia Rady</w:t>
      </w:r>
      <w:r>
        <w:rPr>
          <w:rFonts w:eastAsiaTheme="minorEastAsia"/>
          <w:color w:val="000000" w:themeColor="text1"/>
          <w:sz w:val="24"/>
          <w:szCs w:val="24"/>
        </w:rPr>
        <w:t xml:space="preserve"> prijali.</w:t>
      </w:r>
    </w:p>
    <w:p w14:paraId="686F3DB9" w14:textId="77777777" w:rsidR="00522673" w:rsidRDefault="00522673" w:rsidP="00EC51DA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22487B29" w14:textId="46D1FC6E" w:rsidR="00522673" w:rsidRPr="001C5FFF" w:rsidRDefault="00522673" w:rsidP="00522673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1C5FFF">
        <w:rPr>
          <w:rFonts w:eastAsiaTheme="minorEastAsia"/>
          <w:b/>
          <w:color w:val="000000" w:themeColor="text1"/>
          <w:sz w:val="24"/>
          <w:szCs w:val="24"/>
        </w:rPr>
        <w:t>Štatút Rady školy</w:t>
      </w:r>
    </w:p>
    <w:p w14:paraId="703C96B1" w14:textId="04542845" w:rsidR="001458C6" w:rsidRDefault="00522673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Pri </w:t>
      </w:r>
      <w:r w:rsidR="00210773">
        <w:rPr>
          <w:rFonts w:eastAsiaTheme="minorEastAsia"/>
          <w:color w:val="000000" w:themeColor="text1"/>
          <w:sz w:val="24"/>
          <w:szCs w:val="24"/>
        </w:rPr>
        <w:t>tvorbe</w:t>
      </w:r>
      <w:r>
        <w:rPr>
          <w:rFonts w:eastAsiaTheme="minorEastAsia"/>
          <w:color w:val="000000" w:themeColor="text1"/>
          <w:sz w:val="24"/>
          <w:szCs w:val="24"/>
        </w:rPr>
        <w:t xml:space="preserve"> štatútu Rady školy</w:t>
      </w:r>
      <w:r w:rsidR="00210773">
        <w:rPr>
          <w:rFonts w:eastAsiaTheme="minorEastAsia"/>
          <w:color w:val="000000" w:themeColor="text1"/>
          <w:sz w:val="24"/>
          <w:szCs w:val="24"/>
        </w:rPr>
        <w:t xml:space="preserve"> na roky 2020 až 2024</w:t>
      </w:r>
      <w:r>
        <w:rPr>
          <w:rFonts w:eastAsiaTheme="minorEastAsia"/>
          <w:color w:val="000000" w:themeColor="text1"/>
          <w:sz w:val="24"/>
          <w:szCs w:val="24"/>
        </w:rPr>
        <w:t xml:space="preserve"> sme vychádzali zo štatútu,</w:t>
      </w:r>
      <w:r w:rsidR="00CF6F3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F6F3E" w:rsidRPr="0050572E">
        <w:rPr>
          <w:rFonts w:eastAsiaTheme="minorEastAsia"/>
          <w:sz w:val="24"/>
          <w:szCs w:val="24"/>
        </w:rPr>
        <w:t>predchádzajúcej</w:t>
      </w:r>
      <w:r w:rsidRPr="0050572E">
        <w:rPr>
          <w:rFonts w:eastAsiaTheme="minorEastAsia"/>
          <w:sz w:val="24"/>
          <w:szCs w:val="24"/>
        </w:rPr>
        <w:t xml:space="preserve"> </w:t>
      </w:r>
      <w:r w:rsidR="00CF6F3E" w:rsidRPr="0050572E">
        <w:rPr>
          <w:rFonts w:eastAsiaTheme="minorEastAsia"/>
          <w:sz w:val="24"/>
          <w:szCs w:val="24"/>
        </w:rPr>
        <w:t>Rady školy</w:t>
      </w:r>
      <w:r w:rsidR="00B85763" w:rsidRPr="0050572E">
        <w:rPr>
          <w:rFonts w:eastAsiaTheme="minorEastAsia"/>
          <w:sz w:val="24"/>
          <w:szCs w:val="24"/>
        </w:rPr>
        <w:t xml:space="preserve">, z funkčného </w:t>
      </w:r>
      <w:r w:rsidR="00CF6F3E" w:rsidRPr="0050572E">
        <w:rPr>
          <w:rFonts w:eastAsiaTheme="minorEastAsia"/>
          <w:sz w:val="24"/>
          <w:szCs w:val="24"/>
        </w:rPr>
        <w:t>obdob</w:t>
      </w:r>
      <w:r w:rsidR="00B85763" w:rsidRPr="0050572E">
        <w:rPr>
          <w:rFonts w:eastAsiaTheme="minorEastAsia"/>
          <w:sz w:val="24"/>
          <w:szCs w:val="24"/>
        </w:rPr>
        <w:t>ia</w:t>
      </w:r>
      <w:r w:rsidR="00CF6F3E" w:rsidRPr="0050572E">
        <w:rPr>
          <w:rFonts w:eastAsiaTheme="minorEastAsia"/>
          <w:sz w:val="24"/>
          <w:szCs w:val="24"/>
        </w:rPr>
        <w:t xml:space="preserve"> </w:t>
      </w:r>
      <w:r w:rsidRPr="0050572E">
        <w:rPr>
          <w:rFonts w:eastAsiaTheme="minorEastAsia"/>
          <w:sz w:val="24"/>
          <w:szCs w:val="24"/>
        </w:rPr>
        <w:t xml:space="preserve">2016-2020. Vzhľadom </w:t>
      </w:r>
      <w:r w:rsidR="00CF6F3E" w:rsidRPr="0050572E">
        <w:rPr>
          <w:rFonts w:eastAsiaTheme="minorEastAsia"/>
          <w:sz w:val="24"/>
          <w:szCs w:val="24"/>
        </w:rPr>
        <w:t>na</w:t>
      </w:r>
      <w:r w:rsidRPr="0050572E">
        <w:rPr>
          <w:rFonts w:eastAsiaTheme="minorEastAsia"/>
          <w:sz w:val="24"/>
          <w:szCs w:val="24"/>
        </w:rPr>
        <w:t> zmen</w:t>
      </w:r>
      <w:r w:rsidR="00CF6F3E" w:rsidRPr="0050572E">
        <w:rPr>
          <w:rFonts w:eastAsiaTheme="minorEastAsia"/>
          <w:sz w:val="24"/>
          <w:szCs w:val="24"/>
        </w:rPr>
        <w:t>u</w:t>
      </w:r>
      <w:r w:rsidRPr="0050572E">
        <w:rPr>
          <w:rFonts w:eastAsiaTheme="minorEastAsia"/>
          <w:sz w:val="24"/>
          <w:szCs w:val="24"/>
        </w:rPr>
        <w:t xml:space="preserve"> legislatív</w:t>
      </w:r>
      <w:r w:rsidR="00CF6F3E" w:rsidRPr="0050572E">
        <w:rPr>
          <w:rFonts w:eastAsiaTheme="minorEastAsia"/>
          <w:sz w:val="24"/>
          <w:szCs w:val="24"/>
        </w:rPr>
        <w:t>y</w:t>
      </w:r>
      <w:r w:rsidRPr="0050572E">
        <w:rPr>
          <w:rFonts w:eastAsiaTheme="minorEastAsia"/>
          <w:sz w:val="24"/>
          <w:szCs w:val="24"/>
        </w:rPr>
        <w:t xml:space="preserve"> a vznik</w:t>
      </w:r>
      <w:r w:rsidR="00CF6F3E" w:rsidRPr="0050572E">
        <w:rPr>
          <w:rFonts w:eastAsiaTheme="minorEastAsia"/>
          <w:sz w:val="24"/>
          <w:szCs w:val="24"/>
        </w:rPr>
        <w:t>nutú</w:t>
      </w:r>
      <w:r w:rsidRPr="0050572E">
        <w:rPr>
          <w:rFonts w:eastAsiaTheme="minorEastAsia"/>
          <w:sz w:val="24"/>
          <w:szCs w:val="24"/>
        </w:rPr>
        <w:t xml:space="preserve"> </w:t>
      </w:r>
      <w:proofErr w:type="spellStart"/>
      <w:r w:rsidRPr="0050572E">
        <w:rPr>
          <w:rFonts w:eastAsiaTheme="minorEastAsia"/>
          <w:sz w:val="24"/>
          <w:szCs w:val="24"/>
        </w:rPr>
        <w:t>pandemick</w:t>
      </w:r>
      <w:r w:rsidR="00CF6F3E" w:rsidRPr="0050572E">
        <w:rPr>
          <w:rFonts w:eastAsiaTheme="minorEastAsia"/>
          <w:sz w:val="24"/>
          <w:szCs w:val="24"/>
        </w:rPr>
        <w:t>ú</w:t>
      </w:r>
      <w:proofErr w:type="spellEnd"/>
      <w:r w:rsidRPr="0050572E">
        <w:rPr>
          <w:rFonts w:eastAsiaTheme="minorEastAsia"/>
          <w:sz w:val="24"/>
          <w:szCs w:val="24"/>
        </w:rPr>
        <w:t xml:space="preserve"> situáci</w:t>
      </w:r>
      <w:r w:rsidR="00CF6F3E" w:rsidRPr="0050572E">
        <w:rPr>
          <w:rFonts w:eastAsiaTheme="minorEastAsia"/>
          <w:sz w:val="24"/>
          <w:szCs w:val="24"/>
        </w:rPr>
        <w:t>u</w:t>
      </w:r>
      <w:r w:rsidRPr="0050572E">
        <w:rPr>
          <w:rFonts w:eastAsiaTheme="minorEastAsia"/>
          <w:sz w:val="24"/>
          <w:szCs w:val="24"/>
        </w:rPr>
        <w:t xml:space="preserve">, bolo do štatútu potrebné zakomponovať niektoré zmeny. </w:t>
      </w:r>
      <w:r w:rsidR="00110829" w:rsidRPr="0050572E">
        <w:rPr>
          <w:rFonts w:eastAsiaTheme="minorEastAsia"/>
          <w:sz w:val="24"/>
          <w:szCs w:val="24"/>
        </w:rPr>
        <w:t>Pri príprave</w:t>
      </w:r>
      <w:r w:rsidR="00110829">
        <w:rPr>
          <w:rFonts w:eastAsiaTheme="minorEastAsia"/>
          <w:color w:val="FF0000"/>
          <w:sz w:val="24"/>
          <w:szCs w:val="24"/>
        </w:rPr>
        <w:t xml:space="preserve"> </w:t>
      </w:r>
      <w:r w:rsidR="00110829">
        <w:rPr>
          <w:rFonts w:eastAsiaTheme="minorEastAsia"/>
          <w:color w:val="000000" w:themeColor="text1"/>
          <w:sz w:val="24"/>
          <w:szCs w:val="24"/>
        </w:rPr>
        <w:t>návrhu znenia štatútu pre roky 2021-2024</w:t>
      </w:r>
      <w:r w:rsidR="0050572E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10829" w:rsidRPr="0050572E">
        <w:rPr>
          <w:rFonts w:eastAsiaTheme="minorEastAsia"/>
          <w:sz w:val="24"/>
          <w:szCs w:val="24"/>
        </w:rPr>
        <w:t>ponúkol pomoc</w:t>
      </w:r>
      <w:r w:rsidR="00110829">
        <w:rPr>
          <w:rFonts w:eastAsiaTheme="minorEastAsia"/>
          <w:color w:val="000000" w:themeColor="text1"/>
          <w:sz w:val="24"/>
          <w:szCs w:val="24"/>
        </w:rPr>
        <w:t xml:space="preserve"> predsedovi Rady </w:t>
      </w:r>
      <w:r>
        <w:rPr>
          <w:rFonts w:eastAsiaTheme="minorEastAsia"/>
          <w:color w:val="000000" w:themeColor="text1"/>
          <w:sz w:val="24"/>
          <w:szCs w:val="24"/>
        </w:rPr>
        <w:t xml:space="preserve">p. riaditeľ RNDr.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Andraško</w:t>
      </w:r>
      <w:proofErr w:type="spellEnd"/>
      <w:r w:rsidR="00110829">
        <w:rPr>
          <w:rFonts w:eastAsiaTheme="minorEastAsia"/>
          <w:color w:val="000000" w:themeColor="text1"/>
          <w:sz w:val="24"/>
          <w:szCs w:val="24"/>
        </w:rPr>
        <w:t xml:space="preserve">. </w:t>
      </w:r>
      <w:r>
        <w:rPr>
          <w:rFonts w:eastAsiaTheme="minorEastAsia"/>
          <w:color w:val="000000" w:themeColor="text1"/>
          <w:sz w:val="24"/>
          <w:szCs w:val="24"/>
        </w:rPr>
        <w:t>Predseda Rady školy po prečítaní návrhu a zakomponovaní pripomienky k</w:t>
      </w:r>
      <w:r w:rsidR="008E7013">
        <w:rPr>
          <w:rFonts w:eastAsiaTheme="minorEastAsia"/>
          <w:color w:val="000000" w:themeColor="text1"/>
          <w:sz w:val="24"/>
          <w:szCs w:val="24"/>
        </w:rPr>
        <w:t> </w:t>
      </w:r>
      <w:r>
        <w:rPr>
          <w:rFonts w:eastAsiaTheme="minorEastAsia"/>
          <w:color w:val="000000" w:themeColor="text1"/>
          <w:sz w:val="24"/>
          <w:szCs w:val="24"/>
        </w:rPr>
        <w:t>hlasovaniu</w:t>
      </w:r>
      <w:r w:rsidR="008E701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požiadal p. riaditeľa o predloženie návrhu štatútu členom Rady na pripomienkovanie.</w:t>
      </w:r>
      <w:r w:rsidR="001458C6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5BF4B1CE" w14:textId="06000F0C" w:rsidR="00522673" w:rsidRPr="0050572E" w:rsidRDefault="001458C6" w:rsidP="002E26D2">
      <w:pPr>
        <w:ind w:left="1416"/>
        <w:jc w:val="both"/>
        <w:rPr>
          <w:rFonts w:eastAsiaTheme="minorEastAsia"/>
          <w:sz w:val="24"/>
          <w:szCs w:val="24"/>
        </w:rPr>
      </w:pPr>
      <w:r w:rsidRPr="0050572E">
        <w:rPr>
          <w:rFonts w:eastAsiaTheme="minorEastAsia"/>
          <w:sz w:val="24"/>
          <w:szCs w:val="24"/>
        </w:rPr>
        <w:t xml:space="preserve">Počas stretnutia bola priamo zakomponovaná pripomienka umožňujúca </w:t>
      </w:r>
      <w:r w:rsidR="00000AD2" w:rsidRPr="0050572E">
        <w:rPr>
          <w:rFonts w:eastAsiaTheme="minorEastAsia"/>
          <w:sz w:val="24"/>
          <w:szCs w:val="24"/>
        </w:rPr>
        <w:t xml:space="preserve">realizáciu </w:t>
      </w:r>
      <w:r w:rsidRPr="0050572E">
        <w:rPr>
          <w:rFonts w:eastAsiaTheme="minorEastAsia"/>
          <w:sz w:val="24"/>
          <w:szCs w:val="24"/>
        </w:rPr>
        <w:t>zasadnuti</w:t>
      </w:r>
      <w:r w:rsidR="00000AD2" w:rsidRPr="0050572E">
        <w:rPr>
          <w:rFonts w:eastAsiaTheme="minorEastAsia"/>
          <w:sz w:val="24"/>
          <w:szCs w:val="24"/>
        </w:rPr>
        <w:t>a</w:t>
      </w:r>
      <w:r w:rsidRPr="0050572E">
        <w:rPr>
          <w:rFonts w:eastAsiaTheme="minorEastAsia"/>
          <w:sz w:val="24"/>
          <w:szCs w:val="24"/>
        </w:rPr>
        <w:t xml:space="preserve"> </w:t>
      </w:r>
      <w:r w:rsidR="00000AD2" w:rsidRPr="0050572E">
        <w:rPr>
          <w:rFonts w:eastAsiaTheme="minorEastAsia"/>
          <w:sz w:val="24"/>
          <w:szCs w:val="24"/>
        </w:rPr>
        <w:t xml:space="preserve">RŠ </w:t>
      </w:r>
      <w:r w:rsidRPr="0050572E">
        <w:rPr>
          <w:rFonts w:eastAsiaTheme="minorEastAsia"/>
          <w:sz w:val="24"/>
          <w:szCs w:val="24"/>
        </w:rPr>
        <w:t>kombinovanou formou aj mimo krízovej, mimoriadnej alebo núdzovej</w:t>
      </w:r>
      <w:r w:rsidR="00000AD2" w:rsidRPr="0050572E">
        <w:rPr>
          <w:rFonts w:eastAsiaTheme="minorEastAsia"/>
          <w:sz w:val="24"/>
          <w:szCs w:val="24"/>
        </w:rPr>
        <w:t xml:space="preserve"> situácie.</w:t>
      </w:r>
    </w:p>
    <w:p w14:paraId="41ECFB30" w14:textId="3C2C49B1" w:rsidR="00522673" w:rsidRDefault="00522673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Štatút Rady školy bol v uvedenom znení schválený všetkými zúčastnenými členmi. Súčasne sa </w:t>
      </w:r>
      <w:r w:rsidR="001C5FFF">
        <w:rPr>
          <w:rFonts w:eastAsiaTheme="minorEastAsia"/>
          <w:color w:val="000000" w:themeColor="text1"/>
          <w:sz w:val="24"/>
          <w:szCs w:val="24"/>
        </w:rPr>
        <w:t xml:space="preserve">členovia Rady dohodli, že pokiaľ z praxe a práce Rady školy </w:t>
      </w:r>
      <w:r w:rsidR="00CF6F3E">
        <w:rPr>
          <w:rFonts w:eastAsiaTheme="minorEastAsia"/>
          <w:color w:val="000000" w:themeColor="text1"/>
          <w:sz w:val="24"/>
          <w:szCs w:val="24"/>
        </w:rPr>
        <w:t>vzíde</w:t>
      </w:r>
      <w:r w:rsidR="001C5FFF">
        <w:rPr>
          <w:rFonts w:eastAsiaTheme="minorEastAsia"/>
          <w:color w:val="000000" w:themeColor="text1"/>
          <w:sz w:val="24"/>
          <w:szCs w:val="24"/>
        </w:rPr>
        <w:t xml:space="preserve"> potreba dopln</w:t>
      </w:r>
      <w:r w:rsidR="00CF6F3E">
        <w:rPr>
          <w:rFonts w:eastAsiaTheme="minorEastAsia"/>
          <w:color w:val="000000" w:themeColor="text1"/>
          <w:sz w:val="24"/>
          <w:szCs w:val="24"/>
        </w:rPr>
        <w:t>enia</w:t>
      </w:r>
      <w:r w:rsidR="001C5FF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CF6F3E">
        <w:rPr>
          <w:rFonts w:eastAsiaTheme="minorEastAsia"/>
          <w:color w:val="000000" w:themeColor="text1"/>
          <w:sz w:val="24"/>
          <w:szCs w:val="24"/>
        </w:rPr>
        <w:t>štatútu Rady školy</w:t>
      </w:r>
      <w:r w:rsidR="001C5FFF">
        <w:rPr>
          <w:rFonts w:eastAsiaTheme="minorEastAsia"/>
          <w:color w:val="000000" w:themeColor="text1"/>
          <w:sz w:val="24"/>
          <w:szCs w:val="24"/>
        </w:rPr>
        <w:t>, bude to možné vykonať formou dodatku.</w:t>
      </w:r>
    </w:p>
    <w:p w14:paraId="5D8D2E34" w14:textId="77777777" w:rsidR="001C5FFF" w:rsidRDefault="001C5FFF" w:rsidP="00522673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0705791D" w14:textId="02A6C5CB" w:rsidR="001C5FFF" w:rsidRPr="001C5FFF" w:rsidRDefault="001C5FFF" w:rsidP="001C5FFF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1C5FFF">
        <w:rPr>
          <w:rFonts w:eastAsiaTheme="minorEastAsia"/>
          <w:b/>
          <w:color w:val="000000" w:themeColor="text1"/>
          <w:sz w:val="24"/>
          <w:szCs w:val="24"/>
        </w:rPr>
        <w:t>Kritéria prijatia žiakov v školskom roku 2021/2022 na štvorročné štúdium</w:t>
      </w:r>
    </w:p>
    <w:p w14:paraId="3ECCA782" w14:textId="77777777" w:rsidR="00522673" w:rsidRDefault="00522673" w:rsidP="00522673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23FE6D00" w14:textId="65113C63" w:rsidR="00522673" w:rsidRDefault="001C5FFF" w:rsidP="00522673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Kritéria predniesol </w:t>
      </w:r>
      <w:r w:rsidR="001370EE" w:rsidRPr="0050572E">
        <w:rPr>
          <w:rFonts w:eastAsiaTheme="minorEastAsia"/>
          <w:sz w:val="24"/>
          <w:szCs w:val="24"/>
        </w:rPr>
        <w:t xml:space="preserve">a vysvetlil </w:t>
      </w:r>
      <w:r>
        <w:rPr>
          <w:rFonts w:eastAsiaTheme="minorEastAsia"/>
          <w:color w:val="000000" w:themeColor="text1"/>
          <w:sz w:val="24"/>
          <w:szCs w:val="24"/>
        </w:rPr>
        <w:t>p. riaditeľ</w:t>
      </w:r>
      <w:r w:rsidR="009A23A9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RNDr.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Andraško</w:t>
      </w:r>
      <w:proofErr w:type="spellEnd"/>
      <w:r w:rsidR="009A23A9">
        <w:rPr>
          <w:rFonts w:eastAsiaTheme="minorEastAsia"/>
          <w:color w:val="000000" w:themeColor="text1"/>
          <w:sz w:val="24"/>
          <w:szCs w:val="24"/>
        </w:rPr>
        <w:t>.</w:t>
      </w:r>
      <w:r w:rsidR="00110829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097FF8D" w14:textId="77777777" w:rsidR="009A23A9" w:rsidRDefault="009A23A9" w:rsidP="00522673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2157BC95" w14:textId="756095CF" w:rsidR="009A23A9" w:rsidRPr="009A23A9" w:rsidRDefault="009A23A9" w:rsidP="009A23A9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9A23A9">
        <w:rPr>
          <w:rFonts w:eastAsiaTheme="minorEastAsia"/>
          <w:b/>
          <w:color w:val="000000" w:themeColor="text1"/>
          <w:sz w:val="24"/>
          <w:szCs w:val="24"/>
        </w:rPr>
        <w:t>Diskusia</w:t>
      </w:r>
    </w:p>
    <w:p w14:paraId="5C2AEA04" w14:textId="6A0248BF" w:rsidR="009A23A9" w:rsidRDefault="001D1C7F" w:rsidP="009A23A9">
      <w:pPr>
        <w:ind w:left="1416"/>
        <w:rPr>
          <w:rFonts w:eastAsiaTheme="minorEastAsia"/>
          <w:color w:val="000000" w:themeColor="text1"/>
          <w:sz w:val="24"/>
          <w:szCs w:val="24"/>
        </w:rPr>
      </w:pPr>
      <w:r w:rsidRPr="0050572E">
        <w:rPr>
          <w:rFonts w:eastAsiaTheme="minorEastAsia"/>
          <w:sz w:val="24"/>
          <w:szCs w:val="24"/>
        </w:rPr>
        <w:t>Všetci</w:t>
      </w:r>
      <w:r w:rsidRPr="00000AD2">
        <w:rPr>
          <w:rFonts w:eastAsiaTheme="minorEastAsia"/>
          <w:color w:val="00B050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č</w:t>
      </w:r>
      <w:r w:rsidR="009A23A9">
        <w:rPr>
          <w:rFonts w:eastAsiaTheme="minorEastAsia"/>
          <w:color w:val="000000" w:themeColor="text1"/>
          <w:sz w:val="24"/>
          <w:szCs w:val="24"/>
        </w:rPr>
        <w:t xml:space="preserve">lenovia </w:t>
      </w:r>
      <w:r w:rsidR="00110829">
        <w:rPr>
          <w:rFonts w:eastAsiaTheme="minorEastAsia"/>
          <w:color w:val="000000" w:themeColor="text1"/>
          <w:sz w:val="24"/>
          <w:szCs w:val="24"/>
        </w:rPr>
        <w:t>R</w:t>
      </w:r>
      <w:r w:rsidR="009A23A9">
        <w:rPr>
          <w:rFonts w:eastAsiaTheme="minorEastAsia"/>
          <w:color w:val="000000" w:themeColor="text1"/>
          <w:sz w:val="24"/>
          <w:szCs w:val="24"/>
        </w:rPr>
        <w:t>ady školy prehlásili, že kritéria zobrali na vedomie.</w:t>
      </w:r>
    </w:p>
    <w:p w14:paraId="5EB02F9A" w14:textId="77777777" w:rsidR="009A23A9" w:rsidRDefault="009A23A9" w:rsidP="009A23A9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49E7CE1E" w14:textId="0AF9668F" w:rsidR="009A23A9" w:rsidRPr="009A23A9" w:rsidRDefault="009A23A9" w:rsidP="009A23A9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9A23A9">
        <w:rPr>
          <w:rFonts w:eastAsiaTheme="minorEastAsia"/>
          <w:b/>
          <w:color w:val="000000" w:themeColor="text1"/>
          <w:sz w:val="24"/>
          <w:szCs w:val="24"/>
        </w:rPr>
        <w:t>Kritéria prijatia žiakov v školskom roku 2021/2022</w:t>
      </w:r>
    </w:p>
    <w:p w14:paraId="7909E093" w14:textId="0AF4055C" w:rsidR="009A23A9" w:rsidRDefault="009A23A9" w:rsidP="009A23A9">
      <w:pPr>
        <w:ind w:left="106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    Kritéria predniesol</w:t>
      </w:r>
      <w:r w:rsidR="001D1C7F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D1C7F" w:rsidRPr="0050572E">
        <w:rPr>
          <w:rFonts w:eastAsiaTheme="minorEastAsia"/>
          <w:sz w:val="24"/>
          <w:szCs w:val="24"/>
        </w:rPr>
        <w:t>a vysvetlil</w:t>
      </w:r>
      <w:r w:rsidRPr="0050572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p. riaditeľ RNDr.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Andraško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.</w:t>
      </w:r>
    </w:p>
    <w:p w14:paraId="60990451" w14:textId="77777777" w:rsidR="009A23A9" w:rsidRDefault="009A23A9" w:rsidP="009A23A9">
      <w:pPr>
        <w:ind w:left="1788"/>
        <w:rPr>
          <w:rFonts w:eastAsiaTheme="minorEastAsia"/>
          <w:color w:val="000000" w:themeColor="text1"/>
          <w:sz w:val="24"/>
          <w:szCs w:val="24"/>
        </w:rPr>
      </w:pPr>
    </w:p>
    <w:p w14:paraId="76499E6E" w14:textId="7649D265" w:rsidR="009A23A9" w:rsidRPr="008A25BD" w:rsidRDefault="009A23A9" w:rsidP="009A23A9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8A25BD">
        <w:rPr>
          <w:rFonts w:eastAsiaTheme="minorEastAsia"/>
          <w:b/>
          <w:color w:val="000000" w:themeColor="text1"/>
          <w:sz w:val="24"/>
          <w:szCs w:val="24"/>
        </w:rPr>
        <w:t>Diskusia</w:t>
      </w:r>
    </w:p>
    <w:p w14:paraId="2A3FBFD4" w14:textId="527A6593" w:rsidR="00431A13" w:rsidRDefault="009A23A9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Členovia rady školy prehlasujú, že kritéria zobrali na vedomie.</w:t>
      </w:r>
      <w:r w:rsidR="00431A13">
        <w:rPr>
          <w:rFonts w:eastAsiaTheme="minorEastAsia"/>
          <w:color w:val="000000" w:themeColor="text1"/>
          <w:sz w:val="24"/>
          <w:szCs w:val="24"/>
        </w:rPr>
        <w:t xml:space="preserve"> Ing. Henrieta Kubová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31A13">
        <w:rPr>
          <w:rFonts w:eastAsiaTheme="minorEastAsia"/>
          <w:color w:val="000000" w:themeColor="text1"/>
          <w:sz w:val="24"/>
          <w:szCs w:val="24"/>
        </w:rPr>
        <w:t xml:space="preserve">za zriaďovateľa si vyžiadala krátky čas </w:t>
      </w:r>
      <w:r w:rsidR="008E7013">
        <w:rPr>
          <w:rFonts w:eastAsiaTheme="minorEastAsia"/>
          <w:color w:val="000000" w:themeColor="text1"/>
          <w:sz w:val="24"/>
          <w:szCs w:val="24"/>
        </w:rPr>
        <w:t xml:space="preserve">na </w:t>
      </w:r>
      <w:r w:rsidR="00431A13">
        <w:rPr>
          <w:rFonts w:eastAsiaTheme="minorEastAsia"/>
          <w:color w:val="000000" w:themeColor="text1"/>
          <w:sz w:val="24"/>
          <w:szCs w:val="24"/>
        </w:rPr>
        <w:t>preštudovanie</w:t>
      </w:r>
      <w:r w:rsidR="002E26D2">
        <w:rPr>
          <w:rFonts w:eastAsiaTheme="minorEastAsia"/>
          <w:color w:val="000000" w:themeColor="text1"/>
          <w:sz w:val="24"/>
          <w:szCs w:val="24"/>
        </w:rPr>
        <w:t>,</w:t>
      </w:r>
      <w:r w:rsidR="00431A13">
        <w:rPr>
          <w:rFonts w:eastAsiaTheme="minorEastAsia"/>
          <w:color w:val="000000" w:themeColor="text1"/>
          <w:sz w:val="24"/>
          <w:szCs w:val="24"/>
        </w:rPr>
        <w:t xml:space="preserve"> príp</w:t>
      </w:r>
      <w:r w:rsidR="002E26D2">
        <w:rPr>
          <w:rFonts w:eastAsiaTheme="minorEastAsia"/>
          <w:color w:val="000000" w:themeColor="text1"/>
          <w:sz w:val="24"/>
          <w:szCs w:val="24"/>
        </w:rPr>
        <w:t>adne</w:t>
      </w:r>
      <w:r w:rsidR="00431A13">
        <w:rPr>
          <w:rFonts w:eastAsiaTheme="minorEastAsia"/>
          <w:color w:val="000000" w:themeColor="text1"/>
          <w:sz w:val="24"/>
          <w:szCs w:val="24"/>
        </w:rPr>
        <w:t xml:space="preserve"> doplnenie obidvoch kritérií podľa rokovania Pedagogickej rady zo dňa 5.2.2021. Pripomienky od p. Ing. Kubovej okamžite zapracoval p. riaditeľ do „Kritérií“ a poslal členom Rady na ich konečné pripomienkovanie a hlasovanie </w:t>
      </w:r>
      <w:r w:rsidR="008A25BD">
        <w:rPr>
          <w:rFonts w:eastAsiaTheme="minorEastAsia"/>
          <w:color w:val="000000" w:themeColor="text1"/>
          <w:sz w:val="24"/>
          <w:szCs w:val="24"/>
        </w:rPr>
        <w:t xml:space="preserve">per </w:t>
      </w:r>
      <w:proofErr w:type="spellStart"/>
      <w:r w:rsidR="008A25BD">
        <w:rPr>
          <w:rFonts w:eastAsiaTheme="minorEastAsia"/>
          <w:color w:val="000000" w:themeColor="text1"/>
          <w:sz w:val="24"/>
          <w:szCs w:val="24"/>
        </w:rPr>
        <w:t>rollam</w:t>
      </w:r>
      <w:proofErr w:type="spellEnd"/>
      <w:r w:rsidR="008A25BD">
        <w:rPr>
          <w:rFonts w:eastAsiaTheme="minorEastAsia"/>
          <w:color w:val="000000" w:themeColor="text1"/>
          <w:sz w:val="24"/>
          <w:szCs w:val="24"/>
        </w:rPr>
        <w:t>.</w:t>
      </w:r>
    </w:p>
    <w:p w14:paraId="3E2A2012" w14:textId="1ED1FAB0" w:rsidR="008A25BD" w:rsidRDefault="00110829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 w:rsidRPr="0050572E">
        <w:rPr>
          <w:rFonts w:eastAsiaTheme="minorEastAsia"/>
          <w:sz w:val="24"/>
          <w:szCs w:val="24"/>
        </w:rPr>
        <w:t xml:space="preserve">Po zakomponovaní pripomienok p. </w:t>
      </w:r>
      <w:proofErr w:type="spellStart"/>
      <w:r w:rsidRPr="0050572E">
        <w:rPr>
          <w:rFonts w:eastAsiaTheme="minorEastAsia"/>
          <w:sz w:val="24"/>
          <w:szCs w:val="24"/>
        </w:rPr>
        <w:t>Ing</w:t>
      </w:r>
      <w:proofErr w:type="spellEnd"/>
      <w:r w:rsidRPr="0050572E">
        <w:rPr>
          <w:rFonts w:eastAsiaTheme="minorEastAsia"/>
          <w:sz w:val="24"/>
          <w:szCs w:val="24"/>
        </w:rPr>
        <w:t xml:space="preserve"> Kubovej </w:t>
      </w:r>
      <w:r w:rsidR="008E7013" w:rsidRPr="0050572E">
        <w:rPr>
          <w:rFonts w:eastAsiaTheme="minorEastAsia"/>
          <w:sz w:val="24"/>
          <w:szCs w:val="24"/>
        </w:rPr>
        <w:t xml:space="preserve">členovia </w:t>
      </w:r>
      <w:r w:rsidR="008A25BD">
        <w:rPr>
          <w:rFonts w:eastAsiaTheme="minorEastAsia"/>
          <w:color w:val="000000" w:themeColor="text1"/>
          <w:sz w:val="24"/>
          <w:szCs w:val="24"/>
        </w:rPr>
        <w:t xml:space="preserve">Rada školy prerokovala per </w:t>
      </w:r>
      <w:proofErr w:type="spellStart"/>
      <w:r w:rsidR="008A25BD">
        <w:rPr>
          <w:rFonts w:eastAsiaTheme="minorEastAsia"/>
          <w:color w:val="000000" w:themeColor="text1"/>
          <w:sz w:val="24"/>
          <w:szCs w:val="24"/>
        </w:rPr>
        <w:t>rollam</w:t>
      </w:r>
      <w:proofErr w:type="spellEnd"/>
      <w:r w:rsidR="008A25BD">
        <w:rPr>
          <w:rFonts w:eastAsiaTheme="minorEastAsia"/>
          <w:color w:val="000000" w:themeColor="text1"/>
          <w:sz w:val="24"/>
          <w:szCs w:val="24"/>
        </w:rPr>
        <w:t xml:space="preserve"> aktuálnu verziu kritérií prijatia žiakov do 1. ročníkov 2021/2022 pre štvorročné a osemročné štúdium a k uvedenému zneniu nemala žiadne pripomienky.</w:t>
      </w:r>
    </w:p>
    <w:p w14:paraId="4BCFEA6D" w14:textId="77777777" w:rsidR="00210773" w:rsidRDefault="00210773" w:rsidP="00431A13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5AB8F03B" w14:textId="1F3DB92A" w:rsidR="008A25BD" w:rsidRPr="008A25BD" w:rsidRDefault="008A25BD" w:rsidP="008A25BD">
      <w:pPr>
        <w:pStyle w:val="Odsekzoznamu"/>
        <w:numPr>
          <w:ilvl w:val="0"/>
          <w:numId w:val="5"/>
        </w:numPr>
        <w:rPr>
          <w:rFonts w:eastAsiaTheme="minorEastAsia"/>
          <w:b/>
          <w:color w:val="000000" w:themeColor="text1"/>
          <w:sz w:val="24"/>
          <w:szCs w:val="24"/>
        </w:rPr>
      </w:pPr>
      <w:r w:rsidRPr="008A25BD">
        <w:rPr>
          <w:rFonts w:eastAsiaTheme="minorEastAsia"/>
          <w:b/>
          <w:color w:val="000000" w:themeColor="text1"/>
          <w:sz w:val="24"/>
          <w:szCs w:val="24"/>
        </w:rPr>
        <w:t>Diskusia  - všeobecne k problematike školy</w:t>
      </w:r>
    </w:p>
    <w:p w14:paraId="25DE4DD5" w14:textId="04CA62B4" w:rsidR="00000AD2" w:rsidRPr="0050572E" w:rsidRDefault="00A63BF6" w:rsidP="002E26D2">
      <w:pPr>
        <w:ind w:left="1416"/>
        <w:jc w:val="both"/>
        <w:rPr>
          <w:rFonts w:eastAsiaTheme="minorEastAsia"/>
          <w:sz w:val="24"/>
          <w:szCs w:val="24"/>
        </w:rPr>
      </w:pPr>
      <w:r w:rsidRPr="0050572E">
        <w:rPr>
          <w:rFonts w:eastAsiaTheme="minorEastAsia"/>
          <w:sz w:val="24"/>
          <w:szCs w:val="24"/>
        </w:rPr>
        <w:lastRenderedPageBreak/>
        <w:t>Do d</w:t>
      </w:r>
      <w:r w:rsidR="008A25BD" w:rsidRPr="0050572E">
        <w:rPr>
          <w:rFonts w:eastAsiaTheme="minorEastAsia"/>
          <w:sz w:val="24"/>
          <w:szCs w:val="24"/>
        </w:rPr>
        <w:t>iskusi</w:t>
      </w:r>
      <w:r w:rsidRPr="0050572E">
        <w:rPr>
          <w:rFonts w:eastAsiaTheme="minorEastAsia"/>
          <w:sz w:val="24"/>
          <w:szCs w:val="24"/>
        </w:rPr>
        <w:t xml:space="preserve">e sa </w:t>
      </w:r>
      <w:proofErr w:type="spellStart"/>
      <w:r w:rsidRPr="0050572E">
        <w:rPr>
          <w:rFonts w:eastAsiaTheme="minorEastAsia"/>
          <w:sz w:val="24"/>
          <w:szCs w:val="24"/>
        </w:rPr>
        <w:t>zapojilia</w:t>
      </w:r>
      <w:proofErr w:type="spellEnd"/>
      <w:r w:rsidR="008A25BD" w:rsidRPr="0050572E">
        <w:rPr>
          <w:rFonts w:eastAsiaTheme="minorEastAsia"/>
          <w:sz w:val="24"/>
          <w:szCs w:val="24"/>
        </w:rPr>
        <w:t xml:space="preserve"> pani RNDr. Lenka </w:t>
      </w:r>
      <w:proofErr w:type="spellStart"/>
      <w:r w:rsidR="008A25BD" w:rsidRPr="0050572E">
        <w:rPr>
          <w:rFonts w:eastAsiaTheme="minorEastAsia"/>
          <w:sz w:val="24"/>
          <w:szCs w:val="24"/>
        </w:rPr>
        <w:t>Škarbeková</w:t>
      </w:r>
      <w:proofErr w:type="spellEnd"/>
      <w:r w:rsidRPr="0050572E">
        <w:rPr>
          <w:rFonts w:eastAsiaTheme="minorEastAsia"/>
          <w:sz w:val="24"/>
          <w:szCs w:val="24"/>
        </w:rPr>
        <w:t xml:space="preserve">, členka RŠ </w:t>
      </w:r>
      <w:r w:rsidR="008A25BD" w:rsidRPr="0050572E">
        <w:rPr>
          <w:rFonts w:eastAsiaTheme="minorEastAsia"/>
          <w:sz w:val="24"/>
          <w:szCs w:val="24"/>
        </w:rPr>
        <w:t xml:space="preserve">za pedagogických zamestnancov. </w:t>
      </w:r>
      <w:r w:rsidR="004D278C" w:rsidRPr="004D278C">
        <w:rPr>
          <w:rFonts w:eastAsiaTheme="minorEastAsia"/>
          <w:color w:val="000000" w:themeColor="text1"/>
          <w:sz w:val="24"/>
          <w:szCs w:val="24"/>
        </w:rPr>
        <w:t>V</w:t>
      </w:r>
      <w:r w:rsidR="008A25BD">
        <w:rPr>
          <w:rFonts w:eastAsiaTheme="minorEastAsia"/>
          <w:color w:val="000000" w:themeColor="text1"/>
          <w:sz w:val="24"/>
          <w:szCs w:val="24"/>
        </w:rPr>
        <w:t xml:space="preserve"> škole </w:t>
      </w:r>
      <w:r w:rsidR="008E7013">
        <w:rPr>
          <w:rFonts w:eastAsiaTheme="minorEastAsia"/>
          <w:color w:val="000000" w:themeColor="text1"/>
          <w:sz w:val="24"/>
          <w:szCs w:val="24"/>
        </w:rPr>
        <w:t xml:space="preserve">má </w:t>
      </w:r>
      <w:r w:rsidR="008A25BD">
        <w:rPr>
          <w:rFonts w:eastAsiaTheme="minorEastAsia"/>
          <w:color w:val="000000" w:themeColor="text1"/>
          <w:sz w:val="24"/>
          <w:szCs w:val="24"/>
        </w:rPr>
        <w:t>odpracovaných desať rokov</w:t>
      </w:r>
      <w:r w:rsidR="009614B3">
        <w:rPr>
          <w:rFonts w:eastAsiaTheme="minorEastAsia"/>
          <w:strike/>
          <w:color w:val="000000" w:themeColor="text1"/>
          <w:sz w:val="24"/>
          <w:szCs w:val="24"/>
        </w:rPr>
        <w:t>,</w:t>
      </w:r>
      <w:r w:rsidR="008A25BD">
        <w:rPr>
          <w:rFonts w:eastAsiaTheme="minorEastAsia"/>
          <w:color w:val="000000" w:themeColor="text1"/>
          <w:sz w:val="24"/>
          <w:szCs w:val="24"/>
        </w:rPr>
        <w:t xml:space="preserve"> dbá o dobré meno školy  </w:t>
      </w:r>
      <w:r w:rsidR="008A25BD" w:rsidRPr="001F28F0">
        <w:rPr>
          <w:rFonts w:eastAsiaTheme="minorEastAsia"/>
          <w:color w:val="000000" w:themeColor="text1"/>
          <w:sz w:val="24"/>
          <w:szCs w:val="24"/>
        </w:rPr>
        <w:t>či už</w:t>
      </w:r>
      <w:r w:rsidR="008A25BD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9614B3" w:rsidRPr="0050572E">
        <w:rPr>
          <w:rFonts w:eastAsiaTheme="minorEastAsia"/>
          <w:sz w:val="24"/>
          <w:szCs w:val="24"/>
        </w:rPr>
        <w:t xml:space="preserve">priamymi vyučovacími aktivitami </w:t>
      </w:r>
      <w:r w:rsidR="008E7013" w:rsidRPr="0050572E">
        <w:rPr>
          <w:rFonts w:eastAsiaTheme="minorEastAsia"/>
          <w:sz w:val="24"/>
          <w:szCs w:val="24"/>
        </w:rPr>
        <w:t>či</w:t>
      </w:r>
      <w:r w:rsidR="008A25BD" w:rsidRPr="0050572E">
        <w:rPr>
          <w:rFonts w:eastAsiaTheme="minorEastAsia"/>
          <w:sz w:val="24"/>
          <w:szCs w:val="24"/>
        </w:rPr>
        <w:t xml:space="preserve"> </w:t>
      </w:r>
      <w:proofErr w:type="spellStart"/>
      <w:r w:rsidR="008A25BD" w:rsidRPr="0050572E">
        <w:rPr>
          <w:rFonts w:eastAsiaTheme="minorEastAsia"/>
          <w:sz w:val="24"/>
          <w:szCs w:val="24"/>
        </w:rPr>
        <w:t>projektami</w:t>
      </w:r>
      <w:proofErr w:type="spellEnd"/>
      <w:r w:rsidR="008A25BD" w:rsidRPr="0050572E">
        <w:rPr>
          <w:rFonts w:eastAsiaTheme="minorEastAsia"/>
          <w:sz w:val="24"/>
          <w:szCs w:val="24"/>
        </w:rPr>
        <w:t>, ktoré by mali zaistiť skvalitnenie podmienok výučby.</w:t>
      </w:r>
      <w:r w:rsidR="002E0D38">
        <w:rPr>
          <w:rFonts w:eastAsiaTheme="minorEastAsia"/>
          <w:sz w:val="24"/>
          <w:szCs w:val="24"/>
        </w:rPr>
        <w:t xml:space="preserve"> </w:t>
      </w:r>
      <w:r w:rsidR="003949B2" w:rsidRPr="0050572E">
        <w:rPr>
          <w:rFonts w:eastAsiaTheme="minorEastAsia"/>
          <w:sz w:val="24"/>
          <w:szCs w:val="24"/>
        </w:rPr>
        <w:t xml:space="preserve">Pedagogický </w:t>
      </w:r>
      <w:r w:rsidR="008A25BD" w:rsidRPr="0050572E">
        <w:rPr>
          <w:rFonts w:eastAsiaTheme="minorEastAsia"/>
          <w:sz w:val="24"/>
          <w:szCs w:val="24"/>
        </w:rPr>
        <w:t>kolektív Gymnázia v Gelnici dáva do výučby maximum svojich ľudských, odborných a duševných kvalít a neustále zvyšuje kvali</w:t>
      </w:r>
      <w:r w:rsidR="009614B3" w:rsidRPr="0050572E">
        <w:rPr>
          <w:rFonts w:eastAsiaTheme="minorEastAsia"/>
          <w:sz w:val="24"/>
          <w:szCs w:val="24"/>
        </w:rPr>
        <w:t>tu</w:t>
      </w:r>
      <w:r w:rsidR="008A25BD" w:rsidRPr="0050572E">
        <w:rPr>
          <w:rFonts w:eastAsiaTheme="minorEastAsia"/>
          <w:sz w:val="24"/>
          <w:szCs w:val="24"/>
        </w:rPr>
        <w:t xml:space="preserve"> aj v tejto neľahkej </w:t>
      </w:r>
      <w:proofErr w:type="spellStart"/>
      <w:r w:rsidR="008A25BD" w:rsidRPr="0050572E">
        <w:rPr>
          <w:rFonts w:eastAsiaTheme="minorEastAsia"/>
          <w:sz w:val="24"/>
          <w:szCs w:val="24"/>
        </w:rPr>
        <w:t>pandemickej</w:t>
      </w:r>
      <w:proofErr w:type="spellEnd"/>
      <w:r w:rsidR="008A25BD" w:rsidRPr="0050572E">
        <w:rPr>
          <w:rFonts w:eastAsiaTheme="minorEastAsia"/>
          <w:sz w:val="24"/>
          <w:szCs w:val="24"/>
        </w:rPr>
        <w:t xml:space="preserve"> dobe. Veľmi ju mrzí, že na Gymnáziu v Gelnici sa otvárajú iba dve triedy</w:t>
      </w:r>
      <w:r w:rsidR="00211B86" w:rsidRPr="0050572E">
        <w:rPr>
          <w:rFonts w:eastAsiaTheme="minorEastAsia"/>
          <w:sz w:val="24"/>
          <w:szCs w:val="24"/>
        </w:rPr>
        <w:t xml:space="preserve">, jedna pre štvorročné a jedna pre osemročné štúdium. </w:t>
      </w:r>
      <w:r w:rsidR="00E5597F" w:rsidRPr="0050572E">
        <w:rPr>
          <w:rFonts w:eastAsiaTheme="minorEastAsia"/>
          <w:sz w:val="24"/>
          <w:szCs w:val="24"/>
        </w:rPr>
        <w:t xml:space="preserve">Vzhľadom na </w:t>
      </w:r>
      <w:r w:rsidR="001F28F0" w:rsidRPr="0050572E">
        <w:rPr>
          <w:rFonts w:eastAsiaTheme="minorEastAsia"/>
          <w:sz w:val="24"/>
          <w:szCs w:val="24"/>
        </w:rPr>
        <w:t>to n</w:t>
      </w:r>
      <w:r w:rsidR="00211B86" w:rsidRPr="0050572E">
        <w:rPr>
          <w:rFonts w:eastAsiaTheme="minorEastAsia"/>
          <w:sz w:val="24"/>
          <w:szCs w:val="24"/>
        </w:rPr>
        <w:t xml:space="preserve">avrhuje zvýšiť </w:t>
      </w:r>
      <w:r w:rsidR="001F28F0" w:rsidRPr="0050572E">
        <w:rPr>
          <w:rFonts w:eastAsiaTheme="minorEastAsia"/>
          <w:sz w:val="24"/>
          <w:szCs w:val="24"/>
        </w:rPr>
        <w:t>efektivitu práce spoluprácou s ostatnými zložkami školy</w:t>
      </w:r>
      <w:r w:rsidR="003949B2" w:rsidRPr="0050572E">
        <w:rPr>
          <w:rFonts w:eastAsiaTheme="minorEastAsia"/>
          <w:sz w:val="24"/>
          <w:szCs w:val="24"/>
        </w:rPr>
        <w:t xml:space="preserve"> (Rodičovská rada, </w:t>
      </w:r>
      <w:r w:rsidR="00E5597F" w:rsidRPr="0050572E">
        <w:rPr>
          <w:rFonts w:eastAsiaTheme="minorEastAsia"/>
          <w:sz w:val="24"/>
          <w:szCs w:val="24"/>
        </w:rPr>
        <w:t>Žiacka školská rada)</w:t>
      </w:r>
      <w:r w:rsidR="001F28F0" w:rsidRPr="0050572E">
        <w:rPr>
          <w:rFonts w:eastAsiaTheme="minorEastAsia"/>
          <w:sz w:val="24"/>
          <w:szCs w:val="24"/>
        </w:rPr>
        <w:t xml:space="preserve">,  </w:t>
      </w:r>
      <w:r w:rsidR="00211B86" w:rsidRPr="0050572E">
        <w:rPr>
          <w:rFonts w:eastAsiaTheme="minorEastAsia"/>
          <w:sz w:val="24"/>
          <w:szCs w:val="24"/>
        </w:rPr>
        <w:t>prezentáciu  a povedomie o Gymnáziu v</w:t>
      </w:r>
      <w:r w:rsidR="0050572E" w:rsidRPr="0050572E">
        <w:rPr>
          <w:rFonts w:eastAsiaTheme="minorEastAsia"/>
          <w:sz w:val="24"/>
          <w:szCs w:val="24"/>
        </w:rPr>
        <w:t> </w:t>
      </w:r>
      <w:r w:rsidR="00211B86" w:rsidRPr="0050572E">
        <w:rPr>
          <w:rFonts w:eastAsiaTheme="minorEastAsia"/>
          <w:sz w:val="24"/>
          <w:szCs w:val="24"/>
        </w:rPr>
        <w:t>Gelnici</w:t>
      </w:r>
      <w:r w:rsidR="0050572E" w:rsidRPr="0050572E">
        <w:rPr>
          <w:rFonts w:eastAsiaTheme="minorEastAsia"/>
          <w:sz w:val="24"/>
          <w:szCs w:val="24"/>
        </w:rPr>
        <w:t>.</w:t>
      </w:r>
      <w:r w:rsidR="00211B86" w:rsidRPr="0050572E">
        <w:rPr>
          <w:rFonts w:eastAsiaTheme="minorEastAsia"/>
          <w:sz w:val="24"/>
          <w:szCs w:val="24"/>
        </w:rPr>
        <w:t xml:space="preserve"> </w:t>
      </w:r>
    </w:p>
    <w:p w14:paraId="43B35375" w14:textId="358A813B" w:rsidR="000D65DD" w:rsidRDefault="00211B86" w:rsidP="002E26D2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 w:rsidRPr="0050572E">
        <w:rPr>
          <w:rFonts w:eastAsiaTheme="minorEastAsia"/>
          <w:sz w:val="24"/>
          <w:szCs w:val="24"/>
        </w:rPr>
        <w:t xml:space="preserve">Je toho názoru, že </w:t>
      </w:r>
      <w:r w:rsidR="001F28F0" w:rsidRPr="0050572E">
        <w:rPr>
          <w:rFonts w:eastAsiaTheme="minorEastAsia"/>
          <w:sz w:val="24"/>
          <w:szCs w:val="24"/>
        </w:rPr>
        <w:t>by bolo potrebné prehodnotiť a</w:t>
      </w:r>
      <w:r w:rsidR="000D65DD" w:rsidRPr="0050572E">
        <w:rPr>
          <w:rFonts w:eastAsiaTheme="minorEastAsia"/>
          <w:sz w:val="24"/>
          <w:szCs w:val="24"/>
        </w:rPr>
        <w:t xml:space="preserve"> pokúsiť sa </w:t>
      </w:r>
      <w:r w:rsidR="001F28F0" w:rsidRPr="0050572E">
        <w:rPr>
          <w:rFonts w:eastAsiaTheme="minorEastAsia"/>
          <w:sz w:val="24"/>
          <w:szCs w:val="24"/>
        </w:rPr>
        <w:t xml:space="preserve">upraviť vyučovanie predmetov </w:t>
      </w:r>
      <w:r w:rsidR="000D65DD" w:rsidRPr="0050572E">
        <w:rPr>
          <w:rFonts w:eastAsiaTheme="minorEastAsia"/>
          <w:sz w:val="24"/>
          <w:szCs w:val="24"/>
        </w:rPr>
        <w:t>(Š</w:t>
      </w:r>
      <w:r w:rsidRPr="0050572E">
        <w:rPr>
          <w:rFonts w:eastAsiaTheme="minorEastAsia"/>
          <w:sz w:val="24"/>
          <w:szCs w:val="24"/>
        </w:rPr>
        <w:t>kolský vzdelávací program</w:t>
      </w:r>
      <w:r w:rsidR="000D65DD" w:rsidRPr="0050572E">
        <w:rPr>
          <w:rFonts w:eastAsiaTheme="minorEastAsia"/>
          <w:sz w:val="24"/>
          <w:szCs w:val="24"/>
        </w:rPr>
        <w:t>)</w:t>
      </w:r>
      <w:r w:rsidRPr="0050572E">
        <w:rPr>
          <w:rFonts w:eastAsiaTheme="minorEastAsia"/>
          <w:sz w:val="24"/>
          <w:szCs w:val="24"/>
        </w:rPr>
        <w:t xml:space="preserve"> </w:t>
      </w:r>
      <w:r w:rsidR="001F28F0" w:rsidRPr="0050572E">
        <w:rPr>
          <w:rFonts w:eastAsiaTheme="minorEastAsia"/>
          <w:sz w:val="24"/>
          <w:szCs w:val="24"/>
        </w:rPr>
        <w:t>podľa preferencií žiakov</w:t>
      </w:r>
      <w:r w:rsidR="000D65DD" w:rsidRPr="0050572E">
        <w:rPr>
          <w:rFonts w:eastAsiaTheme="minorEastAsia"/>
          <w:sz w:val="24"/>
          <w:szCs w:val="24"/>
        </w:rPr>
        <w:t xml:space="preserve"> a</w:t>
      </w:r>
      <w:r w:rsidR="00E92C9F" w:rsidRPr="0050572E">
        <w:rPr>
          <w:rFonts w:eastAsiaTheme="minorEastAsia"/>
          <w:sz w:val="24"/>
          <w:szCs w:val="24"/>
        </w:rPr>
        <w:t xml:space="preserve"> tiež </w:t>
      </w:r>
      <w:r w:rsidR="001F28F0" w:rsidRPr="0050572E">
        <w:rPr>
          <w:rFonts w:eastAsiaTheme="minorEastAsia"/>
          <w:sz w:val="24"/>
          <w:szCs w:val="24"/>
        </w:rPr>
        <w:t xml:space="preserve">vzhľadom na ich </w:t>
      </w:r>
      <w:r w:rsidR="00E92C9F" w:rsidRPr="0050572E">
        <w:rPr>
          <w:rFonts w:eastAsiaTheme="minorEastAsia"/>
          <w:sz w:val="24"/>
          <w:szCs w:val="24"/>
        </w:rPr>
        <w:t xml:space="preserve">ďalšie </w:t>
      </w:r>
      <w:r w:rsidR="001F28F0" w:rsidRPr="0050572E">
        <w:rPr>
          <w:rFonts w:eastAsiaTheme="minorEastAsia"/>
          <w:sz w:val="24"/>
          <w:szCs w:val="24"/>
        </w:rPr>
        <w:t>štúdium na VŠ</w:t>
      </w:r>
      <w:r w:rsidR="00E92C9F" w:rsidRPr="0050572E">
        <w:rPr>
          <w:rFonts w:eastAsiaTheme="minorEastAsia"/>
          <w:sz w:val="24"/>
          <w:szCs w:val="24"/>
        </w:rPr>
        <w:t xml:space="preserve"> </w:t>
      </w:r>
      <w:r w:rsidR="0050572E" w:rsidRPr="0050572E">
        <w:rPr>
          <w:rFonts w:eastAsiaTheme="minorEastAsia"/>
          <w:sz w:val="24"/>
          <w:szCs w:val="24"/>
        </w:rPr>
        <w:t xml:space="preserve">a </w:t>
      </w:r>
      <w:r w:rsidR="00E5597F" w:rsidRPr="0050572E">
        <w:rPr>
          <w:rFonts w:eastAsiaTheme="minorEastAsia"/>
          <w:sz w:val="24"/>
          <w:szCs w:val="24"/>
        </w:rPr>
        <w:t>pre ich ďalší život.</w:t>
      </w:r>
      <w:r w:rsidR="000D65DD" w:rsidRPr="0050572E">
        <w:rPr>
          <w:rFonts w:eastAsiaTheme="minorEastAsia"/>
          <w:sz w:val="24"/>
          <w:szCs w:val="24"/>
        </w:rPr>
        <w:t xml:space="preserve"> Konkrétnejšie </w:t>
      </w:r>
      <w:r w:rsidR="00E5597F" w:rsidRPr="0050572E">
        <w:rPr>
          <w:rFonts w:eastAsiaTheme="minorEastAsia"/>
          <w:sz w:val="24"/>
          <w:szCs w:val="24"/>
        </w:rPr>
        <w:t xml:space="preserve">a všeobecnejšie </w:t>
      </w:r>
      <w:r w:rsidR="000D65DD" w:rsidRPr="0050572E">
        <w:rPr>
          <w:rFonts w:eastAsiaTheme="minorEastAsia"/>
          <w:sz w:val="24"/>
          <w:szCs w:val="24"/>
        </w:rPr>
        <w:t xml:space="preserve">informácie a záujem je </w:t>
      </w:r>
      <w:r w:rsidR="00E5597F" w:rsidRPr="0050572E">
        <w:rPr>
          <w:rFonts w:eastAsiaTheme="minorEastAsia"/>
          <w:sz w:val="24"/>
          <w:szCs w:val="24"/>
        </w:rPr>
        <w:t xml:space="preserve">podľa nej </w:t>
      </w:r>
      <w:r w:rsidR="000D65DD" w:rsidRPr="0050572E">
        <w:rPr>
          <w:rFonts w:eastAsiaTheme="minorEastAsia"/>
          <w:sz w:val="24"/>
          <w:szCs w:val="24"/>
        </w:rPr>
        <w:t xml:space="preserve">možné získať </w:t>
      </w:r>
      <w:r w:rsidRPr="0050572E">
        <w:rPr>
          <w:rFonts w:eastAsiaTheme="minorEastAsia"/>
          <w:sz w:val="24"/>
          <w:szCs w:val="24"/>
        </w:rPr>
        <w:t>spätnou väzbou žiakov a rodičov gymnázia</w:t>
      </w:r>
      <w:r w:rsidR="000D65DD" w:rsidRPr="0050572E">
        <w:rPr>
          <w:rFonts w:eastAsiaTheme="minorEastAsia"/>
          <w:sz w:val="24"/>
          <w:szCs w:val="24"/>
        </w:rPr>
        <w:t>, preto navrhuje</w:t>
      </w:r>
      <w:r w:rsidRPr="0050572E">
        <w:rPr>
          <w:rFonts w:eastAsiaTheme="minorEastAsia"/>
          <w:sz w:val="24"/>
          <w:szCs w:val="24"/>
        </w:rPr>
        <w:t xml:space="preserve"> </w:t>
      </w:r>
      <w:r w:rsidR="009614B3" w:rsidRPr="0050572E">
        <w:rPr>
          <w:rFonts w:eastAsiaTheme="minorEastAsia"/>
          <w:sz w:val="24"/>
          <w:szCs w:val="24"/>
        </w:rPr>
        <w:t>zaviesť</w:t>
      </w:r>
      <w:r w:rsidRPr="0050572E">
        <w:rPr>
          <w:rFonts w:eastAsiaTheme="minorEastAsia"/>
          <w:sz w:val="24"/>
          <w:szCs w:val="24"/>
        </w:rPr>
        <w:t xml:space="preserve"> t</w:t>
      </w:r>
      <w:r>
        <w:rPr>
          <w:rFonts w:eastAsiaTheme="minorEastAsia"/>
          <w:color w:val="000000" w:themeColor="text1"/>
          <w:sz w:val="24"/>
          <w:szCs w:val="24"/>
        </w:rPr>
        <w:t>zv. dotazník spätnej väzby v</w:t>
      </w:r>
      <w:r w:rsidR="00E5597F">
        <w:rPr>
          <w:rFonts w:eastAsiaTheme="minorEastAsia"/>
          <w:color w:val="000000" w:themeColor="text1"/>
          <w:sz w:val="24"/>
          <w:szCs w:val="24"/>
        </w:rPr>
        <w:t xml:space="preserve">yučovania na Gymnáziu v Gelnici. </w:t>
      </w:r>
    </w:p>
    <w:p w14:paraId="204A07DB" w14:textId="1D8C7852" w:rsidR="00DC732F" w:rsidRDefault="000D65DD" w:rsidP="0050572E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N</w:t>
      </w:r>
      <w:r w:rsidR="00211B86">
        <w:rPr>
          <w:rFonts w:eastAsiaTheme="minorEastAsia"/>
          <w:color w:val="000000" w:themeColor="text1"/>
          <w:sz w:val="24"/>
          <w:szCs w:val="24"/>
        </w:rPr>
        <w:t xml:space="preserve">a predmetnú tému zareagoval člen Rady Ing. Igor Petrík a vyzval p. RNDr. </w:t>
      </w:r>
      <w:proofErr w:type="spellStart"/>
      <w:r w:rsidR="00211B86">
        <w:rPr>
          <w:rFonts w:eastAsiaTheme="minorEastAsia"/>
          <w:color w:val="000000" w:themeColor="text1"/>
          <w:sz w:val="24"/>
          <w:szCs w:val="24"/>
        </w:rPr>
        <w:t>Škarbekovú</w:t>
      </w:r>
      <w:proofErr w:type="spellEnd"/>
      <w:r w:rsidR="009614B3">
        <w:rPr>
          <w:rFonts w:eastAsiaTheme="minorEastAsia"/>
          <w:color w:val="000000" w:themeColor="text1"/>
          <w:sz w:val="24"/>
          <w:szCs w:val="24"/>
        </w:rPr>
        <w:t>,</w:t>
      </w:r>
      <w:r w:rsidR="00211B86">
        <w:rPr>
          <w:rFonts w:eastAsiaTheme="minorEastAsia"/>
          <w:color w:val="000000" w:themeColor="text1"/>
          <w:sz w:val="24"/>
          <w:szCs w:val="24"/>
        </w:rPr>
        <w:t xml:space="preserve"> aby konkrétnejšie vypracovala dotazník spätnej väzby, prípadne návrh na zmeny. Rada školy súhlasí s návrhom pani RNDr. </w:t>
      </w:r>
      <w:proofErr w:type="spellStart"/>
      <w:r w:rsidR="00211B86">
        <w:rPr>
          <w:rFonts w:eastAsiaTheme="minorEastAsia"/>
          <w:color w:val="000000" w:themeColor="text1"/>
          <w:sz w:val="24"/>
          <w:szCs w:val="24"/>
        </w:rPr>
        <w:t>Škarbekovej</w:t>
      </w:r>
      <w:proofErr w:type="spellEnd"/>
      <w:r w:rsidR="00211B86">
        <w:rPr>
          <w:rFonts w:eastAsiaTheme="minorEastAsia"/>
          <w:color w:val="000000" w:themeColor="text1"/>
          <w:sz w:val="24"/>
          <w:szCs w:val="24"/>
        </w:rPr>
        <w:t xml:space="preserve"> a p. Ing. Petríka</w:t>
      </w:r>
      <w:r w:rsidR="00DC732F">
        <w:rPr>
          <w:rFonts w:eastAsiaTheme="minorEastAsia"/>
          <w:color w:val="000000" w:themeColor="text1"/>
          <w:sz w:val="24"/>
          <w:szCs w:val="24"/>
        </w:rPr>
        <w:t>.</w:t>
      </w:r>
    </w:p>
    <w:p w14:paraId="0D7A5965" w14:textId="4C93C939" w:rsidR="00DC732F" w:rsidRDefault="00DC732F" w:rsidP="0050572E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P</w:t>
      </w:r>
      <w:r w:rsidR="00211B86">
        <w:rPr>
          <w:rFonts w:eastAsiaTheme="minorEastAsia"/>
          <w:color w:val="000000" w:themeColor="text1"/>
          <w:sz w:val="24"/>
          <w:szCs w:val="24"/>
        </w:rPr>
        <w:t xml:space="preserve">overuje RNDr. </w:t>
      </w:r>
      <w:proofErr w:type="spellStart"/>
      <w:r w:rsidR="00211B86">
        <w:rPr>
          <w:rFonts w:eastAsiaTheme="minorEastAsia"/>
          <w:color w:val="000000" w:themeColor="text1"/>
          <w:sz w:val="24"/>
          <w:szCs w:val="24"/>
        </w:rPr>
        <w:t>Škarbekovú</w:t>
      </w:r>
      <w:proofErr w:type="spellEnd"/>
      <w:r w:rsidR="00211B86">
        <w:rPr>
          <w:rFonts w:eastAsiaTheme="minorEastAsia"/>
          <w:color w:val="000000" w:themeColor="text1"/>
          <w:sz w:val="24"/>
          <w:szCs w:val="24"/>
        </w:rPr>
        <w:t xml:space="preserve"> vypracovaním  „dotazníka</w:t>
      </w:r>
      <w:r w:rsidR="002E0D38">
        <w:rPr>
          <w:rFonts w:eastAsiaTheme="minorEastAsia"/>
          <w:color w:val="000000" w:themeColor="text1"/>
          <w:sz w:val="24"/>
          <w:szCs w:val="24"/>
        </w:rPr>
        <w:t>„ , príp. „</w:t>
      </w:r>
      <w:r>
        <w:rPr>
          <w:rFonts w:eastAsiaTheme="minorEastAsia"/>
          <w:color w:val="000000" w:themeColor="text1"/>
          <w:sz w:val="24"/>
          <w:szCs w:val="24"/>
        </w:rPr>
        <w:t>návrhom zmeny vyučovacích hodín“</w:t>
      </w:r>
      <w:bookmarkStart w:id="0" w:name="_GoBack"/>
      <w:bookmarkEnd w:id="0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3949B2">
        <w:rPr>
          <w:rFonts w:eastAsiaTheme="minorEastAsia"/>
          <w:color w:val="000000" w:themeColor="text1"/>
          <w:sz w:val="24"/>
          <w:szCs w:val="24"/>
        </w:rPr>
        <w:t>s te</w:t>
      </w:r>
      <w:r>
        <w:rPr>
          <w:rFonts w:eastAsiaTheme="minorEastAsia"/>
          <w:color w:val="000000" w:themeColor="text1"/>
          <w:sz w:val="24"/>
          <w:szCs w:val="24"/>
        </w:rPr>
        <w:t>rmín</w:t>
      </w:r>
      <w:r w:rsidR="003949B2">
        <w:rPr>
          <w:rFonts w:eastAsiaTheme="minorEastAsia"/>
          <w:color w:val="000000" w:themeColor="text1"/>
          <w:sz w:val="24"/>
          <w:szCs w:val="24"/>
        </w:rPr>
        <w:t>om</w:t>
      </w:r>
      <w:r>
        <w:rPr>
          <w:rFonts w:eastAsiaTheme="minorEastAsia"/>
          <w:color w:val="000000" w:themeColor="text1"/>
          <w:sz w:val="24"/>
          <w:szCs w:val="24"/>
        </w:rPr>
        <w:t xml:space="preserve"> určený</w:t>
      </w:r>
      <w:r w:rsidR="003949B2">
        <w:rPr>
          <w:rFonts w:eastAsiaTheme="minorEastAsia"/>
          <w:color w:val="000000" w:themeColor="text1"/>
          <w:sz w:val="24"/>
          <w:szCs w:val="24"/>
        </w:rPr>
        <w:t>m</w:t>
      </w:r>
      <w:r>
        <w:rPr>
          <w:rFonts w:eastAsiaTheme="minorEastAsia"/>
          <w:color w:val="000000" w:themeColor="text1"/>
          <w:sz w:val="24"/>
          <w:szCs w:val="24"/>
        </w:rPr>
        <w:t xml:space="preserve"> do najbližšieho zasadnutia Rady školy.</w:t>
      </w:r>
    </w:p>
    <w:p w14:paraId="68F4DFDC" w14:textId="249E2FA4" w:rsidR="00DC732F" w:rsidRDefault="00DC732F" w:rsidP="0050572E">
      <w:pPr>
        <w:ind w:left="1416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Predseda Rady školy Ing.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navrhol termín ďalšieho stretnutia Rady školy na štvrtok  6.mája 2021. Členovia Rady školy s týmto termínom jednohlasne súhlasili. Na vypracovanie programu najbližšieho zasadnutia by predseda Rady potreboval od jej členov návrhy. </w:t>
      </w:r>
    </w:p>
    <w:p w14:paraId="68D3E8FD" w14:textId="07D1E5CC" w:rsidR="00DC732F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Môžu ich zaslať písomne na adresu: </w:t>
      </w:r>
      <w:hyperlink r:id="rId7" w:history="1">
        <w:r w:rsidRPr="0098617A">
          <w:rPr>
            <w:rStyle w:val="Hypertextovprepojenie"/>
            <w:rFonts w:eastAsiaTheme="minorEastAsia"/>
            <w:sz w:val="24"/>
            <w:szCs w:val="24"/>
          </w:rPr>
          <w:t>ajvagelnica@gmail.com</w:t>
        </w:r>
      </w:hyperlink>
      <w:r>
        <w:rPr>
          <w:rFonts w:eastAsiaTheme="minorEastAsia"/>
          <w:color w:val="000000" w:themeColor="text1"/>
          <w:sz w:val="24"/>
          <w:szCs w:val="24"/>
        </w:rPr>
        <w:t xml:space="preserve"> alebo telefonicky na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t.č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>. 0903630137.</w:t>
      </w:r>
    </w:p>
    <w:p w14:paraId="6258E83A" w14:textId="77777777" w:rsidR="00DC732F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4A57C799" w14:textId="2DE0E42F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vyhotovil:   Ing. Ivan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Vaškovič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        ........................................</w:t>
      </w:r>
    </w:p>
    <w:p w14:paraId="1A6965BB" w14:textId="50D2D0DE" w:rsidR="00DC732F" w:rsidRDefault="00DC732F" w:rsidP="00463CD7">
      <w:pPr>
        <w:ind w:left="2832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predseda </w:t>
      </w:r>
      <w:r w:rsidR="00463CD7">
        <w:rPr>
          <w:rFonts w:eastAsiaTheme="minorEastAsia"/>
          <w:color w:val="000000" w:themeColor="text1"/>
          <w:sz w:val="24"/>
          <w:szCs w:val="24"/>
        </w:rPr>
        <w:t>R</w:t>
      </w:r>
      <w:r>
        <w:rPr>
          <w:rFonts w:eastAsiaTheme="minorEastAsia"/>
          <w:color w:val="000000" w:themeColor="text1"/>
          <w:sz w:val="24"/>
          <w:szCs w:val="24"/>
        </w:rPr>
        <w:t xml:space="preserve">ady školy     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podpis</w:t>
      </w:r>
      <w:r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00463CD7">
        <w:rPr>
          <w:rFonts w:eastAsiaTheme="minorEastAsia"/>
          <w:color w:val="000000" w:themeColor="text1"/>
          <w:sz w:val="24"/>
          <w:szCs w:val="24"/>
        </w:rPr>
        <w:t xml:space="preserve">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</w:t>
      </w:r>
    </w:p>
    <w:p w14:paraId="13AA478B" w14:textId="77777777" w:rsidR="000E67A0" w:rsidRDefault="000E67A0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</w:p>
    <w:p w14:paraId="6A94341C" w14:textId="78BDAF9A" w:rsidR="00463CD7" w:rsidRDefault="00DC732F" w:rsidP="00DC732F">
      <w:pPr>
        <w:ind w:left="1416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Zápisnicu overila:  RNDr. Lenka </w:t>
      </w:r>
      <w:proofErr w:type="spellStart"/>
      <w:r>
        <w:rPr>
          <w:rFonts w:eastAsiaTheme="minorEastAsia"/>
          <w:color w:val="000000" w:themeColor="text1"/>
          <w:sz w:val="24"/>
          <w:szCs w:val="24"/>
        </w:rPr>
        <w:t>Škarbeková</w:t>
      </w:r>
      <w:proofErr w:type="spellEnd"/>
      <w:r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</w:r>
      <w:r w:rsidR="00463CD7">
        <w:rPr>
          <w:rFonts w:eastAsiaTheme="minorEastAsia"/>
          <w:color w:val="000000" w:themeColor="text1"/>
          <w:sz w:val="24"/>
          <w:szCs w:val="24"/>
        </w:rPr>
        <w:tab/>
        <w:t>..........................................</w:t>
      </w:r>
    </w:p>
    <w:p w14:paraId="04BD64BF" w14:textId="6B5314A5" w:rsidR="00DC732F" w:rsidRDefault="00463CD7" w:rsidP="00463CD7">
      <w:pPr>
        <w:ind w:left="2124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       </w:t>
      </w:r>
      <w:r w:rsidR="00DC732F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>p</w:t>
      </w:r>
      <w:r w:rsidR="00DC732F">
        <w:rPr>
          <w:rFonts w:eastAsiaTheme="minorEastAsia"/>
          <w:color w:val="000000" w:themeColor="text1"/>
          <w:sz w:val="24"/>
          <w:szCs w:val="24"/>
        </w:rPr>
        <w:t>odpredsedníčka</w:t>
      </w:r>
      <w:r>
        <w:rPr>
          <w:rFonts w:eastAsiaTheme="minorEastAsia"/>
          <w:color w:val="000000" w:themeColor="text1"/>
          <w:sz w:val="24"/>
          <w:szCs w:val="24"/>
        </w:rPr>
        <w:t xml:space="preserve"> Rady školy                         </w:t>
      </w:r>
      <w:r>
        <w:rPr>
          <w:rFonts w:eastAsiaTheme="minorEastAsia"/>
          <w:color w:val="000000" w:themeColor="text1"/>
          <w:sz w:val="24"/>
          <w:szCs w:val="24"/>
        </w:rPr>
        <w:tab/>
        <w:t xml:space="preserve"> podpis</w:t>
      </w:r>
    </w:p>
    <w:p w14:paraId="1B00A75F" w14:textId="2A3BE713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</w:r>
    </w:p>
    <w:p w14:paraId="571C8A7C" w14:textId="77777777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</w:p>
    <w:p w14:paraId="7CF994EE" w14:textId="5BB50CBA" w:rsidR="00463CD7" w:rsidRDefault="00463CD7" w:rsidP="00463CD7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>
        <w:rPr>
          <w:rFonts w:eastAsiaTheme="minorEastAsia"/>
          <w:color w:val="000000" w:themeColor="text1"/>
          <w:sz w:val="24"/>
          <w:szCs w:val="24"/>
        </w:rPr>
        <w:tab/>
        <w:t>V Gelnici,  9.2.2021</w:t>
      </w:r>
    </w:p>
    <w:sectPr w:rsidR="00463CD7">
      <w:pgSz w:w="11907" w:h="1683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E34C5"/>
    <w:multiLevelType w:val="hybridMultilevel"/>
    <w:tmpl w:val="0240950E"/>
    <w:lvl w:ilvl="0" w:tplc="82080BAC">
      <w:start w:val="1"/>
      <w:numFmt w:val="upperRoman"/>
      <w:lvlText w:val="%1."/>
      <w:lvlJc w:val="left"/>
      <w:pPr>
        <w:ind w:left="1788" w:hanging="7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8" w:hanging="360"/>
      </w:pPr>
    </w:lvl>
    <w:lvl w:ilvl="2" w:tplc="041B001B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3491173"/>
    <w:multiLevelType w:val="hybridMultilevel"/>
    <w:tmpl w:val="304659B4"/>
    <w:lvl w:ilvl="0" w:tplc="B02E7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01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44D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A82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0D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E9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4E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E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A2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028ED"/>
    <w:multiLevelType w:val="hybridMultilevel"/>
    <w:tmpl w:val="8F901F9A"/>
    <w:lvl w:ilvl="0" w:tplc="A5261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44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F68A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E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820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2E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842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BD3A7E"/>
    <w:multiLevelType w:val="hybridMultilevel"/>
    <w:tmpl w:val="7B62FE24"/>
    <w:lvl w:ilvl="0" w:tplc="675CC58C">
      <w:start w:val="1"/>
      <w:numFmt w:val="decimal"/>
      <w:lvlText w:val="%1."/>
      <w:lvlJc w:val="left"/>
      <w:pPr>
        <w:ind w:left="1428" w:hanging="360"/>
      </w:pPr>
    </w:lvl>
    <w:lvl w:ilvl="1" w:tplc="29367D08">
      <w:start w:val="1"/>
      <w:numFmt w:val="lowerLetter"/>
      <w:lvlText w:val="%2."/>
      <w:lvlJc w:val="left"/>
      <w:pPr>
        <w:ind w:left="2148" w:hanging="360"/>
      </w:pPr>
    </w:lvl>
    <w:lvl w:ilvl="2" w:tplc="237A8AC8">
      <w:start w:val="1"/>
      <w:numFmt w:val="lowerRoman"/>
      <w:lvlText w:val="%3."/>
      <w:lvlJc w:val="right"/>
      <w:pPr>
        <w:ind w:left="2868" w:hanging="180"/>
      </w:pPr>
    </w:lvl>
    <w:lvl w:ilvl="3" w:tplc="81BC8EE4">
      <w:start w:val="1"/>
      <w:numFmt w:val="decimal"/>
      <w:lvlText w:val="%4."/>
      <w:lvlJc w:val="left"/>
      <w:pPr>
        <w:ind w:left="3588" w:hanging="360"/>
      </w:pPr>
    </w:lvl>
    <w:lvl w:ilvl="4" w:tplc="3EA80F42">
      <w:start w:val="1"/>
      <w:numFmt w:val="lowerLetter"/>
      <w:lvlText w:val="%5."/>
      <w:lvlJc w:val="left"/>
      <w:pPr>
        <w:ind w:left="4308" w:hanging="360"/>
      </w:pPr>
    </w:lvl>
    <w:lvl w:ilvl="5" w:tplc="B4C0B540">
      <w:start w:val="1"/>
      <w:numFmt w:val="lowerRoman"/>
      <w:lvlText w:val="%6."/>
      <w:lvlJc w:val="right"/>
      <w:pPr>
        <w:ind w:left="5028" w:hanging="180"/>
      </w:pPr>
    </w:lvl>
    <w:lvl w:ilvl="6" w:tplc="D83033B2">
      <w:start w:val="1"/>
      <w:numFmt w:val="decimal"/>
      <w:lvlText w:val="%7."/>
      <w:lvlJc w:val="left"/>
      <w:pPr>
        <w:ind w:left="5748" w:hanging="360"/>
      </w:pPr>
    </w:lvl>
    <w:lvl w:ilvl="7" w:tplc="B3A2E622">
      <w:start w:val="1"/>
      <w:numFmt w:val="lowerLetter"/>
      <w:lvlText w:val="%8."/>
      <w:lvlJc w:val="left"/>
      <w:pPr>
        <w:ind w:left="6468" w:hanging="360"/>
      </w:pPr>
    </w:lvl>
    <w:lvl w:ilvl="8" w:tplc="45703972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8466051"/>
    <w:multiLevelType w:val="hybridMultilevel"/>
    <w:tmpl w:val="9A8A3564"/>
    <w:lvl w:ilvl="0" w:tplc="8CA65E8C">
      <w:numFmt w:val="bullet"/>
      <w:lvlText w:val="-"/>
      <w:lvlJc w:val="left"/>
      <w:pPr>
        <w:ind w:left="1776" w:hanging="360"/>
      </w:pPr>
      <w:rPr>
        <w:rFonts w:ascii="Helvetica" w:eastAsia="Helvetica" w:hAnsi="Helvetica" w:cs="Helvetica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50F1B"/>
    <w:rsid w:val="00000AD2"/>
    <w:rsid w:val="00033C73"/>
    <w:rsid w:val="000D65DD"/>
    <w:rsid w:val="000E67A0"/>
    <w:rsid w:val="00110829"/>
    <w:rsid w:val="001370EE"/>
    <w:rsid w:val="001458C6"/>
    <w:rsid w:val="00165E3D"/>
    <w:rsid w:val="001C5FFF"/>
    <w:rsid w:val="001D1C7F"/>
    <w:rsid w:val="001F28F0"/>
    <w:rsid w:val="00210773"/>
    <w:rsid w:val="00211B86"/>
    <w:rsid w:val="002E0D38"/>
    <w:rsid w:val="002E26D2"/>
    <w:rsid w:val="003949B2"/>
    <w:rsid w:val="00431A13"/>
    <w:rsid w:val="00463CD7"/>
    <w:rsid w:val="004D278C"/>
    <w:rsid w:val="0050572E"/>
    <w:rsid w:val="00522673"/>
    <w:rsid w:val="00686CDA"/>
    <w:rsid w:val="006C2319"/>
    <w:rsid w:val="008A25BD"/>
    <w:rsid w:val="008E7013"/>
    <w:rsid w:val="009614B3"/>
    <w:rsid w:val="009A23A9"/>
    <w:rsid w:val="00A63BF6"/>
    <w:rsid w:val="00AA2C2E"/>
    <w:rsid w:val="00B85763"/>
    <w:rsid w:val="00CF4E28"/>
    <w:rsid w:val="00CF6F3E"/>
    <w:rsid w:val="00DC732F"/>
    <w:rsid w:val="00DE787B"/>
    <w:rsid w:val="00E5597F"/>
    <w:rsid w:val="00E92C9F"/>
    <w:rsid w:val="00E92DE5"/>
    <w:rsid w:val="00EC51DA"/>
    <w:rsid w:val="00FB0D80"/>
    <w:rsid w:val="00FC4CD6"/>
    <w:rsid w:val="172CEFBC"/>
    <w:rsid w:val="6F9302D5"/>
    <w:rsid w:val="76E5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0F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C4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4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C732F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C4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C4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jvagelni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Lacko</dc:creator>
  <cp:lastModifiedBy>spravca</cp:lastModifiedBy>
  <cp:revision>7</cp:revision>
  <dcterms:created xsi:type="dcterms:W3CDTF">2021-02-11T20:37:00Z</dcterms:created>
  <dcterms:modified xsi:type="dcterms:W3CDTF">2021-02-15T10:12:00Z</dcterms:modified>
</cp:coreProperties>
</file>