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38" w:rsidRDefault="007652F8" w:rsidP="007652F8">
      <w:pPr>
        <w:jc w:val="center"/>
        <w:rPr>
          <w:b/>
          <w:sz w:val="28"/>
          <w:szCs w:val="28"/>
        </w:rPr>
      </w:pPr>
      <w:r w:rsidRPr="007652F8">
        <w:rPr>
          <w:b/>
          <w:sz w:val="28"/>
          <w:szCs w:val="28"/>
        </w:rPr>
        <w:t xml:space="preserve">Zápisnica z klasifikačnej porady </w:t>
      </w:r>
      <w:r>
        <w:rPr>
          <w:b/>
          <w:sz w:val="28"/>
          <w:szCs w:val="28"/>
        </w:rPr>
        <w:t xml:space="preserve">k prvému polroku šk. roka 2022/23 </w:t>
      </w:r>
      <w:r>
        <w:rPr>
          <w:b/>
          <w:sz w:val="28"/>
          <w:szCs w:val="28"/>
        </w:rPr>
        <w:br/>
      </w:r>
      <w:r w:rsidRPr="007652F8">
        <w:rPr>
          <w:b/>
          <w:sz w:val="28"/>
          <w:szCs w:val="28"/>
        </w:rPr>
        <w:t>zo dňa 26. 1. 2023</w:t>
      </w:r>
    </w:p>
    <w:p w:rsidR="007652F8" w:rsidRDefault="007652F8" w:rsidP="007652F8">
      <w:pPr>
        <w:rPr>
          <w:b/>
          <w:sz w:val="28"/>
          <w:szCs w:val="28"/>
        </w:rPr>
      </w:pPr>
    </w:p>
    <w:p w:rsidR="007652F8" w:rsidRDefault="00655FBF" w:rsidP="007652F8">
      <w:pPr>
        <w:rPr>
          <w:sz w:val="28"/>
          <w:szCs w:val="28"/>
        </w:rPr>
      </w:pPr>
      <w:r w:rsidRPr="00655FBF">
        <w:rPr>
          <w:sz w:val="28"/>
          <w:szCs w:val="28"/>
        </w:rPr>
        <w:t>Neprítomní:</w:t>
      </w:r>
      <w:r>
        <w:rPr>
          <w:sz w:val="28"/>
          <w:szCs w:val="28"/>
        </w:rPr>
        <w:t xml:space="preserve"> K. Vozárová (lyžiarsky výcvik)</w:t>
      </w:r>
    </w:p>
    <w:p w:rsidR="00655FBF" w:rsidRDefault="00655FBF" w:rsidP="007652F8">
      <w:pPr>
        <w:rPr>
          <w:sz w:val="28"/>
          <w:szCs w:val="28"/>
        </w:rPr>
      </w:pPr>
      <w:r>
        <w:rPr>
          <w:sz w:val="28"/>
          <w:szCs w:val="28"/>
        </w:rPr>
        <w:t>Na úvod pán riaditeľ všetkých privítal a oboznámil pedagogický zbor s programom klasifikačnej porady.</w:t>
      </w:r>
    </w:p>
    <w:p w:rsidR="00655FBF" w:rsidRDefault="00655FBF" w:rsidP="007652F8">
      <w:pPr>
        <w:rPr>
          <w:sz w:val="28"/>
          <w:szCs w:val="28"/>
        </w:rPr>
      </w:pPr>
      <w:r>
        <w:rPr>
          <w:sz w:val="28"/>
          <w:szCs w:val="28"/>
        </w:rPr>
        <w:t>Program:  1. Kontrola uznesení z predchádzajúcej porady konanej 9. 1. 2023</w:t>
      </w:r>
      <w:r>
        <w:rPr>
          <w:sz w:val="28"/>
          <w:szCs w:val="28"/>
        </w:rPr>
        <w:br/>
        <w:t xml:space="preserve">                   2. Správa triednych učiteľov o prospechu a dochádzke k 31. 1. 2023</w:t>
      </w:r>
      <w:r>
        <w:rPr>
          <w:sz w:val="28"/>
          <w:szCs w:val="28"/>
        </w:rPr>
        <w:br/>
        <w:t xml:space="preserve">                   3. </w:t>
      </w:r>
      <w:r w:rsidR="009D2868">
        <w:rPr>
          <w:sz w:val="28"/>
          <w:szCs w:val="28"/>
        </w:rPr>
        <w:t>Informácie z porady riaditeľov Košického samosprávneho kraja</w:t>
      </w:r>
      <w:r>
        <w:rPr>
          <w:sz w:val="28"/>
          <w:szCs w:val="28"/>
        </w:rPr>
        <w:br/>
        <w:t xml:space="preserve">                   4. Burza stredných škôl</w:t>
      </w:r>
      <w:r>
        <w:rPr>
          <w:sz w:val="28"/>
          <w:szCs w:val="28"/>
        </w:rPr>
        <w:br/>
        <w:t xml:space="preserve">                   5. Diskusia a </w:t>
      </w:r>
      <w:r w:rsidR="0073412E">
        <w:rPr>
          <w:sz w:val="28"/>
          <w:szCs w:val="28"/>
        </w:rPr>
        <w:t>záver</w:t>
      </w:r>
    </w:p>
    <w:p w:rsidR="00655FBF" w:rsidRPr="0073412E" w:rsidRDefault="00215ABA" w:rsidP="007652F8">
      <w:pPr>
        <w:rPr>
          <w:b/>
          <w:sz w:val="28"/>
          <w:szCs w:val="28"/>
        </w:rPr>
      </w:pPr>
      <w:r w:rsidRPr="0073412E">
        <w:rPr>
          <w:b/>
          <w:sz w:val="28"/>
          <w:szCs w:val="28"/>
        </w:rPr>
        <w:t xml:space="preserve">K bodu </w:t>
      </w:r>
      <w:r w:rsidR="0073412E">
        <w:rPr>
          <w:b/>
          <w:sz w:val="28"/>
          <w:szCs w:val="28"/>
        </w:rPr>
        <w:t xml:space="preserve">1.   </w:t>
      </w:r>
      <w:r w:rsidRPr="0073412E">
        <w:rPr>
          <w:b/>
          <w:sz w:val="28"/>
          <w:szCs w:val="28"/>
        </w:rPr>
        <w:t xml:space="preserve"> Kontrola uznesení z predchádzajúcej pedagogickej porady.</w:t>
      </w:r>
    </w:p>
    <w:p w:rsidR="00215ABA" w:rsidRDefault="00215ABA" w:rsidP="00215ABA">
      <w:pPr>
        <w:pStyle w:val="Odsekzoznamu"/>
        <w:numPr>
          <w:ilvl w:val="0"/>
          <w:numId w:val="1"/>
        </w:numPr>
        <w:rPr>
          <w:sz w:val="28"/>
          <w:szCs w:val="28"/>
        </w:rPr>
      </w:pPr>
      <w:r w:rsidRPr="00215ABA">
        <w:rPr>
          <w:sz w:val="28"/>
          <w:szCs w:val="28"/>
        </w:rPr>
        <w:t>Riaditeľ školy oboznámil učiteľov s navrhovaným termínom DOD5 a v</w:t>
      </w:r>
      <w:r>
        <w:rPr>
          <w:sz w:val="28"/>
          <w:szCs w:val="28"/>
        </w:rPr>
        <w:t> </w:t>
      </w:r>
      <w:r w:rsidRPr="00215ABA">
        <w:rPr>
          <w:sz w:val="28"/>
          <w:szCs w:val="28"/>
        </w:rPr>
        <w:t>súvislosti</w:t>
      </w:r>
      <w:r>
        <w:rPr>
          <w:sz w:val="28"/>
          <w:szCs w:val="28"/>
        </w:rPr>
        <w:t xml:space="preserve"> </w:t>
      </w:r>
      <w:r w:rsidRPr="00215ABA">
        <w:rPr>
          <w:sz w:val="28"/>
          <w:szCs w:val="28"/>
        </w:rPr>
        <w:t>s ním zadáva učiteľom tieto pracovné úlohy:</w:t>
      </w:r>
    </w:p>
    <w:p w:rsidR="00215ABA" w:rsidRPr="00215ABA" w:rsidRDefault="00215ABA" w:rsidP="00215ABA">
      <w:pPr>
        <w:pStyle w:val="Odsekzoznamu"/>
        <w:rPr>
          <w:sz w:val="28"/>
          <w:szCs w:val="28"/>
        </w:rPr>
      </w:pPr>
      <w:r w:rsidRPr="00215ABA">
        <w:rPr>
          <w:sz w:val="28"/>
          <w:szCs w:val="28"/>
        </w:rPr>
        <w:t xml:space="preserve">a) Oboznámiť sa s navrhovaným programom DOD5 zaslaným do emailu </w:t>
      </w:r>
      <w:r w:rsidRPr="00215ABA">
        <w:rPr>
          <w:sz w:val="28"/>
          <w:szCs w:val="28"/>
        </w:rPr>
        <w:br/>
        <w:t xml:space="preserve">     a podať prípadné návrhy a pripomienky na zmeny.               </w:t>
      </w:r>
      <w:r>
        <w:rPr>
          <w:sz w:val="28"/>
          <w:szCs w:val="28"/>
        </w:rPr>
        <w:t xml:space="preserve">  </w:t>
      </w:r>
      <w:r w:rsidRPr="0073412E">
        <w:rPr>
          <w:b/>
          <w:sz w:val="28"/>
          <w:szCs w:val="28"/>
        </w:rPr>
        <w:t xml:space="preserve"> Splnené</w:t>
      </w:r>
    </w:p>
    <w:p w:rsidR="00215ABA" w:rsidRDefault="00215ABA" w:rsidP="00215ABA">
      <w:pPr>
        <w:pStyle w:val="Odsekzoznamu"/>
        <w:rPr>
          <w:sz w:val="28"/>
          <w:szCs w:val="28"/>
        </w:rPr>
      </w:pPr>
      <w:r>
        <w:rPr>
          <w:sz w:val="28"/>
          <w:szCs w:val="28"/>
        </w:rPr>
        <w:t xml:space="preserve">b) </w:t>
      </w:r>
      <w:r w:rsidRPr="00215ABA">
        <w:rPr>
          <w:sz w:val="28"/>
          <w:szCs w:val="28"/>
        </w:rPr>
        <w:t xml:space="preserve">Vybrať a osloviť na TRH vhodných žiakov na DOD5, zapísať do </w:t>
      </w:r>
      <w:r>
        <w:rPr>
          <w:sz w:val="28"/>
          <w:szCs w:val="28"/>
        </w:rPr>
        <w:t xml:space="preserve">  </w:t>
      </w:r>
      <w:r>
        <w:rPr>
          <w:sz w:val="28"/>
          <w:szCs w:val="28"/>
        </w:rPr>
        <w:br/>
        <w:t xml:space="preserve">      </w:t>
      </w:r>
      <w:r w:rsidRPr="00215ABA">
        <w:rPr>
          <w:sz w:val="28"/>
          <w:szCs w:val="28"/>
        </w:rPr>
        <w:t>zoznamu.</w:t>
      </w:r>
      <w:r>
        <w:rPr>
          <w:sz w:val="28"/>
          <w:szCs w:val="28"/>
        </w:rPr>
        <w:t xml:space="preserve">                                                                                          </w:t>
      </w:r>
      <w:r w:rsidRPr="0073412E">
        <w:rPr>
          <w:b/>
          <w:sz w:val="28"/>
          <w:szCs w:val="28"/>
        </w:rPr>
        <w:t>Splnené</w:t>
      </w:r>
    </w:p>
    <w:p w:rsidR="00215ABA" w:rsidRDefault="00215ABA" w:rsidP="00215ABA">
      <w:pPr>
        <w:pStyle w:val="Odsekzoznamu"/>
        <w:rPr>
          <w:sz w:val="28"/>
          <w:szCs w:val="28"/>
        </w:rPr>
      </w:pPr>
      <w:r>
        <w:rPr>
          <w:sz w:val="28"/>
          <w:szCs w:val="28"/>
        </w:rPr>
        <w:t xml:space="preserve">c)  </w:t>
      </w:r>
      <w:r w:rsidRPr="00215ABA">
        <w:rPr>
          <w:sz w:val="28"/>
          <w:szCs w:val="28"/>
        </w:rPr>
        <w:t>Pripraviť žiakov a realizovať DOD5 podľa harmonogramu.</w:t>
      </w:r>
      <w:r>
        <w:rPr>
          <w:sz w:val="28"/>
          <w:szCs w:val="28"/>
        </w:rPr>
        <w:t xml:space="preserve">   </w:t>
      </w:r>
      <w:r w:rsidR="0073412E">
        <w:rPr>
          <w:sz w:val="28"/>
          <w:szCs w:val="28"/>
        </w:rPr>
        <w:t xml:space="preserve"> </w:t>
      </w:r>
      <w:r>
        <w:rPr>
          <w:sz w:val="28"/>
          <w:szCs w:val="28"/>
        </w:rPr>
        <w:t xml:space="preserve">  </w:t>
      </w:r>
      <w:r w:rsidRPr="0073412E">
        <w:rPr>
          <w:b/>
          <w:sz w:val="28"/>
          <w:szCs w:val="28"/>
        </w:rPr>
        <w:t>Splnené</w:t>
      </w:r>
    </w:p>
    <w:p w:rsidR="00215ABA" w:rsidRDefault="00215ABA" w:rsidP="00215ABA">
      <w:pPr>
        <w:rPr>
          <w:b/>
          <w:sz w:val="28"/>
          <w:szCs w:val="28"/>
        </w:rPr>
      </w:pPr>
      <w:r>
        <w:rPr>
          <w:sz w:val="28"/>
          <w:szCs w:val="28"/>
        </w:rPr>
        <w:t xml:space="preserve">       2.  </w:t>
      </w:r>
      <w:r w:rsidRPr="00215ABA">
        <w:rPr>
          <w:sz w:val="28"/>
          <w:szCs w:val="28"/>
        </w:rPr>
        <w:t xml:space="preserve">Pedagogická rada prerokovala Program školy </w:t>
      </w:r>
      <w:r>
        <w:rPr>
          <w:sz w:val="28"/>
          <w:szCs w:val="28"/>
        </w:rPr>
        <w:t xml:space="preserve">na mesiac Január 2023.   </w:t>
      </w:r>
      <w:r>
        <w:rPr>
          <w:sz w:val="28"/>
          <w:szCs w:val="28"/>
        </w:rPr>
        <w:br/>
        <w:t xml:space="preserve">            Riaditeľ </w:t>
      </w:r>
      <w:r w:rsidRPr="00215ABA">
        <w:rPr>
          <w:sz w:val="28"/>
          <w:szCs w:val="28"/>
        </w:rPr>
        <w:t>v súvislosti s ním za</w:t>
      </w:r>
      <w:r>
        <w:rPr>
          <w:sz w:val="28"/>
          <w:szCs w:val="28"/>
        </w:rPr>
        <w:t>dáva najmä tieto pracovné úlohy:</w:t>
      </w:r>
      <w:r>
        <w:rPr>
          <w:sz w:val="28"/>
          <w:szCs w:val="28"/>
        </w:rPr>
        <w:br/>
        <w:t xml:space="preserve">            a)  </w:t>
      </w:r>
      <w:r w:rsidRPr="00215ABA">
        <w:rPr>
          <w:sz w:val="28"/>
          <w:szCs w:val="28"/>
        </w:rPr>
        <w:t>Vybrať termín, oboznámiť žiakov, zapísať</w:t>
      </w:r>
      <w:r>
        <w:rPr>
          <w:sz w:val="28"/>
          <w:szCs w:val="28"/>
        </w:rPr>
        <w:t xml:space="preserve"> do ETK a realizovať </w:t>
      </w:r>
      <w:r>
        <w:rPr>
          <w:sz w:val="28"/>
          <w:szCs w:val="28"/>
        </w:rPr>
        <w:br/>
        <w:t xml:space="preserve">                   triednické </w:t>
      </w:r>
      <w:r w:rsidRPr="00215ABA">
        <w:rPr>
          <w:sz w:val="28"/>
          <w:szCs w:val="28"/>
        </w:rPr>
        <w:t>hodiny.</w:t>
      </w:r>
      <w:r>
        <w:rPr>
          <w:sz w:val="28"/>
          <w:szCs w:val="28"/>
        </w:rPr>
        <w:t xml:space="preserve">                                                                          </w:t>
      </w:r>
      <w:r w:rsidRPr="0073412E">
        <w:rPr>
          <w:b/>
          <w:sz w:val="28"/>
          <w:szCs w:val="28"/>
        </w:rPr>
        <w:t>Splnené</w:t>
      </w:r>
      <w:r>
        <w:rPr>
          <w:sz w:val="28"/>
          <w:szCs w:val="28"/>
        </w:rPr>
        <w:br/>
        <w:t xml:space="preserve">            b)  </w:t>
      </w:r>
      <w:r w:rsidRPr="00215ABA">
        <w:rPr>
          <w:sz w:val="28"/>
          <w:szCs w:val="28"/>
        </w:rPr>
        <w:t>V rámci prípravy Lyžiarskeho výcvik</w:t>
      </w:r>
      <w:r>
        <w:rPr>
          <w:sz w:val="28"/>
          <w:szCs w:val="28"/>
        </w:rPr>
        <w:t xml:space="preserve">u odovzdať riaditeľovi školy </w:t>
      </w:r>
      <w:r>
        <w:rPr>
          <w:sz w:val="28"/>
          <w:szCs w:val="28"/>
        </w:rPr>
        <w:br/>
        <w:t xml:space="preserve">                  </w:t>
      </w:r>
      <w:proofErr w:type="spellStart"/>
      <w:r>
        <w:rPr>
          <w:sz w:val="28"/>
          <w:szCs w:val="28"/>
        </w:rPr>
        <w:t>na</w:t>
      </w:r>
      <w:r w:rsidRPr="00215ABA">
        <w:rPr>
          <w:sz w:val="28"/>
          <w:szCs w:val="28"/>
        </w:rPr>
        <w:t>schválenie</w:t>
      </w:r>
      <w:proofErr w:type="spellEnd"/>
      <w:r w:rsidRPr="00215ABA">
        <w:rPr>
          <w:sz w:val="28"/>
          <w:szCs w:val="28"/>
        </w:rPr>
        <w:t xml:space="preserve"> plán podujatia a uskutočniť poučenie žiakov.</w:t>
      </w:r>
      <w:r>
        <w:rPr>
          <w:sz w:val="28"/>
          <w:szCs w:val="28"/>
        </w:rPr>
        <w:t xml:space="preserve">     </w:t>
      </w:r>
      <w:r w:rsidRPr="0073412E">
        <w:rPr>
          <w:b/>
          <w:sz w:val="28"/>
          <w:szCs w:val="28"/>
        </w:rPr>
        <w:t>Splnené</w:t>
      </w:r>
      <w:r>
        <w:rPr>
          <w:sz w:val="28"/>
          <w:szCs w:val="28"/>
        </w:rPr>
        <w:br/>
        <w:t xml:space="preserve">            c) </w:t>
      </w:r>
      <w:r w:rsidRPr="00215ABA">
        <w:rPr>
          <w:sz w:val="28"/>
          <w:szCs w:val="28"/>
        </w:rPr>
        <w:t>Zaslať rodičom pozvánky a realizovať triedne</w:t>
      </w:r>
      <w:r>
        <w:rPr>
          <w:sz w:val="28"/>
          <w:szCs w:val="28"/>
        </w:rPr>
        <w:t xml:space="preserve"> Rodičovské združenia </w:t>
      </w:r>
      <w:r>
        <w:rPr>
          <w:sz w:val="28"/>
          <w:szCs w:val="28"/>
        </w:rPr>
        <w:br/>
        <w:t xml:space="preserve">                prezenčne </w:t>
      </w:r>
      <w:r w:rsidRPr="00215ABA">
        <w:rPr>
          <w:sz w:val="28"/>
          <w:szCs w:val="28"/>
        </w:rPr>
        <w:t>formou individuálnych konzultácií.</w:t>
      </w:r>
      <w:r>
        <w:rPr>
          <w:sz w:val="28"/>
          <w:szCs w:val="28"/>
        </w:rPr>
        <w:t xml:space="preserve">                         </w:t>
      </w:r>
      <w:r w:rsidR="0073412E">
        <w:rPr>
          <w:sz w:val="28"/>
          <w:szCs w:val="28"/>
        </w:rPr>
        <w:t xml:space="preserve">     </w:t>
      </w:r>
      <w:r w:rsidRPr="0073412E">
        <w:rPr>
          <w:b/>
          <w:sz w:val="28"/>
          <w:szCs w:val="28"/>
        </w:rPr>
        <w:t>Splnené</w:t>
      </w:r>
      <w:r w:rsidR="0073412E">
        <w:rPr>
          <w:sz w:val="28"/>
          <w:szCs w:val="28"/>
        </w:rPr>
        <w:br/>
        <w:t xml:space="preserve">             d)</w:t>
      </w:r>
      <w:r>
        <w:rPr>
          <w:sz w:val="28"/>
          <w:szCs w:val="28"/>
        </w:rPr>
        <w:t xml:space="preserve"> </w:t>
      </w:r>
      <w:r w:rsidRPr="00215ABA">
        <w:rPr>
          <w:sz w:val="28"/>
          <w:szCs w:val="28"/>
        </w:rPr>
        <w:t>Uzavrieť klasifikáciu žiakov za 1. polrok 2022/2023 v ETK.</w:t>
      </w:r>
      <w:r>
        <w:rPr>
          <w:sz w:val="28"/>
          <w:szCs w:val="28"/>
        </w:rPr>
        <w:t xml:space="preserve">        </w:t>
      </w:r>
      <w:r w:rsidRPr="0073412E">
        <w:rPr>
          <w:b/>
          <w:sz w:val="28"/>
          <w:szCs w:val="28"/>
        </w:rPr>
        <w:t>Splnené</w:t>
      </w:r>
      <w:r w:rsidR="0073412E">
        <w:rPr>
          <w:sz w:val="28"/>
          <w:szCs w:val="28"/>
        </w:rPr>
        <w:br/>
        <w:t xml:space="preserve">             </w:t>
      </w:r>
      <w:r>
        <w:rPr>
          <w:sz w:val="28"/>
          <w:szCs w:val="28"/>
        </w:rPr>
        <w:t xml:space="preserve">e)  </w:t>
      </w:r>
      <w:r w:rsidRPr="00215ABA">
        <w:rPr>
          <w:sz w:val="28"/>
          <w:szCs w:val="28"/>
        </w:rPr>
        <w:t>Realizovať Lyžiarsky výcvik v súlade</w:t>
      </w:r>
      <w:r>
        <w:rPr>
          <w:sz w:val="28"/>
          <w:szCs w:val="28"/>
        </w:rPr>
        <w:t xml:space="preserve"> so schváleným plánom podujatia </w:t>
      </w:r>
      <w:r>
        <w:rPr>
          <w:sz w:val="28"/>
          <w:szCs w:val="28"/>
        </w:rPr>
        <w:br/>
        <w:t xml:space="preserve">                   </w:t>
      </w:r>
      <w:r w:rsidRPr="00215ABA">
        <w:rPr>
          <w:sz w:val="28"/>
          <w:szCs w:val="28"/>
        </w:rPr>
        <w:t>v Lyžiarskom stredisku Telgárt.</w:t>
      </w:r>
      <w:r w:rsidR="0073412E">
        <w:rPr>
          <w:sz w:val="28"/>
          <w:szCs w:val="28"/>
        </w:rPr>
        <w:t xml:space="preserve">                                                    </w:t>
      </w:r>
      <w:r w:rsidR="0073412E">
        <w:rPr>
          <w:b/>
          <w:sz w:val="28"/>
          <w:szCs w:val="28"/>
        </w:rPr>
        <w:t>Prebieha</w:t>
      </w:r>
    </w:p>
    <w:p w:rsidR="0073412E" w:rsidRDefault="0073412E" w:rsidP="0073412E">
      <w:pPr>
        <w:rPr>
          <w:b/>
          <w:sz w:val="28"/>
          <w:szCs w:val="28"/>
        </w:rPr>
      </w:pPr>
      <w:r>
        <w:rPr>
          <w:b/>
          <w:sz w:val="28"/>
          <w:szCs w:val="28"/>
        </w:rPr>
        <w:lastRenderedPageBreak/>
        <w:t xml:space="preserve">          </w:t>
      </w:r>
      <w:r w:rsidRPr="0073412E">
        <w:rPr>
          <w:sz w:val="28"/>
          <w:szCs w:val="28"/>
        </w:rPr>
        <w:t xml:space="preserve">3. V súvislosti s uzavretím K4G projektových </w:t>
      </w:r>
      <w:proofErr w:type="spellStart"/>
      <w:r w:rsidRPr="0073412E">
        <w:rPr>
          <w:sz w:val="28"/>
          <w:szCs w:val="28"/>
        </w:rPr>
        <w:t>worksho</w:t>
      </w:r>
      <w:r>
        <w:rPr>
          <w:sz w:val="28"/>
          <w:szCs w:val="28"/>
        </w:rPr>
        <w:t>pov</w:t>
      </w:r>
      <w:proofErr w:type="spellEnd"/>
      <w:r>
        <w:rPr>
          <w:sz w:val="28"/>
          <w:szCs w:val="28"/>
        </w:rPr>
        <w:t xml:space="preserve"> za rok 2022 </w:t>
      </w:r>
      <w:r>
        <w:rPr>
          <w:sz w:val="28"/>
          <w:szCs w:val="28"/>
        </w:rPr>
        <w:br/>
        <w:t xml:space="preserve">               riaditeľ zadáva </w:t>
      </w:r>
      <w:r w:rsidRPr="0073412E">
        <w:rPr>
          <w:sz w:val="28"/>
          <w:szCs w:val="28"/>
        </w:rPr>
        <w:t>expertom za úlohu</w:t>
      </w:r>
      <w:r>
        <w:rPr>
          <w:sz w:val="28"/>
          <w:szCs w:val="28"/>
        </w:rPr>
        <w:t>:</w:t>
      </w:r>
      <w:r>
        <w:rPr>
          <w:sz w:val="28"/>
          <w:szCs w:val="28"/>
        </w:rPr>
        <w:br/>
        <w:t xml:space="preserve">               a)  </w:t>
      </w:r>
      <w:r w:rsidRPr="0073412E">
        <w:rPr>
          <w:sz w:val="28"/>
          <w:szCs w:val="28"/>
        </w:rPr>
        <w:t xml:space="preserve">zavesiť na web školy článok ku danému </w:t>
      </w:r>
      <w:proofErr w:type="spellStart"/>
      <w:r w:rsidRPr="0073412E">
        <w:rPr>
          <w:sz w:val="28"/>
          <w:szCs w:val="28"/>
        </w:rPr>
        <w:t>workshopu</w:t>
      </w:r>
      <w:proofErr w:type="spellEnd"/>
      <w:r w:rsidRPr="0073412E">
        <w:rPr>
          <w:sz w:val="28"/>
          <w:szCs w:val="28"/>
        </w:rPr>
        <w:t>;</w:t>
      </w:r>
      <w:r>
        <w:rPr>
          <w:sz w:val="28"/>
          <w:szCs w:val="28"/>
        </w:rPr>
        <w:t xml:space="preserve">           </w:t>
      </w:r>
      <w:r w:rsidRPr="0073412E">
        <w:rPr>
          <w:b/>
          <w:sz w:val="28"/>
          <w:szCs w:val="28"/>
        </w:rPr>
        <w:t>Splnené</w:t>
      </w:r>
      <w:r>
        <w:rPr>
          <w:sz w:val="28"/>
          <w:szCs w:val="28"/>
        </w:rPr>
        <w:br/>
        <w:t xml:space="preserve">               b)  </w:t>
      </w:r>
      <w:r w:rsidRPr="0073412E">
        <w:rPr>
          <w:sz w:val="28"/>
          <w:szCs w:val="28"/>
        </w:rPr>
        <w:t xml:space="preserve">aktualizovať a na </w:t>
      </w:r>
      <w:proofErr w:type="spellStart"/>
      <w:r w:rsidRPr="0073412E">
        <w:rPr>
          <w:sz w:val="28"/>
          <w:szCs w:val="28"/>
        </w:rPr>
        <w:t>GDrive</w:t>
      </w:r>
      <w:proofErr w:type="spellEnd"/>
      <w:r w:rsidRPr="0073412E">
        <w:rPr>
          <w:sz w:val="28"/>
          <w:szCs w:val="28"/>
        </w:rPr>
        <w:t xml:space="preserve"> nakopírovať tieto</w:t>
      </w:r>
      <w:r>
        <w:rPr>
          <w:sz w:val="28"/>
          <w:szCs w:val="28"/>
        </w:rPr>
        <w:t xml:space="preserve"> dokumenty do priečinka </w:t>
      </w:r>
      <w:r>
        <w:rPr>
          <w:sz w:val="28"/>
          <w:szCs w:val="28"/>
        </w:rPr>
        <w:br/>
        <w:t xml:space="preserve">                    s daným </w:t>
      </w:r>
      <w:proofErr w:type="spellStart"/>
      <w:r w:rsidRPr="0073412E">
        <w:rPr>
          <w:sz w:val="28"/>
          <w:szCs w:val="28"/>
        </w:rPr>
        <w:t>workshopom</w:t>
      </w:r>
      <w:proofErr w:type="spellEnd"/>
      <w:r w:rsidRPr="0073412E">
        <w:rPr>
          <w:sz w:val="28"/>
          <w:szCs w:val="28"/>
        </w:rPr>
        <w:t xml:space="preserve">: Fotky, Príprava </w:t>
      </w:r>
      <w:proofErr w:type="spellStart"/>
      <w:r w:rsidRPr="0073412E">
        <w:rPr>
          <w:sz w:val="28"/>
          <w:szCs w:val="28"/>
        </w:rPr>
        <w:t>workshopu</w:t>
      </w:r>
      <w:proofErr w:type="spellEnd"/>
      <w:r w:rsidRPr="0073412E">
        <w:rPr>
          <w:sz w:val="28"/>
          <w:szCs w:val="28"/>
        </w:rPr>
        <w:t>,</w:t>
      </w:r>
      <w:r>
        <w:rPr>
          <w:sz w:val="28"/>
          <w:szCs w:val="28"/>
        </w:rPr>
        <w:t xml:space="preserve"> Záverečná </w:t>
      </w:r>
      <w:r>
        <w:rPr>
          <w:sz w:val="28"/>
          <w:szCs w:val="28"/>
        </w:rPr>
        <w:br/>
        <w:t xml:space="preserve">                    správa, Metodika SV, </w:t>
      </w:r>
      <w:r w:rsidRPr="0073412E">
        <w:rPr>
          <w:sz w:val="28"/>
          <w:szCs w:val="28"/>
        </w:rPr>
        <w:t>Dotazník SV a Vyhodnotenie SV;</w:t>
      </w:r>
      <w:r>
        <w:rPr>
          <w:sz w:val="28"/>
          <w:szCs w:val="28"/>
        </w:rPr>
        <w:t xml:space="preserve">        </w:t>
      </w:r>
      <w:r w:rsidRPr="0073412E">
        <w:rPr>
          <w:b/>
          <w:sz w:val="28"/>
          <w:szCs w:val="28"/>
        </w:rPr>
        <w:t xml:space="preserve"> Splnené</w:t>
      </w:r>
      <w:r>
        <w:rPr>
          <w:sz w:val="28"/>
          <w:szCs w:val="28"/>
        </w:rPr>
        <w:br/>
        <w:t xml:space="preserve">               c)  </w:t>
      </w:r>
      <w:r w:rsidRPr="0073412E">
        <w:rPr>
          <w:sz w:val="28"/>
          <w:szCs w:val="28"/>
        </w:rPr>
        <w:t>odovzdať riaditeľovi školy podpísané Karty úča</w:t>
      </w:r>
      <w:r>
        <w:rPr>
          <w:sz w:val="28"/>
          <w:szCs w:val="28"/>
        </w:rPr>
        <w:t xml:space="preserve">stníkov (pripraví </w:t>
      </w:r>
      <w:r>
        <w:rPr>
          <w:sz w:val="28"/>
          <w:szCs w:val="28"/>
        </w:rPr>
        <w:br/>
        <w:t xml:space="preserve">                    a vytlačí RŠ) </w:t>
      </w:r>
      <w:r w:rsidRPr="0073412E">
        <w:rPr>
          <w:sz w:val="28"/>
          <w:szCs w:val="28"/>
        </w:rPr>
        <w:t>a vyplnené formuláre Dotazníkov SV.</w:t>
      </w:r>
      <w:r>
        <w:rPr>
          <w:sz w:val="28"/>
          <w:szCs w:val="28"/>
        </w:rPr>
        <w:t xml:space="preserve">                 </w:t>
      </w:r>
      <w:r>
        <w:rPr>
          <w:b/>
          <w:sz w:val="28"/>
          <w:szCs w:val="28"/>
        </w:rPr>
        <w:t>Prebieha</w:t>
      </w:r>
    </w:p>
    <w:p w:rsidR="0073412E" w:rsidRDefault="0073412E" w:rsidP="0073412E">
      <w:pPr>
        <w:rPr>
          <w:b/>
          <w:sz w:val="28"/>
          <w:szCs w:val="28"/>
        </w:rPr>
      </w:pPr>
    </w:p>
    <w:p w:rsidR="0073412E" w:rsidRDefault="0073412E" w:rsidP="0073412E">
      <w:pPr>
        <w:rPr>
          <w:b/>
          <w:sz w:val="28"/>
          <w:szCs w:val="28"/>
        </w:rPr>
      </w:pPr>
      <w:r>
        <w:rPr>
          <w:b/>
          <w:sz w:val="28"/>
          <w:szCs w:val="28"/>
        </w:rPr>
        <w:t xml:space="preserve">K bodu 2.    </w:t>
      </w:r>
      <w:r w:rsidRPr="0073412E">
        <w:rPr>
          <w:b/>
          <w:sz w:val="28"/>
          <w:szCs w:val="28"/>
        </w:rPr>
        <w:t>Správa triednych učiteľov o prospechu a dochádzke k 31. 1. 2023</w:t>
      </w:r>
    </w:p>
    <w:p w:rsidR="0073412E" w:rsidRDefault="0073412E" w:rsidP="0073412E">
      <w:pPr>
        <w:jc w:val="both"/>
        <w:rPr>
          <w:sz w:val="28"/>
          <w:szCs w:val="28"/>
        </w:rPr>
      </w:pPr>
      <w:r w:rsidRPr="0073412E">
        <w:rPr>
          <w:sz w:val="28"/>
          <w:szCs w:val="28"/>
        </w:rPr>
        <w:t>V</w:t>
      </w:r>
      <w:r>
        <w:rPr>
          <w:sz w:val="28"/>
          <w:szCs w:val="28"/>
        </w:rPr>
        <w:t xml:space="preserve"> tomto bode pán riaditeľ vyzval triednych učiteľov, aby prečítali svoje    </w:t>
      </w:r>
      <w:r>
        <w:rPr>
          <w:sz w:val="28"/>
          <w:szCs w:val="28"/>
        </w:rPr>
        <w:br/>
        <w:t xml:space="preserve">       správy za svoju triedu a zhodnotili dochádzku, prospech a správanie. Správy  </w:t>
      </w:r>
      <w:r>
        <w:rPr>
          <w:sz w:val="28"/>
          <w:szCs w:val="28"/>
        </w:rPr>
        <w:br/>
        <w:t xml:space="preserve">       za jednotlivé triedy sú k dispozícii u pána riaditeľa. Na záver pán riaditeľ </w:t>
      </w:r>
      <w:r>
        <w:rPr>
          <w:sz w:val="28"/>
          <w:szCs w:val="28"/>
        </w:rPr>
        <w:br/>
        <w:t xml:space="preserve">       zosumarizoval celkovú úroveň prospechu a dochádzky za školu. </w:t>
      </w:r>
    </w:p>
    <w:tbl>
      <w:tblPr>
        <w:tblStyle w:val="Mriekatabuky"/>
        <w:tblW w:w="0" w:type="auto"/>
        <w:tblLook w:val="04A0" w:firstRow="1" w:lastRow="0" w:firstColumn="1" w:lastColumn="0" w:noHBand="0" w:noVBand="1"/>
      </w:tblPr>
      <w:tblGrid>
        <w:gridCol w:w="938"/>
        <w:gridCol w:w="873"/>
        <w:gridCol w:w="784"/>
        <w:gridCol w:w="1012"/>
        <w:gridCol w:w="957"/>
        <w:gridCol w:w="934"/>
        <w:gridCol w:w="500"/>
        <w:gridCol w:w="692"/>
        <w:gridCol w:w="678"/>
        <w:gridCol w:w="682"/>
        <w:gridCol w:w="1238"/>
      </w:tblGrid>
      <w:tr w:rsidR="00FF2CB1" w:rsidTr="00FF2CB1">
        <w:tc>
          <w:tcPr>
            <w:tcW w:w="939" w:type="dxa"/>
          </w:tcPr>
          <w:p w:rsidR="00FF2CB1" w:rsidRDefault="00FF2CB1" w:rsidP="0073412E">
            <w:pPr>
              <w:jc w:val="both"/>
              <w:rPr>
                <w:sz w:val="28"/>
                <w:szCs w:val="28"/>
              </w:rPr>
            </w:pPr>
            <w:r>
              <w:rPr>
                <w:sz w:val="28"/>
                <w:szCs w:val="28"/>
              </w:rPr>
              <w:t>Trieda</w:t>
            </w:r>
          </w:p>
        </w:tc>
        <w:tc>
          <w:tcPr>
            <w:tcW w:w="873" w:type="dxa"/>
          </w:tcPr>
          <w:p w:rsidR="00FF2CB1" w:rsidRDefault="00FF2CB1" w:rsidP="0073412E">
            <w:pPr>
              <w:jc w:val="both"/>
              <w:rPr>
                <w:sz w:val="28"/>
                <w:szCs w:val="28"/>
              </w:rPr>
            </w:pPr>
            <w:proofErr w:type="spellStart"/>
            <w:r>
              <w:rPr>
                <w:sz w:val="28"/>
                <w:szCs w:val="28"/>
              </w:rPr>
              <w:t>Doch</w:t>
            </w:r>
            <w:proofErr w:type="spellEnd"/>
            <w:r>
              <w:rPr>
                <w:sz w:val="28"/>
                <w:szCs w:val="28"/>
              </w:rPr>
              <w:t>.</w:t>
            </w:r>
          </w:p>
        </w:tc>
        <w:tc>
          <w:tcPr>
            <w:tcW w:w="754" w:type="dxa"/>
          </w:tcPr>
          <w:p w:rsidR="00FF2CB1" w:rsidRDefault="00FF2CB1" w:rsidP="0073412E">
            <w:pPr>
              <w:jc w:val="both"/>
              <w:rPr>
                <w:sz w:val="28"/>
                <w:szCs w:val="28"/>
              </w:rPr>
            </w:pPr>
            <w:proofErr w:type="spellStart"/>
            <w:r>
              <w:rPr>
                <w:sz w:val="28"/>
                <w:szCs w:val="28"/>
              </w:rPr>
              <w:t>Osp</w:t>
            </w:r>
            <w:proofErr w:type="spellEnd"/>
            <w:r>
              <w:rPr>
                <w:sz w:val="28"/>
                <w:szCs w:val="28"/>
              </w:rPr>
              <w:t>.</w:t>
            </w:r>
          </w:p>
        </w:tc>
        <w:tc>
          <w:tcPr>
            <w:tcW w:w="1012" w:type="dxa"/>
          </w:tcPr>
          <w:p w:rsidR="00FF2CB1" w:rsidRDefault="00FF2CB1" w:rsidP="00FF2CB1">
            <w:pPr>
              <w:jc w:val="center"/>
              <w:rPr>
                <w:sz w:val="28"/>
                <w:szCs w:val="28"/>
              </w:rPr>
            </w:pPr>
            <w:proofErr w:type="spellStart"/>
            <w:r>
              <w:rPr>
                <w:sz w:val="28"/>
                <w:szCs w:val="28"/>
              </w:rPr>
              <w:t>Neosp</w:t>
            </w:r>
            <w:proofErr w:type="spellEnd"/>
            <w:r>
              <w:rPr>
                <w:sz w:val="28"/>
                <w:szCs w:val="28"/>
              </w:rPr>
              <w:t>.</w:t>
            </w:r>
          </w:p>
        </w:tc>
        <w:tc>
          <w:tcPr>
            <w:tcW w:w="957" w:type="dxa"/>
          </w:tcPr>
          <w:p w:rsidR="00FF2CB1" w:rsidRDefault="00FF2CB1" w:rsidP="00FF2CB1">
            <w:pPr>
              <w:jc w:val="center"/>
              <w:rPr>
                <w:sz w:val="28"/>
                <w:szCs w:val="28"/>
              </w:rPr>
            </w:pPr>
            <w:r>
              <w:rPr>
                <w:sz w:val="28"/>
                <w:szCs w:val="28"/>
              </w:rPr>
              <w:t>Priem.</w:t>
            </w:r>
          </w:p>
        </w:tc>
        <w:tc>
          <w:tcPr>
            <w:tcW w:w="934" w:type="dxa"/>
          </w:tcPr>
          <w:p w:rsidR="00FF2CB1" w:rsidRDefault="00FF2CB1" w:rsidP="00FF2CB1">
            <w:pPr>
              <w:rPr>
                <w:sz w:val="28"/>
                <w:szCs w:val="28"/>
              </w:rPr>
            </w:pPr>
            <w:proofErr w:type="spellStart"/>
            <w:r>
              <w:rPr>
                <w:sz w:val="28"/>
                <w:szCs w:val="28"/>
              </w:rPr>
              <w:t>Prosp</w:t>
            </w:r>
            <w:proofErr w:type="spellEnd"/>
            <w:r>
              <w:rPr>
                <w:sz w:val="28"/>
                <w:szCs w:val="28"/>
              </w:rPr>
              <w:t>.</w:t>
            </w:r>
          </w:p>
        </w:tc>
        <w:tc>
          <w:tcPr>
            <w:tcW w:w="470" w:type="dxa"/>
          </w:tcPr>
          <w:p w:rsidR="00FF2CB1" w:rsidRDefault="00FF2CB1" w:rsidP="00FF2CB1">
            <w:pPr>
              <w:jc w:val="center"/>
              <w:rPr>
                <w:sz w:val="28"/>
                <w:szCs w:val="28"/>
              </w:rPr>
            </w:pPr>
            <w:r>
              <w:rPr>
                <w:sz w:val="28"/>
                <w:szCs w:val="28"/>
              </w:rPr>
              <w:t>V</w:t>
            </w:r>
          </w:p>
        </w:tc>
        <w:tc>
          <w:tcPr>
            <w:tcW w:w="692" w:type="dxa"/>
          </w:tcPr>
          <w:p w:rsidR="00FF2CB1" w:rsidRDefault="00FF2CB1" w:rsidP="0073412E">
            <w:pPr>
              <w:jc w:val="both"/>
              <w:rPr>
                <w:sz w:val="28"/>
                <w:szCs w:val="28"/>
              </w:rPr>
            </w:pPr>
            <w:r>
              <w:rPr>
                <w:sz w:val="28"/>
                <w:szCs w:val="28"/>
              </w:rPr>
              <w:t>PVD</w:t>
            </w:r>
          </w:p>
        </w:tc>
        <w:tc>
          <w:tcPr>
            <w:tcW w:w="707" w:type="dxa"/>
          </w:tcPr>
          <w:p w:rsidR="00FF2CB1" w:rsidRDefault="00FF2CB1" w:rsidP="0073412E">
            <w:pPr>
              <w:jc w:val="both"/>
              <w:rPr>
                <w:sz w:val="28"/>
                <w:szCs w:val="28"/>
              </w:rPr>
            </w:pPr>
            <w:r>
              <w:rPr>
                <w:sz w:val="28"/>
                <w:szCs w:val="28"/>
              </w:rPr>
              <w:t>P</w:t>
            </w:r>
          </w:p>
        </w:tc>
        <w:tc>
          <w:tcPr>
            <w:tcW w:w="708" w:type="dxa"/>
          </w:tcPr>
          <w:p w:rsidR="00FF2CB1" w:rsidRDefault="00FF2CB1" w:rsidP="0073412E">
            <w:pPr>
              <w:jc w:val="both"/>
              <w:rPr>
                <w:sz w:val="28"/>
                <w:szCs w:val="28"/>
              </w:rPr>
            </w:pPr>
            <w:r>
              <w:rPr>
                <w:sz w:val="28"/>
                <w:szCs w:val="28"/>
              </w:rPr>
              <w:t>N</w:t>
            </w:r>
          </w:p>
        </w:tc>
        <w:tc>
          <w:tcPr>
            <w:tcW w:w="1242" w:type="dxa"/>
          </w:tcPr>
          <w:p w:rsidR="00FF2CB1" w:rsidRDefault="00FF2CB1" w:rsidP="0073412E">
            <w:pPr>
              <w:jc w:val="both"/>
              <w:rPr>
                <w:sz w:val="28"/>
                <w:szCs w:val="28"/>
              </w:rPr>
            </w:pPr>
            <w:proofErr w:type="spellStart"/>
            <w:r>
              <w:rPr>
                <w:sz w:val="28"/>
                <w:szCs w:val="28"/>
              </w:rPr>
              <w:t>Neklasif</w:t>
            </w:r>
            <w:proofErr w:type="spellEnd"/>
            <w:r>
              <w:rPr>
                <w:sz w:val="28"/>
                <w:szCs w:val="28"/>
              </w:rPr>
              <w:t>.</w:t>
            </w:r>
          </w:p>
        </w:tc>
      </w:tr>
      <w:tr w:rsidR="00FF2CB1" w:rsidTr="00FF2CB1">
        <w:tc>
          <w:tcPr>
            <w:tcW w:w="939" w:type="dxa"/>
          </w:tcPr>
          <w:p w:rsidR="00FF2CB1" w:rsidRPr="0063277A" w:rsidRDefault="00FF2CB1" w:rsidP="0063277A">
            <w:pPr>
              <w:jc w:val="both"/>
              <w:rPr>
                <w:sz w:val="28"/>
                <w:szCs w:val="28"/>
              </w:rPr>
            </w:pPr>
            <w:r>
              <w:rPr>
                <w:sz w:val="28"/>
                <w:szCs w:val="28"/>
              </w:rPr>
              <w:t>I.</w:t>
            </w:r>
            <w:r w:rsidRPr="0063277A">
              <w:rPr>
                <w:sz w:val="28"/>
                <w:szCs w:val="28"/>
              </w:rPr>
              <w:t>A</w:t>
            </w:r>
          </w:p>
        </w:tc>
        <w:tc>
          <w:tcPr>
            <w:tcW w:w="873" w:type="dxa"/>
          </w:tcPr>
          <w:p w:rsidR="00FF2CB1" w:rsidRDefault="006A3BBB" w:rsidP="0073412E">
            <w:pPr>
              <w:jc w:val="both"/>
              <w:rPr>
                <w:sz w:val="28"/>
                <w:szCs w:val="28"/>
              </w:rPr>
            </w:pPr>
            <w:r>
              <w:rPr>
                <w:sz w:val="28"/>
                <w:szCs w:val="28"/>
              </w:rPr>
              <w:t>1085</w:t>
            </w:r>
          </w:p>
        </w:tc>
        <w:tc>
          <w:tcPr>
            <w:tcW w:w="754" w:type="dxa"/>
          </w:tcPr>
          <w:p w:rsidR="00FF2CB1" w:rsidRDefault="006A3BBB" w:rsidP="0073412E">
            <w:pPr>
              <w:jc w:val="both"/>
              <w:rPr>
                <w:sz w:val="28"/>
                <w:szCs w:val="28"/>
              </w:rPr>
            </w:pPr>
            <w:r>
              <w:rPr>
                <w:sz w:val="28"/>
                <w:szCs w:val="28"/>
              </w:rPr>
              <w:t>1085</w:t>
            </w:r>
          </w:p>
        </w:tc>
        <w:tc>
          <w:tcPr>
            <w:tcW w:w="1012" w:type="dxa"/>
          </w:tcPr>
          <w:p w:rsidR="00FF2CB1" w:rsidRDefault="006A3BBB" w:rsidP="0073412E">
            <w:pPr>
              <w:jc w:val="both"/>
              <w:rPr>
                <w:sz w:val="28"/>
                <w:szCs w:val="28"/>
              </w:rPr>
            </w:pPr>
            <w:r>
              <w:rPr>
                <w:sz w:val="28"/>
                <w:szCs w:val="28"/>
              </w:rPr>
              <w:t>0</w:t>
            </w:r>
          </w:p>
        </w:tc>
        <w:tc>
          <w:tcPr>
            <w:tcW w:w="957" w:type="dxa"/>
          </w:tcPr>
          <w:p w:rsidR="00FF2CB1" w:rsidRDefault="006A3BBB" w:rsidP="0073412E">
            <w:pPr>
              <w:jc w:val="both"/>
              <w:rPr>
                <w:sz w:val="28"/>
                <w:szCs w:val="28"/>
              </w:rPr>
            </w:pPr>
            <w:r>
              <w:rPr>
                <w:sz w:val="28"/>
                <w:szCs w:val="28"/>
              </w:rPr>
              <w:t>72,33</w:t>
            </w:r>
          </w:p>
        </w:tc>
        <w:tc>
          <w:tcPr>
            <w:tcW w:w="934" w:type="dxa"/>
          </w:tcPr>
          <w:p w:rsidR="00FF2CB1" w:rsidRDefault="00FF2CB1" w:rsidP="0073412E">
            <w:pPr>
              <w:jc w:val="both"/>
              <w:rPr>
                <w:sz w:val="28"/>
                <w:szCs w:val="28"/>
              </w:rPr>
            </w:pPr>
          </w:p>
        </w:tc>
        <w:tc>
          <w:tcPr>
            <w:tcW w:w="470" w:type="dxa"/>
          </w:tcPr>
          <w:p w:rsidR="00FF2CB1" w:rsidRDefault="006A3BBB" w:rsidP="0073412E">
            <w:pPr>
              <w:jc w:val="both"/>
              <w:rPr>
                <w:sz w:val="28"/>
                <w:szCs w:val="28"/>
              </w:rPr>
            </w:pPr>
            <w:r>
              <w:rPr>
                <w:sz w:val="28"/>
                <w:szCs w:val="28"/>
              </w:rPr>
              <w:t>4</w:t>
            </w:r>
          </w:p>
        </w:tc>
        <w:tc>
          <w:tcPr>
            <w:tcW w:w="692" w:type="dxa"/>
          </w:tcPr>
          <w:p w:rsidR="00FF2CB1" w:rsidRDefault="006A3BBB" w:rsidP="0073412E">
            <w:pPr>
              <w:jc w:val="both"/>
              <w:rPr>
                <w:sz w:val="28"/>
                <w:szCs w:val="28"/>
              </w:rPr>
            </w:pPr>
            <w:r>
              <w:rPr>
                <w:sz w:val="28"/>
                <w:szCs w:val="28"/>
              </w:rPr>
              <w:t>3</w:t>
            </w:r>
          </w:p>
        </w:tc>
        <w:tc>
          <w:tcPr>
            <w:tcW w:w="707" w:type="dxa"/>
          </w:tcPr>
          <w:p w:rsidR="00FF2CB1" w:rsidRDefault="006A3BBB" w:rsidP="0073412E">
            <w:pPr>
              <w:jc w:val="both"/>
              <w:rPr>
                <w:sz w:val="28"/>
                <w:szCs w:val="28"/>
              </w:rPr>
            </w:pPr>
            <w:r>
              <w:rPr>
                <w:sz w:val="28"/>
                <w:szCs w:val="28"/>
              </w:rPr>
              <w:t>6</w:t>
            </w:r>
          </w:p>
        </w:tc>
        <w:tc>
          <w:tcPr>
            <w:tcW w:w="708" w:type="dxa"/>
          </w:tcPr>
          <w:p w:rsidR="00FF2CB1" w:rsidRDefault="006A3BBB" w:rsidP="0073412E">
            <w:pPr>
              <w:jc w:val="both"/>
              <w:rPr>
                <w:sz w:val="28"/>
                <w:szCs w:val="28"/>
              </w:rPr>
            </w:pPr>
            <w:r>
              <w:rPr>
                <w:sz w:val="28"/>
                <w:szCs w:val="28"/>
              </w:rPr>
              <w:t>1</w:t>
            </w:r>
          </w:p>
        </w:tc>
        <w:tc>
          <w:tcPr>
            <w:tcW w:w="1242" w:type="dxa"/>
          </w:tcPr>
          <w:p w:rsidR="00FF2CB1" w:rsidRDefault="006A3BBB" w:rsidP="0073412E">
            <w:pPr>
              <w:jc w:val="both"/>
              <w:rPr>
                <w:sz w:val="28"/>
                <w:szCs w:val="28"/>
              </w:rPr>
            </w:pPr>
            <w:r>
              <w:rPr>
                <w:sz w:val="28"/>
                <w:szCs w:val="28"/>
              </w:rPr>
              <w:t>1</w:t>
            </w:r>
          </w:p>
        </w:tc>
      </w:tr>
      <w:tr w:rsidR="00FF2CB1" w:rsidTr="00FF2CB1">
        <w:tc>
          <w:tcPr>
            <w:tcW w:w="939" w:type="dxa"/>
          </w:tcPr>
          <w:p w:rsidR="00FF2CB1" w:rsidRDefault="00FF2CB1" w:rsidP="0073412E">
            <w:pPr>
              <w:jc w:val="both"/>
              <w:rPr>
                <w:sz w:val="28"/>
                <w:szCs w:val="28"/>
              </w:rPr>
            </w:pPr>
            <w:r>
              <w:rPr>
                <w:sz w:val="28"/>
                <w:szCs w:val="28"/>
              </w:rPr>
              <w:t>II.A</w:t>
            </w:r>
          </w:p>
        </w:tc>
        <w:tc>
          <w:tcPr>
            <w:tcW w:w="873" w:type="dxa"/>
          </w:tcPr>
          <w:p w:rsidR="00FF2CB1" w:rsidRDefault="00C81ADB" w:rsidP="0073412E">
            <w:pPr>
              <w:jc w:val="both"/>
              <w:rPr>
                <w:sz w:val="28"/>
                <w:szCs w:val="28"/>
              </w:rPr>
            </w:pPr>
            <w:r>
              <w:rPr>
                <w:sz w:val="28"/>
                <w:szCs w:val="28"/>
              </w:rPr>
              <w:t>979</w:t>
            </w:r>
          </w:p>
        </w:tc>
        <w:tc>
          <w:tcPr>
            <w:tcW w:w="754" w:type="dxa"/>
          </w:tcPr>
          <w:p w:rsidR="00FF2CB1" w:rsidRDefault="00C81ADB" w:rsidP="0073412E">
            <w:pPr>
              <w:jc w:val="both"/>
              <w:rPr>
                <w:sz w:val="28"/>
                <w:szCs w:val="28"/>
              </w:rPr>
            </w:pPr>
            <w:r>
              <w:rPr>
                <w:sz w:val="28"/>
                <w:szCs w:val="28"/>
              </w:rPr>
              <w:t>979</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C81ADB" w:rsidP="0073412E">
            <w:pPr>
              <w:jc w:val="both"/>
              <w:rPr>
                <w:sz w:val="28"/>
                <w:szCs w:val="28"/>
              </w:rPr>
            </w:pPr>
            <w:r>
              <w:rPr>
                <w:sz w:val="28"/>
                <w:szCs w:val="28"/>
              </w:rPr>
              <w:t>57,59</w:t>
            </w:r>
          </w:p>
        </w:tc>
        <w:tc>
          <w:tcPr>
            <w:tcW w:w="934" w:type="dxa"/>
          </w:tcPr>
          <w:p w:rsidR="00FF2CB1" w:rsidRDefault="00FF2CB1" w:rsidP="0073412E">
            <w:pPr>
              <w:jc w:val="both"/>
              <w:rPr>
                <w:sz w:val="28"/>
                <w:szCs w:val="28"/>
              </w:rPr>
            </w:pPr>
          </w:p>
        </w:tc>
        <w:tc>
          <w:tcPr>
            <w:tcW w:w="470" w:type="dxa"/>
          </w:tcPr>
          <w:p w:rsidR="00FF2CB1" w:rsidRDefault="00C81ADB" w:rsidP="0073412E">
            <w:pPr>
              <w:jc w:val="both"/>
              <w:rPr>
                <w:sz w:val="28"/>
                <w:szCs w:val="28"/>
              </w:rPr>
            </w:pPr>
            <w:r>
              <w:rPr>
                <w:sz w:val="28"/>
                <w:szCs w:val="28"/>
              </w:rPr>
              <w:t>10</w:t>
            </w:r>
          </w:p>
        </w:tc>
        <w:tc>
          <w:tcPr>
            <w:tcW w:w="692" w:type="dxa"/>
          </w:tcPr>
          <w:p w:rsidR="00FF2CB1" w:rsidRDefault="00C81ADB" w:rsidP="0073412E">
            <w:pPr>
              <w:jc w:val="both"/>
              <w:rPr>
                <w:sz w:val="28"/>
                <w:szCs w:val="28"/>
              </w:rPr>
            </w:pPr>
            <w:r>
              <w:rPr>
                <w:sz w:val="28"/>
                <w:szCs w:val="28"/>
              </w:rPr>
              <w:t>1</w:t>
            </w:r>
          </w:p>
        </w:tc>
        <w:tc>
          <w:tcPr>
            <w:tcW w:w="707" w:type="dxa"/>
          </w:tcPr>
          <w:p w:rsidR="00FF2CB1" w:rsidRDefault="00C81ADB" w:rsidP="0073412E">
            <w:pPr>
              <w:jc w:val="both"/>
              <w:rPr>
                <w:sz w:val="28"/>
                <w:szCs w:val="28"/>
              </w:rPr>
            </w:pPr>
            <w:r>
              <w:rPr>
                <w:sz w:val="28"/>
                <w:szCs w:val="28"/>
              </w:rPr>
              <w:t>5</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1</w:t>
            </w:r>
          </w:p>
        </w:tc>
      </w:tr>
      <w:tr w:rsidR="00FF2CB1" w:rsidTr="00FF2CB1">
        <w:tc>
          <w:tcPr>
            <w:tcW w:w="939" w:type="dxa"/>
          </w:tcPr>
          <w:p w:rsidR="00FF2CB1" w:rsidRDefault="00FF2CB1" w:rsidP="0073412E">
            <w:pPr>
              <w:jc w:val="both"/>
              <w:rPr>
                <w:sz w:val="28"/>
                <w:szCs w:val="28"/>
              </w:rPr>
            </w:pPr>
            <w:r>
              <w:rPr>
                <w:sz w:val="28"/>
                <w:szCs w:val="28"/>
              </w:rPr>
              <w:t>III.A</w:t>
            </w:r>
          </w:p>
        </w:tc>
        <w:tc>
          <w:tcPr>
            <w:tcW w:w="873" w:type="dxa"/>
          </w:tcPr>
          <w:p w:rsidR="00FF2CB1" w:rsidRDefault="00C81ADB" w:rsidP="0073412E">
            <w:pPr>
              <w:jc w:val="both"/>
              <w:rPr>
                <w:sz w:val="28"/>
                <w:szCs w:val="28"/>
              </w:rPr>
            </w:pPr>
            <w:r>
              <w:rPr>
                <w:sz w:val="28"/>
                <w:szCs w:val="28"/>
              </w:rPr>
              <w:t>1003</w:t>
            </w:r>
          </w:p>
        </w:tc>
        <w:tc>
          <w:tcPr>
            <w:tcW w:w="754" w:type="dxa"/>
          </w:tcPr>
          <w:p w:rsidR="00FF2CB1" w:rsidRDefault="00C81ADB" w:rsidP="0073412E">
            <w:pPr>
              <w:jc w:val="both"/>
              <w:rPr>
                <w:sz w:val="28"/>
                <w:szCs w:val="28"/>
              </w:rPr>
            </w:pPr>
            <w:r>
              <w:rPr>
                <w:sz w:val="28"/>
                <w:szCs w:val="28"/>
              </w:rPr>
              <w:t>1003</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6A3BBB" w:rsidP="0073412E">
            <w:pPr>
              <w:jc w:val="both"/>
              <w:rPr>
                <w:sz w:val="28"/>
                <w:szCs w:val="28"/>
              </w:rPr>
            </w:pPr>
            <w:r>
              <w:rPr>
                <w:sz w:val="28"/>
                <w:szCs w:val="28"/>
              </w:rPr>
              <w:t>52,79</w:t>
            </w:r>
          </w:p>
        </w:tc>
        <w:tc>
          <w:tcPr>
            <w:tcW w:w="934" w:type="dxa"/>
          </w:tcPr>
          <w:p w:rsidR="00FF2CB1" w:rsidRDefault="00FF2CB1" w:rsidP="0073412E">
            <w:pPr>
              <w:jc w:val="both"/>
              <w:rPr>
                <w:sz w:val="28"/>
                <w:szCs w:val="28"/>
              </w:rPr>
            </w:pPr>
          </w:p>
        </w:tc>
        <w:tc>
          <w:tcPr>
            <w:tcW w:w="470" w:type="dxa"/>
          </w:tcPr>
          <w:p w:rsidR="00FF2CB1" w:rsidRDefault="00C81ADB" w:rsidP="0073412E">
            <w:pPr>
              <w:jc w:val="both"/>
              <w:rPr>
                <w:sz w:val="28"/>
                <w:szCs w:val="28"/>
              </w:rPr>
            </w:pPr>
            <w:r>
              <w:rPr>
                <w:sz w:val="28"/>
                <w:szCs w:val="28"/>
              </w:rPr>
              <w:t>7</w:t>
            </w:r>
          </w:p>
        </w:tc>
        <w:tc>
          <w:tcPr>
            <w:tcW w:w="692" w:type="dxa"/>
          </w:tcPr>
          <w:p w:rsidR="00FF2CB1" w:rsidRDefault="00C81ADB" w:rsidP="0073412E">
            <w:pPr>
              <w:jc w:val="both"/>
              <w:rPr>
                <w:sz w:val="28"/>
                <w:szCs w:val="28"/>
              </w:rPr>
            </w:pPr>
            <w:r>
              <w:rPr>
                <w:sz w:val="28"/>
                <w:szCs w:val="28"/>
              </w:rPr>
              <w:t>10</w:t>
            </w:r>
          </w:p>
        </w:tc>
        <w:tc>
          <w:tcPr>
            <w:tcW w:w="707" w:type="dxa"/>
          </w:tcPr>
          <w:p w:rsidR="00FF2CB1" w:rsidRDefault="00C81ADB" w:rsidP="0073412E">
            <w:pPr>
              <w:jc w:val="both"/>
              <w:rPr>
                <w:sz w:val="28"/>
                <w:szCs w:val="28"/>
              </w:rPr>
            </w:pPr>
            <w:r>
              <w:rPr>
                <w:sz w:val="28"/>
                <w:szCs w:val="28"/>
              </w:rPr>
              <w:t>0</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1</w:t>
            </w:r>
          </w:p>
        </w:tc>
      </w:tr>
      <w:tr w:rsidR="00FF2CB1" w:rsidTr="00FF2CB1">
        <w:tc>
          <w:tcPr>
            <w:tcW w:w="939" w:type="dxa"/>
          </w:tcPr>
          <w:p w:rsidR="00FF2CB1" w:rsidRDefault="00FF2CB1" w:rsidP="0073412E">
            <w:pPr>
              <w:jc w:val="both"/>
              <w:rPr>
                <w:sz w:val="28"/>
                <w:szCs w:val="28"/>
              </w:rPr>
            </w:pPr>
            <w:r>
              <w:rPr>
                <w:sz w:val="28"/>
                <w:szCs w:val="28"/>
              </w:rPr>
              <w:t>IV.A</w:t>
            </w:r>
          </w:p>
        </w:tc>
        <w:tc>
          <w:tcPr>
            <w:tcW w:w="873" w:type="dxa"/>
          </w:tcPr>
          <w:p w:rsidR="00FF2CB1" w:rsidRDefault="00C81ADB" w:rsidP="0073412E">
            <w:pPr>
              <w:jc w:val="both"/>
              <w:rPr>
                <w:sz w:val="28"/>
                <w:szCs w:val="28"/>
              </w:rPr>
            </w:pPr>
            <w:r>
              <w:rPr>
                <w:sz w:val="28"/>
                <w:szCs w:val="28"/>
              </w:rPr>
              <w:t>1299</w:t>
            </w:r>
          </w:p>
        </w:tc>
        <w:tc>
          <w:tcPr>
            <w:tcW w:w="754" w:type="dxa"/>
          </w:tcPr>
          <w:p w:rsidR="00FF2CB1" w:rsidRDefault="00C81ADB" w:rsidP="0073412E">
            <w:pPr>
              <w:jc w:val="both"/>
              <w:rPr>
                <w:sz w:val="28"/>
                <w:szCs w:val="28"/>
              </w:rPr>
            </w:pPr>
            <w:r>
              <w:rPr>
                <w:sz w:val="28"/>
                <w:szCs w:val="28"/>
              </w:rPr>
              <w:t>1299</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C81ADB" w:rsidP="0073412E">
            <w:pPr>
              <w:jc w:val="both"/>
              <w:rPr>
                <w:sz w:val="28"/>
                <w:szCs w:val="28"/>
              </w:rPr>
            </w:pPr>
            <w:r>
              <w:rPr>
                <w:sz w:val="28"/>
                <w:szCs w:val="28"/>
              </w:rPr>
              <w:t>64,95</w:t>
            </w:r>
          </w:p>
        </w:tc>
        <w:tc>
          <w:tcPr>
            <w:tcW w:w="934" w:type="dxa"/>
          </w:tcPr>
          <w:p w:rsidR="00FF2CB1" w:rsidRDefault="00FF2CB1" w:rsidP="0073412E">
            <w:pPr>
              <w:jc w:val="both"/>
              <w:rPr>
                <w:sz w:val="28"/>
                <w:szCs w:val="28"/>
              </w:rPr>
            </w:pPr>
          </w:p>
        </w:tc>
        <w:tc>
          <w:tcPr>
            <w:tcW w:w="470" w:type="dxa"/>
          </w:tcPr>
          <w:p w:rsidR="00FF2CB1" w:rsidRDefault="00C81ADB" w:rsidP="0073412E">
            <w:pPr>
              <w:jc w:val="both"/>
              <w:rPr>
                <w:sz w:val="28"/>
                <w:szCs w:val="28"/>
              </w:rPr>
            </w:pPr>
            <w:r>
              <w:rPr>
                <w:sz w:val="28"/>
                <w:szCs w:val="28"/>
              </w:rPr>
              <w:t>13</w:t>
            </w:r>
          </w:p>
        </w:tc>
        <w:tc>
          <w:tcPr>
            <w:tcW w:w="692" w:type="dxa"/>
          </w:tcPr>
          <w:p w:rsidR="00FF2CB1" w:rsidRDefault="00C81ADB" w:rsidP="0073412E">
            <w:pPr>
              <w:jc w:val="both"/>
              <w:rPr>
                <w:sz w:val="28"/>
                <w:szCs w:val="28"/>
              </w:rPr>
            </w:pPr>
            <w:r>
              <w:rPr>
                <w:sz w:val="28"/>
                <w:szCs w:val="28"/>
              </w:rPr>
              <w:t>3</w:t>
            </w:r>
          </w:p>
        </w:tc>
        <w:tc>
          <w:tcPr>
            <w:tcW w:w="707" w:type="dxa"/>
          </w:tcPr>
          <w:p w:rsidR="00FF2CB1" w:rsidRDefault="00C81ADB" w:rsidP="0073412E">
            <w:pPr>
              <w:jc w:val="both"/>
              <w:rPr>
                <w:sz w:val="28"/>
                <w:szCs w:val="28"/>
              </w:rPr>
            </w:pPr>
            <w:r>
              <w:rPr>
                <w:sz w:val="28"/>
                <w:szCs w:val="28"/>
              </w:rPr>
              <w:t>3</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1</w:t>
            </w:r>
          </w:p>
        </w:tc>
      </w:tr>
      <w:tr w:rsidR="00FF2CB1" w:rsidTr="00FF2CB1">
        <w:tc>
          <w:tcPr>
            <w:tcW w:w="939" w:type="dxa"/>
          </w:tcPr>
          <w:p w:rsidR="00FF2CB1" w:rsidRDefault="00FF2CB1" w:rsidP="0073412E">
            <w:pPr>
              <w:jc w:val="both"/>
              <w:rPr>
                <w:sz w:val="28"/>
                <w:szCs w:val="28"/>
              </w:rPr>
            </w:pPr>
            <w:r>
              <w:rPr>
                <w:sz w:val="28"/>
                <w:szCs w:val="28"/>
              </w:rPr>
              <w:t>I.O</w:t>
            </w:r>
          </w:p>
        </w:tc>
        <w:tc>
          <w:tcPr>
            <w:tcW w:w="873" w:type="dxa"/>
          </w:tcPr>
          <w:p w:rsidR="00FF2CB1" w:rsidRDefault="00C81ADB" w:rsidP="0073412E">
            <w:pPr>
              <w:jc w:val="both"/>
              <w:rPr>
                <w:sz w:val="28"/>
                <w:szCs w:val="28"/>
              </w:rPr>
            </w:pPr>
            <w:r>
              <w:rPr>
                <w:sz w:val="28"/>
                <w:szCs w:val="28"/>
              </w:rPr>
              <w:t>429</w:t>
            </w:r>
          </w:p>
        </w:tc>
        <w:tc>
          <w:tcPr>
            <w:tcW w:w="754" w:type="dxa"/>
          </w:tcPr>
          <w:p w:rsidR="00FF2CB1" w:rsidRDefault="00C81ADB" w:rsidP="0073412E">
            <w:pPr>
              <w:jc w:val="both"/>
              <w:rPr>
                <w:sz w:val="28"/>
                <w:szCs w:val="28"/>
              </w:rPr>
            </w:pPr>
            <w:r>
              <w:rPr>
                <w:sz w:val="28"/>
                <w:szCs w:val="28"/>
              </w:rPr>
              <w:t>429</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C81ADB" w:rsidP="0073412E">
            <w:pPr>
              <w:jc w:val="both"/>
              <w:rPr>
                <w:sz w:val="28"/>
                <w:szCs w:val="28"/>
              </w:rPr>
            </w:pPr>
            <w:r>
              <w:rPr>
                <w:sz w:val="28"/>
                <w:szCs w:val="28"/>
              </w:rPr>
              <w:t>33</w:t>
            </w:r>
          </w:p>
        </w:tc>
        <w:tc>
          <w:tcPr>
            <w:tcW w:w="934" w:type="dxa"/>
          </w:tcPr>
          <w:p w:rsidR="00FF2CB1" w:rsidRDefault="00FF2CB1" w:rsidP="0073412E">
            <w:pPr>
              <w:jc w:val="both"/>
              <w:rPr>
                <w:sz w:val="28"/>
                <w:szCs w:val="28"/>
              </w:rPr>
            </w:pPr>
          </w:p>
        </w:tc>
        <w:tc>
          <w:tcPr>
            <w:tcW w:w="470" w:type="dxa"/>
          </w:tcPr>
          <w:p w:rsidR="00FF2CB1" w:rsidRDefault="00C81ADB" w:rsidP="0073412E">
            <w:pPr>
              <w:jc w:val="both"/>
              <w:rPr>
                <w:sz w:val="28"/>
                <w:szCs w:val="28"/>
              </w:rPr>
            </w:pPr>
            <w:r>
              <w:rPr>
                <w:sz w:val="28"/>
                <w:szCs w:val="28"/>
              </w:rPr>
              <w:t>11</w:t>
            </w:r>
          </w:p>
        </w:tc>
        <w:tc>
          <w:tcPr>
            <w:tcW w:w="692" w:type="dxa"/>
          </w:tcPr>
          <w:p w:rsidR="00FF2CB1" w:rsidRDefault="00C81ADB" w:rsidP="0073412E">
            <w:pPr>
              <w:jc w:val="both"/>
              <w:rPr>
                <w:sz w:val="28"/>
                <w:szCs w:val="28"/>
              </w:rPr>
            </w:pPr>
            <w:r>
              <w:rPr>
                <w:sz w:val="28"/>
                <w:szCs w:val="28"/>
              </w:rPr>
              <w:t>2</w:t>
            </w:r>
          </w:p>
        </w:tc>
        <w:tc>
          <w:tcPr>
            <w:tcW w:w="707" w:type="dxa"/>
          </w:tcPr>
          <w:p w:rsidR="00FF2CB1" w:rsidRDefault="00C81ADB" w:rsidP="0073412E">
            <w:pPr>
              <w:jc w:val="both"/>
              <w:rPr>
                <w:sz w:val="28"/>
                <w:szCs w:val="28"/>
              </w:rPr>
            </w:pPr>
            <w:r>
              <w:rPr>
                <w:sz w:val="28"/>
                <w:szCs w:val="28"/>
              </w:rPr>
              <w:t>0</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0</w:t>
            </w:r>
          </w:p>
        </w:tc>
      </w:tr>
      <w:tr w:rsidR="00FF2CB1" w:rsidTr="00FF2CB1">
        <w:tc>
          <w:tcPr>
            <w:tcW w:w="939" w:type="dxa"/>
          </w:tcPr>
          <w:p w:rsidR="00FF2CB1" w:rsidRDefault="00FF2CB1" w:rsidP="0073412E">
            <w:pPr>
              <w:jc w:val="both"/>
              <w:rPr>
                <w:sz w:val="28"/>
                <w:szCs w:val="28"/>
              </w:rPr>
            </w:pPr>
            <w:r>
              <w:rPr>
                <w:sz w:val="28"/>
                <w:szCs w:val="28"/>
              </w:rPr>
              <w:t>II.O</w:t>
            </w:r>
          </w:p>
        </w:tc>
        <w:tc>
          <w:tcPr>
            <w:tcW w:w="873" w:type="dxa"/>
          </w:tcPr>
          <w:p w:rsidR="00FF2CB1" w:rsidRDefault="00FF2CB1" w:rsidP="0073412E">
            <w:pPr>
              <w:jc w:val="both"/>
              <w:rPr>
                <w:sz w:val="28"/>
                <w:szCs w:val="28"/>
              </w:rPr>
            </w:pPr>
            <w:r>
              <w:rPr>
                <w:sz w:val="28"/>
                <w:szCs w:val="28"/>
              </w:rPr>
              <w:t>1011</w:t>
            </w:r>
          </w:p>
        </w:tc>
        <w:tc>
          <w:tcPr>
            <w:tcW w:w="754" w:type="dxa"/>
          </w:tcPr>
          <w:p w:rsidR="00FF2CB1" w:rsidRDefault="00FF2CB1" w:rsidP="0073412E">
            <w:pPr>
              <w:jc w:val="both"/>
              <w:rPr>
                <w:sz w:val="28"/>
                <w:szCs w:val="28"/>
              </w:rPr>
            </w:pPr>
            <w:r>
              <w:rPr>
                <w:sz w:val="28"/>
                <w:szCs w:val="28"/>
              </w:rPr>
              <w:t>1011</w:t>
            </w:r>
          </w:p>
        </w:tc>
        <w:tc>
          <w:tcPr>
            <w:tcW w:w="1012" w:type="dxa"/>
          </w:tcPr>
          <w:p w:rsidR="00FF2CB1" w:rsidRDefault="00FF2CB1" w:rsidP="0073412E">
            <w:pPr>
              <w:jc w:val="both"/>
              <w:rPr>
                <w:sz w:val="28"/>
                <w:szCs w:val="28"/>
              </w:rPr>
            </w:pPr>
            <w:r>
              <w:rPr>
                <w:sz w:val="28"/>
                <w:szCs w:val="28"/>
              </w:rPr>
              <w:t>0</w:t>
            </w:r>
          </w:p>
        </w:tc>
        <w:tc>
          <w:tcPr>
            <w:tcW w:w="957" w:type="dxa"/>
          </w:tcPr>
          <w:p w:rsidR="00FF2CB1" w:rsidRDefault="00FF2CB1" w:rsidP="0073412E">
            <w:pPr>
              <w:jc w:val="both"/>
              <w:rPr>
                <w:sz w:val="28"/>
                <w:szCs w:val="28"/>
              </w:rPr>
            </w:pPr>
            <w:r>
              <w:rPr>
                <w:sz w:val="28"/>
                <w:szCs w:val="28"/>
              </w:rPr>
              <w:t>56,17</w:t>
            </w:r>
          </w:p>
        </w:tc>
        <w:tc>
          <w:tcPr>
            <w:tcW w:w="934" w:type="dxa"/>
          </w:tcPr>
          <w:p w:rsidR="00FF2CB1" w:rsidRDefault="00FF2CB1" w:rsidP="0073412E">
            <w:pPr>
              <w:jc w:val="both"/>
              <w:rPr>
                <w:sz w:val="28"/>
                <w:szCs w:val="28"/>
              </w:rPr>
            </w:pPr>
          </w:p>
        </w:tc>
        <w:tc>
          <w:tcPr>
            <w:tcW w:w="470" w:type="dxa"/>
          </w:tcPr>
          <w:p w:rsidR="00FF2CB1" w:rsidRDefault="00FF2CB1" w:rsidP="0073412E">
            <w:pPr>
              <w:jc w:val="both"/>
              <w:rPr>
                <w:sz w:val="28"/>
                <w:szCs w:val="28"/>
              </w:rPr>
            </w:pPr>
            <w:r>
              <w:rPr>
                <w:sz w:val="28"/>
                <w:szCs w:val="28"/>
              </w:rPr>
              <w:t>11</w:t>
            </w:r>
          </w:p>
        </w:tc>
        <w:tc>
          <w:tcPr>
            <w:tcW w:w="692" w:type="dxa"/>
          </w:tcPr>
          <w:p w:rsidR="00FF2CB1" w:rsidRDefault="00FF2CB1" w:rsidP="0073412E">
            <w:pPr>
              <w:jc w:val="both"/>
              <w:rPr>
                <w:sz w:val="28"/>
                <w:szCs w:val="28"/>
              </w:rPr>
            </w:pPr>
            <w:r>
              <w:rPr>
                <w:sz w:val="28"/>
                <w:szCs w:val="28"/>
              </w:rPr>
              <w:t>5</w:t>
            </w:r>
          </w:p>
        </w:tc>
        <w:tc>
          <w:tcPr>
            <w:tcW w:w="707" w:type="dxa"/>
          </w:tcPr>
          <w:p w:rsidR="00FF2CB1" w:rsidRDefault="00FF2CB1" w:rsidP="0073412E">
            <w:pPr>
              <w:jc w:val="both"/>
              <w:rPr>
                <w:sz w:val="28"/>
                <w:szCs w:val="28"/>
              </w:rPr>
            </w:pPr>
            <w:r>
              <w:rPr>
                <w:sz w:val="28"/>
                <w:szCs w:val="28"/>
              </w:rPr>
              <w:t>2</w:t>
            </w:r>
          </w:p>
        </w:tc>
        <w:tc>
          <w:tcPr>
            <w:tcW w:w="708" w:type="dxa"/>
          </w:tcPr>
          <w:p w:rsidR="00FF2CB1" w:rsidRDefault="00FF2CB1"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0</w:t>
            </w:r>
          </w:p>
        </w:tc>
      </w:tr>
      <w:tr w:rsidR="00FF2CB1" w:rsidTr="00FF2CB1">
        <w:tc>
          <w:tcPr>
            <w:tcW w:w="939" w:type="dxa"/>
          </w:tcPr>
          <w:p w:rsidR="00FF2CB1" w:rsidRDefault="00FF2CB1" w:rsidP="0073412E">
            <w:pPr>
              <w:jc w:val="both"/>
              <w:rPr>
                <w:sz w:val="28"/>
                <w:szCs w:val="28"/>
              </w:rPr>
            </w:pPr>
            <w:r>
              <w:rPr>
                <w:sz w:val="28"/>
                <w:szCs w:val="28"/>
              </w:rPr>
              <w:t>III.O</w:t>
            </w:r>
          </w:p>
        </w:tc>
        <w:tc>
          <w:tcPr>
            <w:tcW w:w="873" w:type="dxa"/>
          </w:tcPr>
          <w:p w:rsidR="00FF2CB1" w:rsidRDefault="006A3BBB" w:rsidP="0073412E">
            <w:pPr>
              <w:jc w:val="both"/>
              <w:rPr>
                <w:sz w:val="28"/>
                <w:szCs w:val="28"/>
              </w:rPr>
            </w:pPr>
            <w:r>
              <w:rPr>
                <w:sz w:val="28"/>
                <w:szCs w:val="28"/>
              </w:rPr>
              <w:t>782</w:t>
            </w:r>
          </w:p>
        </w:tc>
        <w:tc>
          <w:tcPr>
            <w:tcW w:w="754" w:type="dxa"/>
          </w:tcPr>
          <w:p w:rsidR="00FF2CB1" w:rsidRDefault="006A3BBB" w:rsidP="0073412E">
            <w:pPr>
              <w:jc w:val="both"/>
              <w:rPr>
                <w:sz w:val="28"/>
                <w:szCs w:val="28"/>
              </w:rPr>
            </w:pPr>
            <w:r>
              <w:rPr>
                <w:sz w:val="28"/>
                <w:szCs w:val="28"/>
              </w:rPr>
              <w:t>782</w:t>
            </w:r>
          </w:p>
        </w:tc>
        <w:tc>
          <w:tcPr>
            <w:tcW w:w="1012" w:type="dxa"/>
          </w:tcPr>
          <w:p w:rsidR="00FF2CB1" w:rsidRDefault="006A3BBB" w:rsidP="0073412E">
            <w:pPr>
              <w:jc w:val="both"/>
              <w:rPr>
                <w:sz w:val="28"/>
                <w:szCs w:val="28"/>
              </w:rPr>
            </w:pPr>
            <w:r>
              <w:rPr>
                <w:sz w:val="28"/>
                <w:szCs w:val="28"/>
              </w:rPr>
              <w:t>0</w:t>
            </w:r>
          </w:p>
        </w:tc>
        <w:tc>
          <w:tcPr>
            <w:tcW w:w="957" w:type="dxa"/>
          </w:tcPr>
          <w:p w:rsidR="00FF2CB1" w:rsidRDefault="006A3BBB" w:rsidP="0073412E">
            <w:pPr>
              <w:jc w:val="both"/>
              <w:rPr>
                <w:sz w:val="28"/>
                <w:szCs w:val="28"/>
              </w:rPr>
            </w:pPr>
            <w:r>
              <w:rPr>
                <w:sz w:val="28"/>
                <w:szCs w:val="28"/>
              </w:rPr>
              <w:t>60,15</w:t>
            </w:r>
          </w:p>
        </w:tc>
        <w:tc>
          <w:tcPr>
            <w:tcW w:w="934" w:type="dxa"/>
          </w:tcPr>
          <w:p w:rsidR="00FF2CB1" w:rsidRDefault="00FF2CB1" w:rsidP="0073412E">
            <w:pPr>
              <w:jc w:val="both"/>
              <w:rPr>
                <w:sz w:val="28"/>
                <w:szCs w:val="28"/>
              </w:rPr>
            </w:pPr>
          </w:p>
        </w:tc>
        <w:tc>
          <w:tcPr>
            <w:tcW w:w="470" w:type="dxa"/>
          </w:tcPr>
          <w:p w:rsidR="00FF2CB1" w:rsidRDefault="006A3BBB" w:rsidP="0073412E">
            <w:pPr>
              <w:jc w:val="both"/>
              <w:rPr>
                <w:sz w:val="28"/>
                <w:szCs w:val="28"/>
              </w:rPr>
            </w:pPr>
            <w:r>
              <w:rPr>
                <w:sz w:val="28"/>
                <w:szCs w:val="28"/>
              </w:rPr>
              <w:t>8</w:t>
            </w:r>
          </w:p>
        </w:tc>
        <w:tc>
          <w:tcPr>
            <w:tcW w:w="692" w:type="dxa"/>
          </w:tcPr>
          <w:p w:rsidR="00FF2CB1" w:rsidRDefault="006A3BBB" w:rsidP="0073412E">
            <w:pPr>
              <w:jc w:val="both"/>
              <w:rPr>
                <w:sz w:val="28"/>
                <w:szCs w:val="28"/>
              </w:rPr>
            </w:pPr>
            <w:r>
              <w:rPr>
                <w:sz w:val="28"/>
                <w:szCs w:val="28"/>
              </w:rPr>
              <w:t>4</w:t>
            </w:r>
          </w:p>
        </w:tc>
        <w:tc>
          <w:tcPr>
            <w:tcW w:w="707" w:type="dxa"/>
          </w:tcPr>
          <w:p w:rsidR="00FF2CB1" w:rsidRDefault="006A3BBB" w:rsidP="0073412E">
            <w:pPr>
              <w:jc w:val="both"/>
              <w:rPr>
                <w:sz w:val="28"/>
                <w:szCs w:val="28"/>
              </w:rPr>
            </w:pPr>
            <w:r>
              <w:rPr>
                <w:sz w:val="28"/>
                <w:szCs w:val="28"/>
              </w:rPr>
              <w:t>1</w:t>
            </w:r>
          </w:p>
        </w:tc>
        <w:tc>
          <w:tcPr>
            <w:tcW w:w="708" w:type="dxa"/>
          </w:tcPr>
          <w:p w:rsidR="00FF2CB1" w:rsidRDefault="006A3BBB" w:rsidP="0073412E">
            <w:pPr>
              <w:jc w:val="both"/>
              <w:rPr>
                <w:sz w:val="28"/>
                <w:szCs w:val="28"/>
              </w:rPr>
            </w:pPr>
            <w:r>
              <w:rPr>
                <w:sz w:val="28"/>
                <w:szCs w:val="28"/>
              </w:rPr>
              <w:t>0</w:t>
            </w:r>
          </w:p>
        </w:tc>
        <w:tc>
          <w:tcPr>
            <w:tcW w:w="1242" w:type="dxa"/>
          </w:tcPr>
          <w:p w:rsidR="00FF2CB1" w:rsidRDefault="006A3BBB" w:rsidP="0073412E">
            <w:pPr>
              <w:jc w:val="both"/>
              <w:rPr>
                <w:sz w:val="28"/>
                <w:szCs w:val="28"/>
              </w:rPr>
            </w:pPr>
            <w:r>
              <w:rPr>
                <w:sz w:val="28"/>
                <w:szCs w:val="28"/>
              </w:rPr>
              <w:t>0</w:t>
            </w:r>
            <w:bookmarkStart w:id="0" w:name="_GoBack"/>
            <w:bookmarkEnd w:id="0"/>
          </w:p>
        </w:tc>
      </w:tr>
      <w:tr w:rsidR="00FF2CB1" w:rsidTr="00FF2CB1">
        <w:tc>
          <w:tcPr>
            <w:tcW w:w="939" w:type="dxa"/>
          </w:tcPr>
          <w:p w:rsidR="00FF2CB1" w:rsidRDefault="00FF2CB1" w:rsidP="0073412E">
            <w:pPr>
              <w:jc w:val="both"/>
              <w:rPr>
                <w:sz w:val="28"/>
                <w:szCs w:val="28"/>
              </w:rPr>
            </w:pPr>
            <w:r>
              <w:rPr>
                <w:sz w:val="28"/>
                <w:szCs w:val="28"/>
              </w:rPr>
              <w:t>IV.O</w:t>
            </w:r>
          </w:p>
        </w:tc>
        <w:tc>
          <w:tcPr>
            <w:tcW w:w="873" w:type="dxa"/>
          </w:tcPr>
          <w:p w:rsidR="00FF2CB1" w:rsidRDefault="00C81ADB" w:rsidP="0073412E">
            <w:pPr>
              <w:jc w:val="both"/>
              <w:rPr>
                <w:sz w:val="28"/>
                <w:szCs w:val="28"/>
              </w:rPr>
            </w:pPr>
            <w:r>
              <w:rPr>
                <w:sz w:val="28"/>
                <w:szCs w:val="28"/>
              </w:rPr>
              <w:t>736</w:t>
            </w:r>
          </w:p>
        </w:tc>
        <w:tc>
          <w:tcPr>
            <w:tcW w:w="754" w:type="dxa"/>
          </w:tcPr>
          <w:p w:rsidR="00FF2CB1" w:rsidRDefault="00C81ADB" w:rsidP="0073412E">
            <w:pPr>
              <w:jc w:val="both"/>
              <w:rPr>
                <w:sz w:val="28"/>
                <w:szCs w:val="28"/>
              </w:rPr>
            </w:pPr>
            <w:r>
              <w:rPr>
                <w:sz w:val="28"/>
                <w:szCs w:val="28"/>
              </w:rPr>
              <w:t>736</w:t>
            </w:r>
          </w:p>
        </w:tc>
        <w:tc>
          <w:tcPr>
            <w:tcW w:w="1012" w:type="dxa"/>
          </w:tcPr>
          <w:p w:rsidR="00FF2CB1" w:rsidRDefault="00C81ADB" w:rsidP="0073412E">
            <w:pPr>
              <w:jc w:val="both"/>
              <w:rPr>
                <w:sz w:val="28"/>
                <w:szCs w:val="28"/>
              </w:rPr>
            </w:pPr>
            <w:r>
              <w:rPr>
                <w:sz w:val="28"/>
                <w:szCs w:val="28"/>
              </w:rPr>
              <w:t>0</w:t>
            </w:r>
          </w:p>
        </w:tc>
        <w:tc>
          <w:tcPr>
            <w:tcW w:w="957" w:type="dxa"/>
          </w:tcPr>
          <w:p w:rsidR="00FF2CB1" w:rsidRDefault="00C81ADB" w:rsidP="0073412E">
            <w:pPr>
              <w:jc w:val="both"/>
              <w:rPr>
                <w:sz w:val="28"/>
                <w:szCs w:val="28"/>
              </w:rPr>
            </w:pPr>
            <w:r>
              <w:rPr>
                <w:sz w:val="28"/>
                <w:szCs w:val="28"/>
              </w:rPr>
              <w:t>49,07</w:t>
            </w:r>
          </w:p>
        </w:tc>
        <w:tc>
          <w:tcPr>
            <w:tcW w:w="934" w:type="dxa"/>
          </w:tcPr>
          <w:p w:rsidR="00FF2CB1" w:rsidRDefault="00FF2CB1" w:rsidP="0073412E">
            <w:pPr>
              <w:jc w:val="both"/>
              <w:rPr>
                <w:sz w:val="28"/>
                <w:szCs w:val="28"/>
              </w:rPr>
            </w:pPr>
          </w:p>
        </w:tc>
        <w:tc>
          <w:tcPr>
            <w:tcW w:w="470" w:type="dxa"/>
          </w:tcPr>
          <w:p w:rsidR="00FF2CB1" w:rsidRDefault="00C81ADB" w:rsidP="0073412E">
            <w:pPr>
              <w:jc w:val="both"/>
              <w:rPr>
                <w:sz w:val="28"/>
                <w:szCs w:val="28"/>
              </w:rPr>
            </w:pPr>
            <w:r>
              <w:rPr>
                <w:sz w:val="28"/>
                <w:szCs w:val="28"/>
              </w:rPr>
              <w:t>8</w:t>
            </w:r>
          </w:p>
        </w:tc>
        <w:tc>
          <w:tcPr>
            <w:tcW w:w="692" w:type="dxa"/>
          </w:tcPr>
          <w:p w:rsidR="00FF2CB1" w:rsidRDefault="00C81ADB" w:rsidP="0073412E">
            <w:pPr>
              <w:jc w:val="both"/>
              <w:rPr>
                <w:sz w:val="28"/>
                <w:szCs w:val="28"/>
              </w:rPr>
            </w:pPr>
            <w:r>
              <w:rPr>
                <w:sz w:val="28"/>
                <w:szCs w:val="28"/>
              </w:rPr>
              <w:t>3</w:t>
            </w:r>
          </w:p>
        </w:tc>
        <w:tc>
          <w:tcPr>
            <w:tcW w:w="707" w:type="dxa"/>
          </w:tcPr>
          <w:p w:rsidR="00FF2CB1" w:rsidRDefault="00C81ADB" w:rsidP="0073412E">
            <w:pPr>
              <w:jc w:val="both"/>
              <w:rPr>
                <w:sz w:val="28"/>
                <w:szCs w:val="28"/>
              </w:rPr>
            </w:pPr>
            <w:r>
              <w:rPr>
                <w:sz w:val="28"/>
                <w:szCs w:val="28"/>
              </w:rPr>
              <w:t>4</w:t>
            </w:r>
          </w:p>
        </w:tc>
        <w:tc>
          <w:tcPr>
            <w:tcW w:w="708" w:type="dxa"/>
          </w:tcPr>
          <w:p w:rsidR="00FF2CB1" w:rsidRDefault="00C81ADB" w:rsidP="0073412E">
            <w:pPr>
              <w:jc w:val="both"/>
              <w:rPr>
                <w:sz w:val="28"/>
                <w:szCs w:val="28"/>
              </w:rPr>
            </w:pPr>
            <w:r>
              <w:rPr>
                <w:sz w:val="28"/>
                <w:szCs w:val="28"/>
              </w:rPr>
              <w:t>0</w:t>
            </w:r>
          </w:p>
        </w:tc>
        <w:tc>
          <w:tcPr>
            <w:tcW w:w="1242" w:type="dxa"/>
          </w:tcPr>
          <w:p w:rsidR="00FF2CB1" w:rsidRDefault="00C81ADB" w:rsidP="0073412E">
            <w:pPr>
              <w:jc w:val="both"/>
              <w:rPr>
                <w:sz w:val="28"/>
                <w:szCs w:val="28"/>
              </w:rPr>
            </w:pPr>
            <w:r>
              <w:rPr>
                <w:sz w:val="28"/>
                <w:szCs w:val="28"/>
              </w:rPr>
              <w:t>0</w:t>
            </w:r>
          </w:p>
        </w:tc>
      </w:tr>
      <w:tr w:rsidR="00FF2CB1" w:rsidTr="00FF2CB1">
        <w:tc>
          <w:tcPr>
            <w:tcW w:w="939" w:type="dxa"/>
          </w:tcPr>
          <w:p w:rsidR="00FF2CB1" w:rsidRDefault="00FF2CB1" w:rsidP="0073412E">
            <w:pPr>
              <w:jc w:val="both"/>
              <w:rPr>
                <w:sz w:val="28"/>
                <w:szCs w:val="28"/>
              </w:rPr>
            </w:pPr>
            <w:r>
              <w:rPr>
                <w:sz w:val="28"/>
                <w:szCs w:val="28"/>
              </w:rPr>
              <w:t>V.O</w:t>
            </w:r>
          </w:p>
        </w:tc>
        <w:tc>
          <w:tcPr>
            <w:tcW w:w="873" w:type="dxa"/>
          </w:tcPr>
          <w:p w:rsidR="00FF2CB1" w:rsidRDefault="006A3BBB" w:rsidP="0073412E">
            <w:pPr>
              <w:jc w:val="both"/>
              <w:rPr>
                <w:sz w:val="28"/>
                <w:szCs w:val="28"/>
              </w:rPr>
            </w:pPr>
            <w:r>
              <w:rPr>
                <w:sz w:val="28"/>
                <w:szCs w:val="28"/>
              </w:rPr>
              <w:t>806</w:t>
            </w:r>
          </w:p>
        </w:tc>
        <w:tc>
          <w:tcPr>
            <w:tcW w:w="754" w:type="dxa"/>
          </w:tcPr>
          <w:p w:rsidR="00FF2CB1" w:rsidRDefault="006A3BBB" w:rsidP="0073412E">
            <w:pPr>
              <w:jc w:val="both"/>
              <w:rPr>
                <w:sz w:val="28"/>
                <w:szCs w:val="28"/>
              </w:rPr>
            </w:pPr>
            <w:r>
              <w:rPr>
                <w:sz w:val="28"/>
                <w:szCs w:val="28"/>
              </w:rPr>
              <w:t>806</w:t>
            </w:r>
          </w:p>
        </w:tc>
        <w:tc>
          <w:tcPr>
            <w:tcW w:w="1012" w:type="dxa"/>
          </w:tcPr>
          <w:p w:rsidR="00FF2CB1" w:rsidRDefault="006A3BBB" w:rsidP="0073412E">
            <w:pPr>
              <w:jc w:val="both"/>
              <w:rPr>
                <w:sz w:val="28"/>
                <w:szCs w:val="28"/>
              </w:rPr>
            </w:pPr>
            <w:r>
              <w:rPr>
                <w:sz w:val="28"/>
                <w:szCs w:val="28"/>
              </w:rPr>
              <w:t>0</w:t>
            </w:r>
          </w:p>
        </w:tc>
        <w:tc>
          <w:tcPr>
            <w:tcW w:w="957" w:type="dxa"/>
          </w:tcPr>
          <w:p w:rsidR="00FF2CB1" w:rsidRDefault="006A3BBB" w:rsidP="0073412E">
            <w:pPr>
              <w:jc w:val="both"/>
              <w:rPr>
                <w:sz w:val="28"/>
                <w:szCs w:val="28"/>
              </w:rPr>
            </w:pPr>
            <w:r>
              <w:rPr>
                <w:sz w:val="28"/>
                <w:szCs w:val="28"/>
              </w:rPr>
              <w:t>57,57</w:t>
            </w:r>
          </w:p>
        </w:tc>
        <w:tc>
          <w:tcPr>
            <w:tcW w:w="934" w:type="dxa"/>
          </w:tcPr>
          <w:p w:rsidR="00FF2CB1" w:rsidRDefault="00FF2CB1" w:rsidP="0073412E">
            <w:pPr>
              <w:jc w:val="both"/>
              <w:rPr>
                <w:sz w:val="28"/>
                <w:szCs w:val="28"/>
              </w:rPr>
            </w:pPr>
          </w:p>
        </w:tc>
        <w:tc>
          <w:tcPr>
            <w:tcW w:w="470" w:type="dxa"/>
          </w:tcPr>
          <w:p w:rsidR="00FF2CB1" w:rsidRDefault="006A3BBB" w:rsidP="0073412E">
            <w:pPr>
              <w:jc w:val="both"/>
              <w:rPr>
                <w:sz w:val="28"/>
                <w:szCs w:val="28"/>
              </w:rPr>
            </w:pPr>
            <w:r>
              <w:rPr>
                <w:sz w:val="28"/>
                <w:szCs w:val="28"/>
              </w:rPr>
              <w:t>7</w:t>
            </w:r>
          </w:p>
        </w:tc>
        <w:tc>
          <w:tcPr>
            <w:tcW w:w="692" w:type="dxa"/>
          </w:tcPr>
          <w:p w:rsidR="00FF2CB1" w:rsidRDefault="006A3BBB" w:rsidP="0073412E">
            <w:pPr>
              <w:jc w:val="both"/>
              <w:rPr>
                <w:sz w:val="28"/>
                <w:szCs w:val="28"/>
              </w:rPr>
            </w:pPr>
            <w:r>
              <w:rPr>
                <w:sz w:val="28"/>
                <w:szCs w:val="28"/>
              </w:rPr>
              <w:t>3</w:t>
            </w:r>
          </w:p>
        </w:tc>
        <w:tc>
          <w:tcPr>
            <w:tcW w:w="707" w:type="dxa"/>
          </w:tcPr>
          <w:p w:rsidR="00FF2CB1" w:rsidRDefault="006A3BBB" w:rsidP="0073412E">
            <w:pPr>
              <w:jc w:val="both"/>
              <w:rPr>
                <w:sz w:val="28"/>
                <w:szCs w:val="28"/>
              </w:rPr>
            </w:pPr>
            <w:r>
              <w:rPr>
                <w:sz w:val="28"/>
                <w:szCs w:val="28"/>
              </w:rPr>
              <w:t>2</w:t>
            </w:r>
          </w:p>
        </w:tc>
        <w:tc>
          <w:tcPr>
            <w:tcW w:w="708" w:type="dxa"/>
          </w:tcPr>
          <w:p w:rsidR="00FF2CB1" w:rsidRDefault="006A3BBB" w:rsidP="0073412E">
            <w:pPr>
              <w:jc w:val="both"/>
              <w:rPr>
                <w:sz w:val="28"/>
                <w:szCs w:val="28"/>
              </w:rPr>
            </w:pPr>
            <w:r>
              <w:rPr>
                <w:sz w:val="28"/>
                <w:szCs w:val="28"/>
              </w:rPr>
              <w:t>2</w:t>
            </w:r>
          </w:p>
        </w:tc>
        <w:tc>
          <w:tcPr>
            <w:tcW w:w="1242" w:type="dxa"/>
          </w:tcPr>
          <w:p w:rsidR="00FF2CB1" w:rsidRDefault="006A3BBB" w:rsidP="0073412E">
            <w:pPr>
              <w:jc w:val="both"/>
              <w:rPr>
                <w:sz w:val="28"/>
                <w:szCs w:val="28"/>
              </w:rPr>
            </w:pPr>
            <w:r>
              <w:rPr>
                <w:sz w:val="28"/>
                <w:szCs w:val="28"/>
              </w:rPr>
              <w:t>0</w:t>
            </w:r>
          </w:p>
        </w:tc>
      </w:tr>
    </w:tbl>
    <w:p w:rsidR="0073412E" w:rsidRDefault="0073412E" w:rsidP="0073412E">
      <w:pPr>
        <w:jc w:val="both"/>
        <w:rPr>
          <w:sz w:val="28"/>
          <w:szCs w:val="28"/>
        </w:rPr>
      </w:pPr>
      <w:r>
        <w:rPr>
          <w:sz w:val="28"/>
          <w:szCs w:val="28"/>
        </w:rPr>
        <w:br/>
        <w:t xml:space="preserve">V rámci tohto bodu prebehla diskusia, či majú žiaci L. </w:t>
      </w:r>
      <w:proofErr w:type="spellStart"/>
      <w:r>
        <w:rPr>
          <w:sz w:val="28"/>
          <w:szCs w:val="28"/>
        </w:rPr>
        <w:t>Dicková</w:t>
      </w:r>
      <w:proofErr w:type="spellEnd"/>
      <w:r>
        <w:rPr>
          <w:sz w:val="28"/>
          <w:szCs w:val="28"/>
        </w:rPr>
        <w:t xml:space="preserve"> (I. A), M. Macko (II. </w:t>
      </w:r>
      <w:r w:rsidR="00546753">
        <w:rPr>
          <w:sz w:val="28"/>
          <w:szCs w:val="28"/>
        </w:rPr>
        <w:t xml:space="preserve">A) </w:t>
      </w:r>
      <w:r>
        <w:rPr>
          <w:sz w:val="28"/>
          <w:szCs w:val="28"/>
        </w:rPr>
        <w:t xml:space="preserve">V. </w:t>
      </w:r>
      <w:proofErr w:type="spellStart"/>
      <w:r>
        <w:rPr>
          <w:sz w:val="28"/>
          <w:szCs w:val="28"/>
        </w:rPr>
        <w:t>Lanyiová</w:t>
      </w:r>
      <w:proofErr w:type="spellEnd"/>
      <w:r>
        <w:rPr>
          <w:sz w:val="28"/>
          <w:szCs w:val="28"/>
        </w:rPr>
        <w:t xml:space="preserve"> (II. A)</w:t>
      </w:r>
      <w:r w:rsidR="00546753">
        <w:rPr>
          <w:sz w:val="28"/>
          <w:szCs w:val="28"/>
        </w:rPr>
        <w:t xml:space="preserve"> a G. </w:t>
      </w:r>
      <w:proofErr w:type="spellStart"/>
      <w:r w:rsidR="00546753">
        <w:rPr>
          <w:sz w:val="28"/>
          <w:szCs w:val="28"/>
        </w:rPr>
        <w:t>Imrichová</w:t>
      </w:r>
      <w:proofErr w:type="spellEnd"/>
      <w:r w:rsidR="00546753">
        <w:rPr>
          <w:sz w:val="28"/>
          <w:szCs w:val="28"/>
        </w:rPr>
        <w:t xml:space="preserve"> (I.A)</w:t>
      </w:r>
      <w:r>
        <w:rPr>
          <w:sz w:val="28"/>
          <w:szCs w:val="28"/>
        </w:rPr>
        <w:t xml:space="preserve">, každý z iných dôvodov neklasifikovaní </w:t>
      </w:r>
      <w:r w:rsidR="00546753">
        <w:rPr>
          <w:sz w:val="28"/>
          <w:szCs w:val="28"/>
        </w:rPr>
        <w:t xml:space="preserve">absolvovať komisionálne skúšky alebo im bude umožnené predlženie termínu klasifikácie do konca mesiaca február. </w:t>
      </w:r>
      <w:r w:rsidR="0063277A">
        <w:rPr>
          <w:sz w:val="28"/>
          <w:szCs w:val="28"/>
        </w:rPr>
        <w:t xml:space="preserve">Nakoniec  sa  rozhodlo, že žiaci Macko, </w:t>
      </w:r>
      <w:proofErr w:type="spellStart"/>
      <w:r w:rsidR="0063277A">
        <w:rPr>
          <w:sz w:val="28"/>
          <w:szCs w:val="28"/>
        </w:rPr>
        <w:t>Lanyivá</w:t>
      </w:r>
      <w:proofErr w:type="spellEnd"/>
      <w:r w:rsidR="0063277A">
        <w:rPr>
          <w:sz w:val="28"/>
          <w:szCs w:val="28"/>
        </w:rPr>
        <w:t xml:space="preserve"> a </w:t>
      </w:r>
      <w:proofErr w:type="spellStart"/>
      <w:r w:rsidR="0063277A">
        <w:rPr>
          <w:sz w:val="28"/>
          <w:szCs w:val="28"/>
        </w:rPr>
        <w:t>Imrichová</w:t>
      </w:r>
      <w:proofErr w:type="spellEnd"/>
      <w:r w:rsidR="0063277A">
        <w:rPr>
          <w:sz w:val="28"/>
          <w:szCs w:val="28"/>
        </w:rPr>
        <w:t xml:space="preserve"> budú mať predlženie klasifikácie do konca mesiaca  február a žiačka L. </w:t>
      </w:r>
      <w:proofErr w:type="spellStart"/>
      <w:r w:rsidR="0063277A">
        <w:rPr>
          <w:sz w:val="28"/>
          <w:szCs w:val="28"/>
        </w:rPr>
        <w:t>Dickov</w:t>
      </w:r>
      <w:r w:rsidR="00827E8A">
        <w:rPr>
          <w:sz w:val="28"/>
          <w:szCs w:val="28"/>
        </w:rPr>
        <w:t>á</w:t>
      </w:r>
      <w:proofErr w:type="spellEnd"/>
      <w:r w:rsidR="00827E8A">
        <w:rPr>
          <w:sz w:val="28"/>
          <w:szCs w:val="28"/>
        </w:rPr>
        <w:t xml:space="preserve"> absolvuje komisionálne skúšky.</w:t>
      </w:r>
    </w:p>
    <w:p w:rsidR="009D2868" w:rsidRDefault="009D2868" w:rsidP="0073412E">
      <w:pPr>
        <w:jc w:val="both"/>
        <w:rPr>
          <w:sz w:val="28"/>
          <w:szCs w:val="28"/>
        </w:rPr>
      </w:pPr>
    </w:p>
    <w:p w:rsidR="009D2868" w:rsidRDefault="009D2868" w:rsidP="0073412E">
      <w:pPr>
        <w:jc w:val="both"/>
        <w:rPr>
          <w:sz w:val="28"/>
          <w:szCs w:val="28"/>
        </w:rPr>
      </w:pPr>
    </w:p>
    <w:p w:rsidR="009D2868" w:rsidRDefault="009D2868" w:rsidP="0073412E">
      <w:pPr>
        <w:jc w:val="both"/>
        <w:rPr>
          <w:b/>
          <w:sz w:val="28"/>
          <w:szCs w:val="28"/>
        </w:rPr>
      </w:pPr>
      <w:r w:rsidRPr="009D2868">
        <w:rPr>
          <w:b/>
          <w:sz w:val="28"/>
          <w:szCs w:val="28"/>
        </w:rPr>
        <w:lastRenderedPageBreak/>
        <w:t>K bodu 3.  Informácie z porady riaditeľov Košického samosprávneho kraja</w:t>
      </w:r>
    </w:p>
    <w:p w:rsidR="002B75B2" w:rsidRDefault="009D2868" w:rsidP="0073412E">
      <w:pPr>
        <w:jc w:val="both"/>
        <w:rPr>
          <w:sz w:val="28"/>
          <w:szCs w:val="28"/>
        </w:rPr>
      </w:pPr>
      <w:r w:rsidRPr="009D2868">
        <w:rPr>
          <w:b/>
          <w:sz w:val="28"/>
          <w:szCs w:val="28"/>
        </w:rPr>
        <w:br/>
      </w:r>
      <w:r w:rsidR="002B75B2">
        <w:rPr>
          <w:sz w:val="28"/>
          <w:szCs w:val="28"/>
        </w:rPr>
        <w:t xml:space="preserve">V tomto bode pán riaditeľ  zmienil témach, ktoré prebehli na porade riaditeľov Košického samosprávneho kraja. Predovšetkým sa  zmienil o energetike, ktorá zaťažuje rozpočet jednotlivých škôl. </w:t>
      </w:r>
      <w:r w:rsidR="00233048">
        <w:rPr>
          <w:sz w:val="28"/>
          <w:szCs w:val="28"/>
        </w:rPr>
        <w:t xml:space="preserve">Celkovo pre 70 škôl samosprávneho kraja tvorí nedoplatok 2, 3 milióna eur. </w:t>
      </w:r>
      <w:r w:rsidR="000A062D">
        <w:rPr>
          <w:sz w:val="28"/>
          <w:szCs w:val="28"/>
        </w:rPr>
        <w:t xml:space="preserve">Z hodnotiacich  správ  jednotlivých škôl  bola zhrnutá  odbornosť  gymnázií na 98 %. V kraji </w:t>
      </w:r>
      <w:r w:rsidR="002076F9">
        <w:rPr>
          <w:sz w:val="28"/>
          <w:szCs w:val="28"/>
        </w:rPr>
        <w:t>máme 10 škôl do</w:t>
      </w:r>
      <w:r w:rsidR="000A062D">
        <w:rPr>
          <w:sz w:val="28"/>
          <w:szCs w:val="28"/>
        </w:rPr>
        <w:t> 200</w:t>
      </w:r>
      <w:r w:rsidR="002076F9">
        <w:rPr>
          <w:sz w:val="28"/>
          <w:szCs w:val="28"/>
        </w:rPr>
        <w:t xml:space="preserve"> žiakov 8 škôl nad 800 žiakov</w:t>
      </w:r>
      <w:r w:rsidR="000A062D">
        <w:rPr>
          <w:sz w:val="28"/>
          <w:szCs w:val="28"/>
        </w:rPr>
        <w:t xml:space="preserve"> </w:t>
      </w:r>
      <w:r w:rsidR="002076F9">
        <w:rPr>
          <w:sz w:val="28"/>
          <w:szCs w:val="28"/>
        </w:rPr>
        <w:t>a väčšina škôl má žiakov od 200 do 800. Čo sa týka vymeškaných hodín, tak v minulom školskom roku mali gymnáziá priemerne vymeškaných 97 hodín. Naša škola má niečo nad  priemer  vymeškaných hodín. Ďalej pán riaditeľ spomenul, že boli upravené profesijné štandardy pedagogického zamestnanca. Pripravuje sa inovácia  vzdelávania, bude sa  to týkať špecializácie triedny učiteľ</w:t>
      </w:r>
      <w:r w:rsidR="00A006D7">
        <w:rPr>
          <w:sz w:val="28"/>
          <w:szCs w:val="28"/>
        </w:rPr>
        <w:t>, výchovný poradca atď. Ďalej pán riaditeľ informoval o obnovení činnosti školskej inšpekcie, ďalej spomenul zmenu hodnotenia žiakov  s oslobodením, kedy  sa už nebude spomínať oslobodený ale  len absolvoval, aktívne absolvoval a neabsolvoval. Pričom žiak nemôže mať  hodnotenie prospel s vyznamenaním, ak má hodnotenie  absolvoval. Ďalej spomenul školský zákon</w:t>
      </w:r>
      <w:r w:rsidR="00C12522">
        <w:rPr>
          <w:sz w:val="28"/>
          <w:szCs w:val="28"/>
        </w:rPr>
        <w:t xml:space="preserve"> centrum poradenstva  a prevencie. Každá škola má povinnosť tvoriť  školský podporný tím. Je  to na úrovni 1 a 2, čiže má mať výchovné poradenstvo a ďalšiu koordinovanú činnosť, kde patrí školský psychológ alebo kariérny poradca. Tu pán riaditeľ pripomenul potrebu školskej psychologičky i pre našu školu. Ďalej pán riaditeľ spomenul novinky okolo maturitného zadania, maturitné zadania sa nebudú zverejňovať</w:t>
      </w:r>
      <w:r w:rsidR="00BA6198">
        <w:rPr>
          <w:sz w:val="28"/>
          <w:szCs w:val="28"/>
        </w:rPr>
        <w:t xml:space="preserve">, ale budú sa zverejňovať maturitné okruhy, tézy, sylaby. Má sa  to zverejňovať  týždeň pred  maturitami. Ďalej pán riaditeľ  spomenul  interaktívnu súťaž, ktorá bude prebiehať  až do apríla. Volá sa  mladý pre klímu. </w:t>
      </w:r>
    </w:p>
    <w:p w:rsidR="007652F8" w:rsidRDefault="007652F8" w:rsidP="007652F8">
      <w:pPr>
        <w:rPr>
          <w:b/>
          <w:sz w:val="28"/>
          <w:szCs w:val="28"/>
        </w:rPr>
      </w:pPr>
    </w:p>
    <w:p w:rsidR="007652F8" w:rsidRDefault="009D2868" w:rsidP="007652F8">
      <w:pPr>
        <w:rPr>
          <w:b/>
          <w:sz w:val="28"/>
          <w:szCs w:val="28"/>
        </w:rPr>
      </w:pPr>
      <w:r>
        <w:rPr>
          <w:b/>
          <w:sz w:val="28"/>
          <w:szCs w:val="28"/>
        </w:rPr>
        <w:t>K bodu 4.  Burza  stredných škôl</w:t>
      </w:r>
    </w:p>
    <w:p w:rsidR="009D2868" w:rsidRPr="009D2868" w:rsidRDefault="009D2868" w:rsidP="007652F8">
      <w:pPr>
        <w:rPr>
          <w:sz w:val="28"/>
          <w:szCs w:val="28"/>
        </w:rPr>
      </w:pPr>
      <w:r w:rsidRPr="009D2868">
        <w:rPr>
          <w:sz w:val="28"/>
          <w:szCs w:val="28"/>
        </w:rPr>
        <w:t>Pán riaditeľ  informoval o účasti ž</w:t>
      </w:r>
      <w:r>
        <w:rPr>
          <w:sz w:val="28"/>
          <w:szCs w:val="28"/>
        </w:rPr>
        <w:t>iakov na  Burze  stredných škôl. Burzy sa zúčastní 10 škôl</w:t>
      </w:r>
      <w:r w:rsidR="005A212A">
        <w:rPr>
          <w:sz w:val="28"/>
          <w:szCs w:val="28"/>
        </w:rPr>
        <w:t xml:space="preserve"> vrátanie našej školy</w:t>
      </w:r>
      <w:r>
        <w:rPr>
          <w:sz w:val="28"/>
          <w:szCs w:val="28"/>
        </w:rPr>
        <w:t xml:space="preserve"> a približne 60 žiakov 8 a 9 ročníkov  základných škôl. Predpoklad je až 100 žiakov. Pán riaditeľ predstavil návrh organizačného zabezpečenia. Bude  vytvorených 9 skupín, pričom sa to  môže  ešte  zmeniť. K dispozícii bude  bufet</w:t>
      </w:r>
      <w:r w:rsidR="005A212A">
        <w:rPr>
          <w:sz w:val="28"/>
          <w:szCs w:val="28"/>
        </w:rPr>
        <w:t xml:space="preserve"> v oddychovej zóne</w:t>
      </w:r>
      <w:r>
        <w:rPr>
          <w:sz w:val="28"/>
          <w:szCs w:val="28"/>
        </w:rPr>
        <w:t xml:space="preserve">, predbežne sú tam </w:t>
      </w:r>
      <w:r>
        <w:rPr>
          <w:sz w:val="28"/>
          <w:szCs w:val="28"/>
        </w:rPr>
        <w:lastRenderedPageBreak/>
        <w:t xml:space="preserve">určené kolegyne L. </w:t>
      </w:r>
      <w:proofErr w:type="spellStart"/>
      <w:r>
        <w:rPr>
          <w:sz w:val="28"/>
          <w:szCs w:val="28"/>
        </w:rPr>
        <w:t>Škarbeková</w:t>
      </w:r>
      <w:proofErr w:type="spellEnd"/>
      <w:r>
        <w:rPr>
          <w:sz w:val="28"/>
          <w:szCs w:val="28"/>
        </w:rPr>
        <w:t xml:space="preserve">, I. Sokolská a R. </w:t>
      </w:r>
      <w:proofErr w:type="spellStart"/>
      <w:r>
        <w:rPr>
          <w:sz w:val="28"/>
          <w:szCs w:val="28"/>
        </w:rPr>
        <w:t>Fabuľová</w:t>
      </w:r>
      <w:proofErr w:type="spellEnd"/>
      <w:r>
        <w:rPr>
          <w:sz w:val="28"/>
          <w:szCs w:val="28"/>
        </w:rPr>
        <w:t xml:space="preserve">. V telocvični bude potrebné zabezpečiť </w:t>
      </w:r>
      <w:r w:rsidR="00ED7F9C">
        <w:rPr>
          <w:sz w:val="28"/>
          <w:szCs w:val="28"/>
        </w:rPr>
        <w:t xml:space="preserve">stoličky a reprodukovanú hudbu z ozvučenia s </w:t>
      </w:r>
      <w:r>
        <w:rPr>
          <w:sz w:val="28"/>
          <w:szCs w:val="28"/>
        </w:rPr>
        <w:t xml:space="preserve"> mikrofónom. Zodpovedný učitelia v telocvični budú K. Vozárová a A. </w:t>
      </w:r>
      <w:proofErr w:type="spellStart"/>
      <w:r>
        <w:rPr>
          <w:sz w:val="28"/>
          <w:szCs w:val="28"/>
        </w:rPr>
        <w:t>Pisko</w:t>
      </w:r>
      <w:proofErr w:type="spellEnd"/>
      <w:r>
        <w:rPr>
          <w:sz w:val="28"/>
          <w:szCs w:val="28"/>
        </w:rPr>
        <w:t xml:space="preserve">. V recepcii budú k dispozícii D. Molnárová, M. </w:t>
      </w:r>
      <w:proofErr w:type="spellStart"/>
      <w:r>
        <w:rPr>
          <w:sz w:val="28"/>
          <w:szCs w:val="28"/>
        </w:rPr>
        <w:t>Helcmanovská</w:t>
      </w:r>
      <w:proofErr w:type="spellEnd"/>
      <w:r>
        <w:rPr>
          <w:sz w:val="28"/>
          <w:szCs w:val="28"/>
        </w:rPr>
        <w:t xml:space="preserve"> a J. </w:t>
      </w:r>
      <w:proofErr w:type="spellStart"/>
      <w:r>
        <w:rPr>
          <w:sz w:val="28"/>
          <w:szCs w:val="28"/>
        </w:rPr>
        <w:t>Víťazsková</w:t>
      </w:r>
      <w:proofErr w:type="spellEnd"/>
      <w:r>
        <w:rPr>
          <w:sz w:val="28"/>
          <w:szCs w:val="28"/>
        </w:rPr>
        <w:t xml:space="preserve">. </w:t>
      </w:r>
      <w:r w:rsidR="00ED7F9C">
        <w:rPr>
          <w:sz w:val="28"/>
          <w:szCs w:val="28"/>
        </w:rPr>
        <w:t>N</w:t>
      </w:r>
      <w:r>
        <w:rPr>
          <w:sz w:val="28"/>
          <w:szCs w:val="28"/>
        </w:rPr>
        <w:t>a odloženie šiat</w:t>
      </w:r>
      <w:r w:rsidR="00ED7F9C">
        <w:rPr>
          <w:sz w:val="28"/>
          <w:szCs w:val="28"/>
        </w:rPr>
        <w:t xml:space="preserve"> poslúžia žiakom šatne v telocvični</w:t>
      </w:r>
      <w:r>
        <w:rPr>
          <w:sz w:val="28"/>
          <w:szCs w:val="28"/>
        </w:rPr>
        <w:t>. Prezentácia  našej školy sa  uskutoční v učebne informatiky. Na  staro</w:t>
      </w:r>
      <w:r w:rsidR="00ED7F9C">
        <w:rPr>
          <w:sz w:val="28"/>
          <w:szCs w:val="28"/>
        </w:rPr>
        <w:t xml:space="preserve">sti to má kolegyňa K. </w:t>
      </w:r>
      <w:proofErr w:type="spellStart"/>
      <w:r w:rsidR="00ED7F9C">
        <w:rPr>
          <w:sz w:val="28"/>
          <w:szCs w:val="28"/>
        </w:rPr>
        <w:t>Blahovská</w:t>
      </w:r>
      <w:proofErr w:type="spellEnd"/>
      <w:r w:rsidR="00ED7F9C">
        <w:rPr>
          <w:sz w:val="28"/>
          <w:szCs w:val="28"/>
        </w:rPr>
        <w:t xml:space="preserve"> a </w:t>
      </w:r>
      <w:proofErr w:type="spellStart"/>
      <w:r w:rsidR="00ED7F9C">
        <w:rPr>
          <w:sz w:val="28"/>
          <w:szCs w:val="28"/>
        </w:rPr>
        <w:t>A</w:t>
      </w:r>
      <w:proofErr w:type="spellEnd"/>
      <w:r w:rsidR="00ED7F9C">
        <w:rPr>
          <w:sz w:val="28"/>
          <w:szCs w:val="28"/>
        </w:rPr>
        <w:t xml:space="preserve">. </w:t>
      </w:r>
      <w:proofErr w:type="spellStart"/>
      <w:r w:rsidR="00ED7F9C">
        <w:rPr>
          <w:sz w:val="28"/>
          <w:szCs w:val="28"/>
        </w:rPr>
        <w:t>Slovenkaiová</w:t>
      </w:r>
      <w:proofErr w:type="spellEnd"/>
      <w:r w:rsidR="00ED7F9C">
        <w:rPr>
          <w:sz w:val="28"/>
          <w:szCs w:val="28"/>
        </w:rPr>
        <w:t>, poprípade i žiak zo školského parlamentu</w:t>
      </w:r>
      <w:r>
        <w:rPr>
          <w:sz w:val="28"/>
          <w:szCs w:val="28"/>
        </w:rPr>
        <w:t xml:space="preserve">. Fotenie má na starosti R. </w:t>
      </w:r>
      <w:proofErr w:type="spellStart"/>
      <w:r>
        <w:rPr>
          <w:sz w:val="28"/>
          <w:szCs w:val="28"/>
        </w:rPr>
        <w:t>Burčák</w:t>
      </w:r>
      <w:proofErr w:type="spellEnd"/>
      <w:r>
        <w:rPr>
          <w:sz w:val="28"/>
          <w:szCs w:val="28"/>
        </w:rPr>
        <w:t xml:space="preserve">. K dispozícii bude  i obed pre žiakov.  Začiatok  Burzy  je  </w:t>
      </w:r>
      <w:r w:rsidR="00024D54">
        <w:rPr>
          <w:sz w:val="28"/>
          <w:szCs w:val="28"/>
        </w:rPr>
        <w:t xml:space="preserve">o 8 30 hod. Pán </w:t>
      </w:r>
      <w:r>
        <w:rPr>
          <w:sz w:val="28"/>
          <w:szCs w:val="28"/>
        </w:rPr>
        <w:t>riaditeľ  ďalej informoval o aktua</w:t>
      </w:r>
      <w:r w:rsidR="00ED7F9C">
        <w:rPr>
          <w:sz w:val="28"/>
          <w:szCs w:val="28"/>
        </w:rPr>
        <w:t>lizácii násteniek v triedach.  P</w:t>
      </w:r>
      <w:r w:rsidR="00024D54">
        <w:rPr>
          <w:sz w:val="28"/>
          <w:szCs w:val="28"/>
        </w:rPr>
        <w:t xml:space="preserve">ríprava tried na Burzu  sa uskutoční </w:t>
      </w:r>
      <w:r>
        <w:rPr>
          <w:sz w:val="28"/>
          <w:szCs w:val="28"/>
        </w:rPr>
        <w:t xml:space="preserve">deň pred začatím </w:t>
      </w:r>
      <w:r w:rsidR="00ED7F9C">
        <w:rPr>
          <w:sz w:val="28"/>
          <w:szCs w:val="28"/>
        </w:rPr>
        <w:t xml:space="preserve">t. j. </w:t>
      </w:r>
      <w:r>
        <w:rPr>
          <w:sz w:val="28"/>
          <w:szCs w:val="28"/>
        </w:rPr>
        <w:t xml:space="preserve"> v</w:t>
      </w:r>
      <w:r w:rsidR="00ED7F9C">
        <w:rPr>
          <w:sz w:val="28"/>
          <w:szCs w:val="28"/>
        </w:rPr>
        <w:t> </w:t>
      </w:r>
      <w:r>
        <w:rPr>
          <w:sz w:val="28"/>
          <w:szCs w:val="28"/>
        </w:rPr>
        <w:t>stredu</w:t>
      </w:r>
      <w:r w:rsidR="00ED7F9C">
        <w:rPr>
          <w:sz w:val="28"/>
          <w:szCs w:val="28"/>
        </w:rPr>
        <w:t xml:space="preserve"> </w:t>
      </w:r>
      <w:r w:rsidR="0036483F">
        <w:rPr>
          <w:sz w:val="28"/>
          <w:szCs w:val="28"/>
        </w:rPr>
        <w:t>8. 2. 2023</w:t>
      </w:r>
      <w:r w:rsidR="00024D54">
        <w:rPr>
          <w:sz w:val="28"/>
          <w:szCs w:val="28"/>
        </w:rPr>
        <w:t xml:space="preserve"> v rámci triednických hodín</w:t>
      </w:r>
      <w:r>
        <w:rPr>
          <w:sz w:val="28"/>
          <w:szCs w:val="28"/>
        </w:rPr>
        <w:t xml:space="preserve">. </w:t>
      </w:r>
    </w:p>
    <w:p w:rsidR="009D2868" w:rsidRPr="009D2868" w:rsidRDefault="009D2868" w:rsidP="007652F8">
      <w:pPr>
        <w:rPr>
          <w:sz w:val="28"/>
          <w:szCs w:val="28"/>
        </w:rPr>
      </w:pPr>
    </w:p>
    <w:p w:rsidR="009D2868" w:rsidRDefault="009D2868" w:rsidP="007652F8">
      <w:pPr>
        <w:rPr>
          <w:b/>
          <w:sz w:val="28"/>
          <w:szCs w:val="28"/>
        </w:rPr>
      </w:pPr>
      <w:r w:rsidRPr="009D2868">
        <w:rPr>
          <w:b/>
          <w:sz w:val="28"/>
          <w:szCs w:val="28"/>
        </w:rPr>
        <w:t xml:space="preserve">K Bodu 5. Diskusia </w:t>
      </w:r>
      <w:r>
        <w:rPr>
          <w:b/>
          <w:sz w:val="28"/>
          <w:szCs w:val="28"/>
        </w:rPr>
        <w:t xml:space="preserve"> </w:t>
      </w:r>
    </w:p>
    <w:p w:rsidR="009D2868" w:rsidRDefault="009D2868" w:rsidP="007652F8">
      <w:pPr>
        <w:rPr>
          <w:sz w:val="28"/>
          <w:szCs w:val="28"/>
        </w:rPr>
      </w:pPr>
      <w:r>
        <w:rPr>
          <w:sz w:val="28"/>
          <w:szCs w:val="28"/>
        </w:rPr>
        <w:t xml:space="preserve">V diskusii sa pán riaditeľ zmienil o úmyselnom plytvaní toaletných vreckoviek na dievčenskej toalete mladších  ročníkov.  Ďalej sa zmienil o programe na nasledujúce </w:t>
      </w:r>
      <w:r w:rsidR="00D9474E">
        <w:rPr>
          <w:sz w:val="28"/>
          <w:szCs w:val="28"/>
        </w:rPr>
        <w:t xml:space="preserve">dni a prvé 2 týždne v mesiaci február, nakoľko </w:t>
      </w:r>
      <w:r>
        <w:rPr>
          <w:sz w:val="28"/>
          <w:szCs w:val="28"/>
        </w:rPr>
        <w:t xml:space="preserve"> nasle</w:t>
      </w:r>
      <w:r w:rsidR="00D9474E">
        <w:rPr>
          <w:sz w:val="28"/>
          <w:szCs w:val="28"/>
        </w:rPr>
        <w:t>dujúca porada sa uskutoční až v polovici</w:t>
      </w:r>
      <w:r>
        <w:rPr>
          <w:sz w:val="28"/>
          <w:szCs w:val="28"/>
        </w:rPr>
        <w:t xml:space="preserve">  februára</w:t>
      </w:r>
      <w:r w:rsidR="00D9474E">
        <w:rPr>
          <w:sz w:val="28"/>
          <w:szCs w:val="28"/>
        </w:rPr>
        <w:t xml:space="preserve">. </w:t>
      </w:r>
    </w:p>
    <w:p w:rsidR="00D9474E" w:rsidRDefault="00D9474E" w:rsidP="007652F8">
      <w:pPr>
        <w:rPr>
          <w:sz w:val="28"/>
          <w:szCs w:val="28"/>
        </w:rPr>
      </w:pPr>
    </w:p>
    <w:p w:rsidR="00D9474E" w:rsidRDefault="00D9474E" w:rsidP="007652F8">
      <w:pPr>
        <w:rPr>
          <w:sz w:val="28"/>
          <w:szCs w:val="28"/>
        </w:rPr>
      </w:pPr>
    </w:p>
    <w:p w:rsidR="00EA127A" w:rsidRDefault="00EA127A" w:rsidP="007652F8">
      <w:pPr>
        <w:rPr>
          <w:sz w:val="28"/>
          <w:szCs w:val="28"/>
        </w:rPr>
      </w:pPr>
      <w:r>
        <w:rPr>
          <w:sz w:val="28"/>
          <w:szCs w:val="28"/>
        </w:rPr>
        <w:t>Program na začiatok mesiaca  február</w:t>
      </w:r>
    </w:p>
    <w:tbl>
      <w:tblPr>
        <w:tblStyle w:val="Mriekatabuky"/>
        <w:tblW w:w="0" w:type="auto"/>
        <w:tblLook w:val="04A0" w:firstRow="1" w:lastRow="0" w:firstColumn="1" w:lastColumn="0" w:noHBand="0" w:noVBand="1"/>
      </w:tblPr>
      <w:tblGrid>
        <w:gridCol w:w="1526"/>
        <w:gridCol w:w="7686"/>
      </w:tblGrid>
      <w:tr w:rsidR="00D9474E" w:rsidTr="009E26E7">
        <w:tc>
          <w:tcPr>
            <w:tcW w:w="1526" w:type="dxa"/>
          </w:tcPr>
          <w:p w:rsidR="00D9474E" w:rsidRDefault="00D9474E" w:rsidP="007652F8">
            <w:pPr>
              <w:rPr>
                <w:sz w:val="28"/>
                <w:szCs w:val="28"/>
              </w:rPr>
            </w:pPr>
            <w:r>
              <w:rPr>
                <w:sz w:val="28"/>
                <w:szCs w:val="28"/>
              </w:rPr>
              <w:t>27. 1</w:t>
            </w:r>
          </w:p>
        </w:tc>
        <w:tc>
          <w:tcPr>
            <w:tcW w:w="7686" w:type="dxa"/>
          </w:tcPr>
          <w:p w:rsidR="00D9474E" w:rsidRDefault="00D9474E" w:rsidP="007652F8">
            <w:pPr>
              <w:rPr>
                <w:sz w:val="28"/>
                <w:szCs w:val="28"/>
              </w:rPr>
            </w:pPr>
            <w:r>
              <w:rPr>
                <w:sz w:val="28"/>
                <w:szCs w:val="28"/>
              </w:rPr>
              <w:t>Prednáška s pánom ................  na tému dejiny komiksu</w:t>
            </w:r>
          </w:p>
        </w:tc>
      </w:tr>
      <w:tr w:rsidR="00D9474E" w:rsidTr="009E26E7">
        <w:tc>
          <w:tcPr>
            <w:tcW w:w="1526" w:type="dxa"/>
          </w:tcPr>
          <w:p w:rsidR="00D9474E" w:rsidRDefault="00D9474E" w:rsidP="007652F8">
            <w:pPr>
              <w:rPr>
                <w:sz w:val="28"/>
                <w:szCs w:val="28"/>
              </w:rPr>
            </w:pPr>
            <w:r>
              <w:rPr>
                <w:sz w:val="28"/>
                <w:szCs w:val="28"/>
              </w:rPr>
              <w:t>31.1</w:t>
            </w:r>
          </w:p>
        </w:tc>
        <w:tc>
          <w:tcPr>
            <w:tcW w:w="7686" w:type="dxa"/>
          </w:tcPr>
          <w:p w:rsidR="00D9474E" w:rsidRDefault="00D9474E" w:rsidP="00D9474E">
            <w:pPr>
              <w:rPr>
                <w:sz w:val="28"/>
                <w:szCs w:val="28"/>
              </w:rPr>
            </w:pPr>
            <w:r>
              <w:rPr>
                <w:sz w:val="28"/>
                <w:szCs w:val="28"/>
              </w:rPr>
              <w:t xml:space="preserve">Odovzdávanie vysvedčení na 7 vyučovacej hodine </w:t>
            </w:r>
          </w:p>
        </w:tc>
      </w:tr>
      <w:tr w:rsidR="00D9474E" w:rsidTr="009E26E7">
        <w:tc>
          <w:tcPr>
            <w:tcW w:w="1526" w:type="dxa"/>
          </w:tcPr>
          <w:p w:rsidR="00D9474E" w:rsidRDefault="00A322FB" w:rsidP="007652F8">
            <w:pPr>
              <w:rPr>
                <w:sz w:val="28"/>
                <w:szCs w:val="28"/>
              </w:rPr>
            </w:pPr>
            <w:r>
              <w:rPr>
                <w:sz w:val="28"/>
                <w:szCs w:val="28"/>
              </w:rPr>
              <w:t>31.1</w:t>
            </w:r>
          </w:p>
        </w:tc>
        <w:tc>
          <w:tcPr>
            <w:tcW w:w="7686" w:type="dxa"/>
          </w:tcPr>
          <w:p w:rsidR="00D9474E" w:rsidRDefault="00A322FB" w:rsidP="007652F8">
            <w:pPr>
              <w:rPr>
                <w:sz w:val="28"/>
                <w:szCs w:val="28"/>
              </w:rPr>
            </w:pPr>
            <w:r>
              <w:rPr>
                <w:sz w:val="28"/>
                <w:szCs w:val="28"/>
              </w:rPr>
              <w:t>Prevencia .........  pre žiakov 3. A </w:t>
            </w:r>
          </w:p>
        </w:tc>
      </w:tr>
      <w:tr w:rsidR="00D9474E" w:rsidTr="009E26E7">
        <w:tc>
          <w:tcPr>
            <w:tcW w:w="1526" w:type="dxa"/>
          </w:tcPr>
          <w:p w:rsidR="00D9474E" w:rsidRDefault="00A322FB" w:rsidP="007652F8">
            <w:pPr>
              <w:rPr>
                <w:sz w:val="28"/>
                <w:szCs w:val="28"/>
              </w:rPr>
            </w:pPr>
            <w:r>
              <w:rPr>
                <w:sz w:val="28"/>
                <w:szCs w:val="28"/>
              </w:rPr>
              <w:t>31.1</w:t>
            </w:r>
          </w:p>
        </w:tc>
        <w:tc>
          <w:tcPr>
            <w:tcW w:w="7686" w:type="dxa"/>
          </w:tcPr>
          <w:p w:rsidR="00D9474E" w:rsidRDefault="00A322FB" w:rsidP="009E26E7">
            <w:pPr>
              <w:rPr>
                <w:sz w:val="28"/>
                <w:szCs w:val="28"/>
              </w:rPr>
            </w:pPr>
            <w:r>
              <w:rPr>
                <w:sz w:val="28"/>
                <w:szCs w:val="28"/>
              </w:rPr>
              <w:t xml:space="preserve">Rodičovská rada </w:t>
            </w:r>
            <w:r w:rsidR="009E26E7">
              <w:rPr>
                <w:sz w:val="28"/>
                <w:szCs w:val="28"/>
              </w:rPr>
              <w:t xml:space="preserve">– príspevok pre maturantov a </w:t>
            </w:r>
            <w:proofErr w:type="spellStart"/>
            <w:r w:rsidR="009E26E7">
              <w:rPr>
                <w:sz w:val="28"/>
                <w:szCs w:val="28"/>
              </w:rPr>
              <w:t>galavečer</w:t>
            </w:r>
            <w:proofErr w:type="spellEnd"/>
          </w:p>
        </w:tc>
      </w:tr>
      <w:tr w:rsidR="00D9474E" w:rsidTr="009E26E7">
        <w:tc>
          <w:tcPr>
            <w:tcW w:w="1526" w:type="dxa"/>
          </w:tcPr>
          <w:p w:rsidR="00D9474E" w:rsidRDefault="00A322FB" w:rsidP="007652F8">
            <w:pPr>
              <w:rPr>
                <w:sz w:val="28"/>
                <w:szCs w:val="28"/>
              </w:rPr>
            </w:pPr>
            <w:r>
              <w:rPr>
                <w:sz w:val="28"/>
                <w:szCs w:val="28"/>
              </w:rPr>
              <w:t>3.2</w:t>
            </w:r>
          </w:p>
        </w:tc>
        <w:tc>
          <w:tcPr>
            <w:tcW w:w="7686" w:type="dxa"/>
          </w:tcPr>
          <w:p w:rsidR="00D9474E" w:rsidRDefault="00A322FB" w:rsidP="007652F8">
            <w:pPr>
              <w:rPr>
                <w:sz w:val="28"/>
                <w:szCs w:val="28"/>
              </w:rPr>
            </w:pPr>
            <w:proofErr w:type="spellStart"/>
            <w:r>
              <w:rPr>
                <w:sz w:val="28"/>
                <w:szCs w:val="28"/>
              </w:rPr>
              <w:t>Galavečer</w:t>
            </w:r>
            <w:proofErr w:type="spellEnd"/>
            <w:r>
              <w:rPr>
                <w:sz w:val="28"/>
                <w:szCs w:val="28"/>
              </w:rPr>
              <w:t xml:space="preserve"> – polročná party</w:t>
            </w:r>
          </w:p>
        </w:tc>
      </w:tr>
      <w:tr w:rsidR="00D9474E" w:rsidTr="009E26E7">
        <w:tc>
          <w:tcPr>
            <w:tcW w:w="1526" w:type="dxa"/>
          </w:tcPr>
          <w:p w:rsidR="00D9474E" w:rsidRDefault="009E26E7" w:rsidP="007652F8">
            <w:pPr>
              <w:rPr>
                <w:sz w:val="28"/>
                <w:szCs w:val="28"/>
              </w:rPr>
            </w:pPr>
            <w:r>
              <w:rPr>
                <w:sz w:val="28"/>
                <w:szCs w:val="28"/>
              </w:rPr>
              <w:t>8.2</w:t>
            </w:r>
          </w:p>
        </w:tc>
        <w:tc>
          <w:tcPr>
            <w:tcW w:w="7686" w:type="dxa"/>
          </w:tcPr>
          <w:p w:rsidR="00D9474E" w:rsidRDefault="009E26E7" w:rsidP="007652F8">
            <w:pPr>
              <w:rPr>
                <w:sz w:val="28"/>
                <w:szCs w:val="28"/>
              </w:rPr>
            </w:pPr>
            <w:r>
              <w:rPr>
                <w:sz w:val="28"/>
                <w:szCs w:val="28"/>
              </w:rPr>
              <w:t>Pozvánka na DOD Prešovskej univerzity pre žiakov 4. A</w:t>
            </w:r>
          </w:p>
        </w:tc>
      </w:tr>
      <w:tr w:rsidR="00D9474E" w:rsidTr="009E26E7">
        <w:tc>
          <w:tcPr>
            <w:tcW w:w="1526" w:type="dxa"/>
          </w:tcPr>
          <w:p w:rsidR="00D9474E" w:rsidRDefault="009E26E7" w:rsidP="007652F8">
            <w:pPr>
              <w:rPr>
                <w:sz w:val="28"/>
                <w:szCs w:val="28"/>
              </w:rPr>
            </w:pPr>
            <w:r>
              <w:rPr>
                <w:sz w:val="28"/>
                <w:szCs w:val="28"/>
              </w:rPr>
              <w:t>9. 2</w:t>
            </w:r>
          </w:p>
        </w:tc>
        <w:tc>
          <w:tcPr>
            <w:tcW w:w="7686" w:type="dxa"/>
          </w:tcPr>
          <w:p w:rsidR="00D9474E" w:rsidRDefault="009E26E7" w:rsidP="007652F8">
            <w:pPr>
              <w:rPr>
                <w:sz w:val="28"/>
                <w:szCs w:val="28"/>
              </w:rPr>
            </w:pPr>
            <w:r>
              <w:rPr>
                <w:sz w:val="28"/>
                <w:szCs w:val="28"/>
              </w:rPr>
              <w:t>Burza stredných škôl</w:t>
            </w:r>
          </w:p>
        </w:tc>
      </w:tr>
      <w:tr w:rsidR="00A322FB" w:rsidTr="009E26E7">
        <w:tc>
          <w:tcPr>
            <w:tcW w:w="1526" w:type="dxa"/>
          </w:tcPr>
          <w:p w:rsidR="00A322FB" w:rsidRDefault="009E26E7" w:rsidP="007652F8">
            <w:pPr>
              <w:rPr>
                <w:sz w:val="28"/>
                <w:szCs w:val="28"/>
              </w:rPr>
            </w:pPr>
            <w:r>
              <w:rPr>
                <w:sz w:val="28"/>
                <w:szCs w:val="28"/>
              </w:rPr>
              <w:t>10.2</w:t>
            </w:r>
          </w:p>
        </w:tc>
        <w:tc>
          <w:tcPr>
            <w:tcW w:w="7686" w:type="dxa"/>
          </w:tcPr>
          <w:p w:rsidR="00A322FB" w:rsidRDefault="009E26E7" w:rsidP="007652F8">
            <w:pPr>
              <w:rPr>
                <w:sz w:val="28"/>
                <w:szCs w:val="28"/>
              </w:rPr>
            </w:pPr>
            <w:r>
              <w:rPr>
                <w:sz w:val="28"/>
                <w:szCs w:val="28"/>
              </w:rPr>
              <w:t>Olympiáda Slovenského jazyka – krajské kolo, kat. A a B</w:t>
            </w:r>
          </w:p>
        </w:tc>
      </w:tr>
      <w:tr w:rsidR="00D9474E" w:rsidTr="009E26E7">
        <w:tc>
          <w:tcPr>
            <w:tcW w:w="1526" w:type="dxa"/>
          </w:tcPr>
          <w:p w:rsidR="00D9474E" w:rsidRDefault="009E26E7" w:rsidP="007652F8">
            <w:pPr>
              <w:rPr>
                <w:sz w:val="28"/>
                <w:szCs w:val="28"/>
              </w:rPr>
            </w:pPr>
            <w:r>
              <w:rPr>
                <w:sz w:val="28"/>
                <w:szCs w:val="28"/>
              </w:rPr>
              <w:t>13 – 17. 2</w:t>
            </w:r>
          </w:p>
        </w:tc>
        <w:tc>
          <w:tcPr>
            <w:tcW w:w="7686" w:type="dxa"/>
          </w:tcPr>
          <w:p w:rsidR="00D9474E" w:rsidRDefault="009E26E7" w:rsidP="007652F8">
            <w:pPr>
              <w:rPr>
                <w:sz w:val="28"/>
                <w:szCs w:val="28"/>
              </w:rPr>
            </w:pPr>
            <w:r>
              <w:rPr>
                <w:sz w:val="28"/>
                <w:szCs w:val="28"/>
              </w:rPr>
              <w:t>Predmetové komisie</w:t>
            </w:r>
          </w:p>
        </w:tc>
      </w:tr>
      <w:tr w:rsidR="009E26E7" w:rsidTr="009E26E7">
        <w:tc>
          <w:tcPr>
            <w:tcW w:w="1526" w:type="dxa"/>
          </w:tcPr>
          <w:p w:rsidR="009E26E7" w:rsidRDefault="009E26E7" w:rsidP="007652F8">
            <w:pPr>
              <w:rPr>
                <w:sz w:val="28"/>
                <w:szCs w:val="28"/>
              </w:rPr>
            </w:pPr>
            <w:r>
              <w:rPr>
                <w:sz w:val="28"/>
                <w:szCs w:val="28"/>
              </w:rPr>
              <w:t>8. 2</w:t>
            </w:r>
          </w:p>
        </w:tc>
        <w:tc>
          <w:tcPr>
            <w:tcW w:w="7686" w:type="dxa"/>
          </w:tcPr>
          <w:p w:rsidR="009E26E7" w:rsidRDefault="009E26E7" w:rsidP="007652F8">
            <w:pPr>
              <w:rPr>
                <w:sz w:val="28"/>
                <w:szCs w:val="28"/>
              </w:rPr>
            </w:pPr>
            <w:r>
              <w:rPr>
                <w:sz w:val="28"/>
                <w:szCs w:val="28"/>
              </w:rPr>
              <w:t xml:space="preserve">Dejepisná olympiáda  - okresné </w:t>
            </w:r>
            <w:proofErr w:type="spellStart"/>
            <w:r>
              <w:rPr>
                <w:sz w:val="28"/>
                <w:szCs w:val="28"/>
              </w:rPr>
              <w:t>kolokat</w:t>
            </w:r>
            <w:proofErr w:type="spellEnd"/>
            <w:r>
              <w:rPr>
                <w:sz w:val="28"/>
                <w:szCs w:val="28"/>
              </w:rPr>
              <w:t>. C,D,E,F</w:t>
            </w:r>
          </w:p>
        </w:tc>
      </w:tr>
      <w:tr w:rsidR="009E26E7" w:rsidTr="009E26E7">
        <w:tc>
          <w:tcPr>
            <w:tcW w:w="1526" w:type="dxa"/>
          </w:tcPr>
          <w:p w:rsidR="009E26E7" w:rsidRDefault="00EA127A" w:rsidP="007652F8">
            <w:pPr>
              <w:rPr>
                <w:sz w:val="28"/>
                <w:szCs w:val="28"/>
              </w:rPr>
            </w:pPr>
            <w:r>
              <w:rPr>
                <w:sz w:val="28"/>
                <w:szCs w:val="28"/>
              </w:rPr>
              <w:t>14. 2</w:t>
            </w:r>
          </w:p>
        </w:tc>
        <w:tc>
          <w:tcPr>
            <w:tcW w:w="7686" w:type="dxa"/>
          </w:tcPr>
          <w:p w:rsidR="009E26E7" w:rsidRDefault="009E26E7" w:rsidP="007652F8">
            <w:pPr>
              <w:rPr>
                <w:sz w:val="28"/>
                <w:szCs w:val="28"/>
              </w:rPr>
            </w:pPr>
            <w:r>
              <w:rPr>
                <w:sz w:val="28"/>
                <w:szCs w:val="28"/>
              </w:rPr>
              <w:t>Geografickej olympiády – okresné kolo</w:t>
            </w:r>
          </w:p>
        </w:tc>
      </w:tr>
      <w:tr w:rsidR="009E26E7" w:rsidTr="009E26E7">
        <w:tc>
          <w:tcPr>
            <w:tcW w:w="1526" w:type="dxa"/>
          </w:tcPr>
          <w:p w:rsidR="009E26E7" w:rsidRDefault="00EA127A" w:rsidP="007652F8">
            <w:pPr>
              <w:rPr>
                <w:sz w:val="28"/>
                <w:szCs w:val="28"/>
              </w:rPr>
            </w:pPr>
            <w:r>
              <w:rPr>
                <w:sz w:val="28"/>
                <w:szCs w:val="28"/>
              </w:rPr>
              <w:t>17. 2</w:t>
            </w:r>
          </w:p>
        </w:tc>
        <w:tc>
          <w:tcPr>
            <w:tcW w:w="7686" w:type="dxa"/>
          </w:tcPr>
          <w:p w:rsidR="009E26E7" w:rsidRDefault="00EA127A" w:rsidP="007652F8">
            <w:pPr>
              <w:rPr>
                <w:sz w:val="28"/>
                <w:szCs w:val="28"/>
              </w:rPr>
            </w:pPr>
            <w:r>
              <w:rPr>
                <w:sz w:val="28"/>
                <w:szCs w:val="28"/>
              </w:rPr>
              <w:t xml:space="preserve">Školské kolo geografickej olympiády </w:t>
            </w:r>
          </w:p>
        </w:tc>
      </w:tr>
      <w:tr w:rsidR="00EA127A" w:rsidTr="009E26E7">
        <w:tc>
          <w:tcPr>
            <w:tcW w:w="1526" w:type="dxa"/>
          </w:tcPr>
          <w:p w:rsidR="00EA127A" w:rsidRDefault="00EA127A" w:rsidP="007652F8">
            <w:pPr>
              <w:rPr>
                <w:sz w:val="28"/>
                <w:szCs w:val="28"/>
              </w:rPr>
            </w:pPr>
          </w:p>
        </w:tc>
        <w:tc>
          <w:tcPr>
            <w:tcW w:w="7686" w:type="dxa"/>
          </w:tcPr>
          <w:p w:rsidR="00EA127A" w:rsidRDefault="00EA127A" w:rsidP="007652F8">
            <w:pPr>
              <w:rPr>
                <w:sz w:val="28"/>
                <w:szCs w:val="28"/>
              </w:rPr>
            </w:pPr>
          </w:p>
        </w:tc>
      </w:tr>
    </w:tbl>
    <w:p w:rsidR="00D9474E" w:rsidRDefault="00D9474E" w:rsidP="007652F8">
      <w:pPr>
        <w:rPr>
          <w:sz w:val="28"/>
          <w:szCs w:val="28"/>
        </w:rPr>
      </w:pPr>
    </w:p>
    <w:p w:rsidR="00EA127A" w:rsidRPr="009D2868" w:rsidRDefault="00EA127A" w:rsidP="007652F8">
      <w:pPr>
        <w:rPr>
          <w:sz w:val="28"/>
          <w:szCs w:val="28"/>
        </w:rPr>
      </w:pPr>
      <w:r>
        <w:rPr>
          <w:sz w:val="28"/>
          <w:szCs w:val="28"/>
        </w:rPr>
        <w:t xml:space="preserve">Ďalej  sa  v diskusii vyjadrila pani zástupkyňa A. </w:t>
      </w:r>
      <w:proofErr w:type="spellStart"/>
      <w:r>
        <w:rPr>
          <w:sz w:val="28"/>
          <w:szCs w:val="28"/>
        </w:rPr>
        <w:t>Slovenkaiová</w:t>
      </w:r>
      <w:proofErr w:type="spellEnd"/>
      <w:r>
        <w:rPr>
          <w:sz w:val="28"/>
          <w:szCs w:val="28"/>
        </w:rPr>
        <w:t xml:space="preserve"> o potrebe  školenia k písomným maturitným skúškam, ktoré by sa  uskutočnilo  v závere mesiaca február.  Ďalej sa  pán  riaditeľ  vyjadril k téme  DOD pre 5 ročník. Otvorená bola téma propagácie DOD i možnej účasti žiakov. </w:t>
      </w:r>
      <w:r w:rsidR="00503CE7">
        <w:rPr>
          <w:sz w:val="28"/>
          <w:szCs w:val="28"/>
        </w:rPr>
        <w:t>Pán riaditeľ informoval pedagogický zbor o konzultačných hodinách a pripravenosti, ktoré začnú platiť od mesiaca február. Konzultačné hodiny sa môžu začať  od  7 hodiny. Ak neprídu žiaci na konzultačnú hodinu, učiteľ ostáva minimálne 2/3 vymedzeného času.</w:t>
      </w:r>
    </w:p>
    <w:sectPr w:rsidR="00EA127A" w:rsidRPr="009D2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84C15"/>
    <w:multiLevelType w:val="hybridMultilevel"/>
    <w:tmpl w:val="453800A0"/>
    <w:lvl w:ilvl="0" w:tplc="9DD0AC94">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365A4C21"/>
    <w:multiLevelType w:val="hybridMultilevel"/>
    <w:tmpl w:val="E91C69B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4A9F705D"/>
    <w:multiLevelType w:val="hybridMultilevel"/>
    <w:tmpl w:val="6BAC07A6"/>
    <w:lvl w:ilvl="0" w:tplc="699E5B1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54B31A75"/>
    <w:multiLevelType w:val="hybridMultilevel"/>
    <w:tmpl w:val="8326F03C"/>
    <w:lvl w:ilvl="0" w:tplc="BDCE0F2C">
      <w:start w:val="1"/>
      <w:numFmt w:val="upperRoman"/>
      <w:lvlText w:val="%1."/>
      <w:lvlJc w:val="left"/>
      <w:pPr>
        <w:ind w:left="1800" w:hanging="72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
    <w:nsid w:val="716579D8"/>
    <w:multiLevelType w:val="hybridMultilevel"/>
    <w:tmpl w:val="C194FD00"/>
    <w:lvl w:ilvl="0" w:tplc="690EBD60">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2F8"/>
    <w:rsid w:val="00024D54"/>
    <w:rsid w:val="000A062D"/>
    <w:rsid w:val="00150A38"/>
    <w:rsid w:val="00180556"/>
    <w:rsid w:val="001913A5"/>
    <w:rsid w:val="002076F9"/>
    <w:rsid w:val="00215ABA"/>
    <w:rsid w:val="002265C8"/>
    <w:rsid w:val="00233048"/>
    <w:rsid w:val="002B75B2"/>
    <w:rsid w:val="0036483F"/>
    <w:rsid w:val="00503CE7"/>
    <w:rsid w:val="00546753"/>
    <w:rsid w:val="005A212A"/>
    <w:rsid w:val="0063277A"/>
    <w:rsid w:val="00655FBF"/>
    <w:rsid w:val="006A3BBB"/>
    <w:rsid w:val="007200D5"/>
    <w:rsid w:val="0073412E"/>
    <w:rsid w:val="007652F8"/>
    <w:rsid w:val="00827E8A"/>
    <w:rsid w:val="0096293D"/>
    <w:rsid w:val="009D2868"/>
    <w:rsid w:val="009E26E7"/>
    <w:rsid w:val="00A006D7"/>
    <w:rsid w:val="00A322FB"/>
    <w:rsid w:val="00BA6198"/>
    <w:rsid w:val="00C12522"/>
    <w:rsid w:val="00C81ADB"/>
    <w:rsid w:val="00CA7BA8"/>
    <w:rsid w:val="00D9474E"/>
    <w:rsid w:val="00EA127A"/>
    <w:rsid w:val="00ED7F9C"/>
    <w:rsid w:val="00FF2CB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15ABA"/>
    <w:pPr>
      <w:ind w:left="720"/>
      <w:contextualSpacing/>
    </w:pPr>
  </w:style>
  <w:style w:type="table" w:styleId="Mriekatabuky">
    <w:name w:val="Table Grid"/>
    <w:basedOn w:val="Normlnatabuka"/>
    <w:uiPriority w:val="59"/>
    <w:rsid w:val="00734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15ABA"/>
    <w:pPr>
      <w:ind w:left="720"/>
      <w:contextualSpacing/>
    </w:pPr>
  </w:style>
  <w:style w:type="table" w:styleId="Mriekatabuky">
    <w:name w:val="Table Grid"/>
    <w:basedOn w:val="Normlnatabuka"/>
    <w:uiPriority w:val="59"/>
    <w:rsid w:val="00734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1268</Words>
  <Characters>7232</Characters>
  <Application>Microsoft Office Word</Application>
  <DocSecurity>0</DocSecurity>
  <Lines>60</Lines>
  <Paragraphs>16</Paragraphs>
  <ScaleCrop>false</ScaleCrop>
  <HeadingPairs>
    <vt:vector size="2" baseType="variant">
      <vt:variant>
        <vt:lpstr>Názov</vt:lpstr>
      </vt:variant>
      <vt:variant>
        <vt:i4>1</vt:i4>
      </vt:variant>
    </vt:vector>
  </HeadingPairs>
  <TitlesOfParts>
    <vt:vector size="1" baseType="lpstr">
      <vt:lpstr/>
    </vt:vector>
  </TitlesOfParts>
  <Company>Gymnázium Gelnica</Company>
  <LinksUpToDate>false</LinksUpToDate>
  <CharactersWithSpaces>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ucitel</cp:lastModifiedBy>
  <cp:revision>2</cp:revision>
  <dcterms:created xsi:type="dcterms:W3CDTF">2023-02-03T08:43:00Z</dcterms:created>
  <dcterms:modified xsi:type="dcterms:W3CDTF">2023-02-03T08:43:00Z</dcterms:modified>
</cp:coreProperties>
</file>