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DB" w:rsidRPr="00962106" w:rsidRDefault="00C94DDB" w:rsidP="00C94DD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C94DDB" w:rsidRDefault="00C94DDB" w:rsidP="00C94DD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Zápisnica z Pedagogickej 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rady </w:t>
      </w:r>
    </w:p>
    <w:p w:rsidR="00C94DDB" w:rsidRPr="008A1F7D" w:rsidRDefault="00C94DDB" w:rsidP="00C94DDB">
      <w:pPr>
        <w:pStyle w:val="Odsekzoznamu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Hodnotiaca za školský rok 202</w:t>
      </w:r>
      <w:r w:rsidR="006354C6">
        <w:rPr>
          <w:rFonts w:ascii="Times New Roman" w:hAnsi="Times New Roman" w:cs="Times New Roman"/>
          <w:b/>
          <w:sz w:val="32"/>
          <w:szCs w:val="32"/>
        </w:rPr>
        <w:t>2/2023</w:t>
      </w:r>
    </w:p>
    <w:p w:rsidR="00C94DDB" w:rsidRPr="00F317EF" w:rsidRDefault="00C94DDB" w:rsidP="00C94D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dní</w:t>
      </w:r>
      <w:r w:rsidRPr="00F3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30. 6. 202</w:t>
      </w:r>
      <w:r w:rsidR="006354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0</w:t>
      </w:r>
      <w:r w:rsidR="006354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.07.202</w:t>
      </w:r>
      <w:r w:rsidR="006354C6">
        <w:rPr>
          <w:rFonts w:ascii="Times New Roman" w:hAnsi="Times New Roman" w:cs="Times New Roman"/>
          <w:sz w:val="24"/>
          <w:szCs w:val="24"/>
        </w:rPr>
        <w:t>3</w:t>
      </w:r>
    </w:p>
    <w:p w:rsidR="00C94DDB" w:rsidRPr="00F317EF" w:rsidRDefault="00C94DDB" w:rsidP="00C94D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2205" w:rsidRDefault="00C94DDB" w:rsidP="00C94DDB">
      <w:pPr>
        <w:spacing w:after="0"/>
        <w:rPr>
          <w:rFonts w:ascii="Times New Roman" w:hAnsi="Times New Roman" w:cs="Times New Roman"/>
        </w:rPr>
      </w:pPr>
      <w:r w:rsidRPr="00F317EF">
        <w:rPr>
          <w:rFonts w:ascii="Times New Roman" w:hAnsi="Times New Roman" w:cs="Times New Roman"/>
          <w:b/>
        </w:rPr>
        <w:t>Prítomní:</w:t>
      </w:r>
      <w:r w:rsidRPr="00F317EF">
        <w:rPr>
          <w:rFonts w:ascii="Times New Roman" w:hAnsi="Times New Roman" w:cs="Times New Roman"/>
        </w:rPr>
        <w:t xml:space="preserve"> podľa </w:t>
      </w:r>
      <w:r w:rsidR="006241FD">
        <w:rPr>
          <w:rFonts w:ascii="Times New Roman" w:hAnsi="Times New Roman" w:cs="Times New Roman"/>
        </w:rPr>
        <w:t>prezenčných listín</w:t>
      </w:r>
    </w:p>
    <w:p w:rsidR="00C94DDB" w:rsidRPr="00C94DDB" w:rsidRDefault="00C94DDB" w:rsidP="00C94DDB">
      <w:pPr>
        <w:spacing w:after="0"/>
        <w:rPr>
          <w:rFonts w:ascii="Times New Roman" w:hAnsi="Times New Roman" w:cs="Times New Roman"/>
        </w:rPr>
      </w:pPr>
    </w:p>
    <w:p w:rsidR="00EB4FE0" w:rsidRPr="00A06222" w:rsidRDefault="00A43861" w:rsidP="00EB4FE0">
      <w:pPr>
        <w:spacing w:after="0"/>
      </w:pPr>
      <w:r w:rsidRPr="00A06222">
        <w:rPr>
          <w:b/>
        </w:rPr>
        <w:t>Program:</w:t>
      </w:r>
      <w:r w:rsidRPr="00A06222">
        <w:t xml:space="preserve">      1.   Plnenie uznesení z predchádzajúcej </w:t>
      </w:r>
      <w:r w:rsidR="00EB4FE0" w:rsidRPr="00A06222">
        <w:t>porady</w:t>
      </w:r>
    </w:p>
    <w:p w:rsidR="006354C6" w:rsidRDefault="00EB4FE0" w:rsidP="00EB4FE0">
      <w:pPr>
        <w:spacing w:after="0"/>
      </w:pPr>
      <w:r w:rsidRPr="00A06222">
        <w:t xml:space="preserve">                    </w:t>
      </w:r>
      <w:r w:rsidR="00A43861" w:rsidRPr="00A06222">
        <w:t xml:space="preserve">   2.</w:t>
      </w:r>
      <w:r w:rsidR="00617F26">
        <w:t xml:space="preserve">  </w:t>
      </w:r>
      <w:r w:rsidR="00A43861" w:rsidRPr="00A06222">
        <w:t xml:space="preserve"> </w:t>
      </w:r>
      <w:r w:rsidR="006354C6">
        <w:t>Zhodnotenie práce PK, koordinátorov</w:t>
      </w:r>
    </w:p>
    <w:p w:rsidR="00A43861" w:rsidRPr="00A06222" w:rsidRDefault="006354C6" w:rsidP="006354C6">
      <w:pPr>
        <w:spacing w:after="0"/>
        <w:ind w:left="708" w:firstLine="426"/>
      </w:pPr>
      <w:r>
        <w:t xml:space="preserve">3. </w:t>
      </w:r>
      <w:r w:rsidR="006241FD">
        <w:t xml:space="preserve">  </w:t>
      </w:r>
      <w:r w:rsidR="00425432">
        <w:t>Predbežná organizácia</w:t>
      </w:r>
      <w:r w:rsidR="003409F4">
        <w:t> šk. rok</w:t>
      </w:r>
      <w:r w:rsidR="00425432">
        <w:t>a 2023/2024</w:t>
      </w:r>
    </w:p>
    <w:p w:rsidR="00EB4FE0" w:rsidRPr="00A06222" w:rsidRDefault="00EB4FE0" w:rsidP="00A43861">
      <w:pPr>
        <w:spacing w:after="120"/>
      </w:pPr>
      <w:r w:rsidRPr="00A06222">
        <w:t xml:space="preserve">                       </w:t>
      </w:r>
      <w:r w:rsidR="006354C6">
        <w:t>4</w:t>
      </w:r>
      <w:r w:rsidRPr="00A06222">
        <w:t>.</w:t>
      </w:r>
      <w:r w:rsidR="00C334E9" w:rsidRPr="00A06222">
        <w:t xml:space="preserve"> </w:t>
      </w:r>
      <w:r w:rsidRPr="00A06222">
        <w:t xml:space="preserve"> Diskusia a záver</w:t>
      </w:r>
    </w:p>
    <w:p w:rsidR="00EB4FE0" w:rsidRPr="00A06222" w:rsidRDefault="00EB4FE0" w:rsidP="00A43861">
      <w:pPr>
        <w:spacing w:after="120"/>
      </w:pPr>
    </w:p>
    <w:p w:rsidR="00EB4FE0" w:rsidRPr="00A06222" w:rsidRDefault="00EB4FE0" w:rsidP="00A43861">
      <w:pPr>
        <w:spacing w:after="120"/>
        <w:rPr>
          <w:b/>
        </w:rPr>
      </w:pPr>
      <w:r w:rsidRPr="00A06222">
        <w:rPr>
          <w:b/>
        </w:rPr>
        <w:t>K bodu 1)   Plnenie uznesení z predchádzajúcej porady</w:t>
      </w:r>
    </w:p>
    <w:p w:rsidR="00AA67C4" w:rsidRPr="006241FD" w:rsidRDefault="00AA67C4" w:rsidP="00AA67C4">
      <w:pPr>
        <w:numPr>
          <w:ilvl w:val="0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Pedagogická rada prerokovala správy TU za II. polrok šk. roka 2022/2023 a v súvislosti </w:t>
      </w:r>
    </w:p>
    <w:p w:rsidR="00AA67C4" w:rsidRPr="006241FD" w:rsidRDefault="00AA67C4" w:rsidP="00AA67C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s týmito správami riaditeľ školy udeľuje tieto pracovné úlohy:</w:t>
      </w:r>
    </w:p>
    <w:p w:rsidR="00AA67C4" w:rsidRPr="006241FD" w:rsidRDefault="00AA67C4" w:rsidP="00AA67C4">
      <w:pPr>
        <w:tabs>
          <w:tab w:val="left" w:pos="851"/>
        </w:tabs>
        <w:spacing w:before="60" w:after="0" w:line="240" w:lineRule="auto"/>
        <w:ind w:left="851" w:hanging="491"/>
        <w:rPr>
          <w:rFonts w:ascii="Times New Roman" w:eastAsia="Times New Roman" w:hAnsi="Times New Roman" w:cs="Times New Roman"/>
          <w:bCs/>
          <w:i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   a) 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Skontrolovať súlad známok s prehľadom (s plachtou), zapísať známky do Triednych katalógov a TU nahlásiť zástupkyni riaditeľa výsledný stav (splnenie, chybovosť).</w:t>
      </w:r>
    </w:p>
    <w:p w:rsidR="00AA67C4" w:rsidRPr="006241FD" w:rsidRDefault="00AA67C4" w:rsidP="00AA67C4">
      <w:pPr>
        <w:spacing w:before="60" w:after="0" w:line="240" w:lineRule="auto"/>
        <w:ind w:left="720" w:firstLine="13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všetci vyučujúci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29.06.2023 štvrtok do 8.00</w:t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="006241FD"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SPLNENÉ</w:t>
      </w:r>
    </w:p>
    <w:p w:rsidR="00AA67C4" w:rsidRPr="006241FD" w:rsidRDefault="00AA67C4" w:rsidP="00AA67C4">
      <w:pPr>
        <w:tabs>
          <w:tab w:val="left" w:pos="851"/>
        </w:tabs>
        <w:spacing w:before="60" w:after="0" w:line="240" w:lineRule="auto"/>
        <w:ind w:left="851" w:hanging="49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   b) 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Prevziať vysvedčenia od zástupkyne riaditeľa, skontrolovať ich súlad s katalógom, potvrdiť správnosť údajov podpísaním vysvedčenia a odovzdať riaditeľovi.</w:t>
      </w:r>
    </w:p>
    <w:p w:rsidR="00AA67C4" w:rsidRPr="006241FD" w:rsidRDefault="00AA67C4" w:rsidP="00AA67C4">
      <w:pPr>
        <w:spacing w:before="60" w:after="0" w:line="240" w:lineRule="auto"/>
        <w:ind w:left="720" w:firstLine="13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triedni učitelia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29.06.2023 štvrtok do 14.00</w:t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="006241FD"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SPLNENÉ</w:t>
      </w:r>
    </w:p>
    <w:p w:rsidR="00AA67C4" w:rsidRPr="006241FD" w:rsidRDefault="00AA67C4" w:rsidP="00AA67C4">
      <w:pPr>
        <w:spacing w:before="60" w:after="0" w:line="240" w:lineRule="auto"/>
        <w:ind w:left="851" w:hanging="284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c) Vydať nasledujúce výchovné opatrenia žiakom:</w:t>
      </w:r>
    </w:p>
    <w:p w:rsidR="00AA67C4" w:rsidRPr="006241FD" w:rsidRDefault="00AA67C4" w:rsidP="00AA67C4">
      <w:pPr>
        <w:numPr>
          <w:ilvl w:val="0"/>
          <w:numId w:val="3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Pochvala riaditeľom školy (písomne): M.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Brutovský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(V.O);</w:t>
      </w:r>
    </w:p>
    <w:p w:rsidR="00AA67C4" w:rsidRPr="006241FD" w:rsidRDefault="00AA67C4" w:rsidP="00AA67C4">
      <w:pPr>
        <w:numPr>
          <w:ilvl w:val="0"/>
          <w:numId w:val="3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Pokarhanie riaditeľom školy (písomne): D.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Keruľ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, P.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Packo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(II.O);</w:t>
      </w:r>
    </w:p>
    <w:p w:rsidR="00AA67C4" w:rsidRPr="006241FD" w:rsidRDefault="00AA67C4" w:rsidP="00AA67C4">
      <w:pPr>
        <w:numPr>
          <w:ilvl w:val="0"/>
          <w:numId w:val="3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Pokarhanie triednym učiteľom (písomne): E.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Mohler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(III.O); T. Varga (III.A)</w:t>
      </w:r>
    </w:p>
    <w:p w:rsidR="00AA67C4" w:rsidRPr="006241FD" w:rsidRDefault="00AA67C4" w:rsidP="00AA67C4">
      <w:pPr>
        <w:numPr>
          <w:ilvl w:val="0"/>
          <w:numId w:val="3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Napomenutia TU (EDUPAGE): N.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Ondíková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(I.O), </w:t>
      </w:r>
    </w:p>
    <w:p w:rsidR="006241FD" w:rsidRDefault="00AA67C4" w:rsidP="00AA67C4">
      <w:pPr>
        <w:spacing w:before="60" w:after="0" w:line="240" w:lineRule="auto"/>
        <w:ind w:left="720" w:firstLine="13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TU + AND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30.06.2023 piatok do 8.00</w:t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</w:p>
    <w:p w:rsidR="00AA67C4" w:rsidRDefault="006241FD" w:rsidP="006241FD">
      <w:pPr>
        <w:spacing w:before="60" w:after="0" w:line="240" w:lineRule="auto"/>
        <w:ind w:left="2136"/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SPLNENÉ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 xml:space="preserve"> (Pokarhania RŠ zaslané poštou,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Poharhania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 xml:space="preserve"> TU osobne žiakom)</w:t>
      </w:r>
    </w:p>
    <w:p w:rsidR="00AA67C4" w:rsidRPr="006241FD" w:rsidRDefault="00AA67C4" w:rsidP="00AA67C4">
      <w:pPr>
        <w:spacing w:before="60" w:after="0" w:line="240" w:lineRule="auto"/>
        <w:ind w:left="851" w:hanging="284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d) Vydať písomné oznámenia zákonným zástupcom (resp. plnoletým žiakom):</w:t>
      </w:r>
    </w:p>
    <w:p w:rsidR="00AA67C4" w:rsidRPr="006241FD" w:rsidRDefault="00AA67C4" w:rsidP="00AA67C4">
      <w:pPr>
        <w:numPr>
          <w:ilvl w:val="0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o neukončení ročníka (neprospech zo 6 predmetov) a možnosti podať žiadosť o opakovanie ročníka: L.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Dicková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(I.A);</w:t>
      </w:r>
    </w:p>
    <w:p w:rsidR="00AA67C4" w:rsidRPr="006241FD" w:rsidRDefault="00AA67C4" w:rsidP="00AA67C4">
      <w:pPr>
        <w:numPr>
          <w:ilvl w:val="0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o 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neklasifikácii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/ opravných skúškach: S.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Žaludko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– FYZ, MAT (V.O); E.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Cina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– CHE (II.A);</w:t>
      </w:r>
    </w:p>
    <w:p w:rsidR="00AA67C4" w:rsidRPr="006241FD" w:rsidRDefault="00AA67C4" w:rsidP="00AA67C4">
      <w:pPr>
        <w:numPr>
          <w:ilvl w:val="0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o rozdielovej KS pre žiačku študujúcu v zahraničí: S.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Pšenková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–  SJL (IV.A);</w:t>
      </w:r>
    </w:p>
    <w:p w:rsidR="006241FD" w:rsidRDefault="00AA67C4" w:rsidP="00AA67C4">
      <w:pPr>
        <w:spacing w:before="60" w:after="0" w:line="240" w:lineRule="auto"/>
        <w:ind w:left="924" w:firstLine="3"/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TU + AND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30.06.2023 piatok do 8.00</w:t>
      </w:r>
      <w:r w:rsidR="006241FD"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 xml:space="preserve"> </w:t>
      </w:r>
      <w:r w:rsid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ab/>
      </w:r>
    </w:p>
    <w:p w:rsidR="00AA67C4" w:rsidRPr="006241FD" w:rsidRDefault="006241FD" w:rsidP="006241FD">
      <w:pPr>
        <w:spacing w:before="60" w:after="0" w:line="240" w:lineRule="auto"/>
        <w:ind w:left="1632" w:firstLine="492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SPLNENÉ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 xml:space="preserve"> (Prvé 3 oznámenia poštou, posledné emailom)</w:t>
      </w:r>
    </w:p>
    <w:p w:rsidR="00AA67C4" w:rsidRPr="006241FD" w:rsidRDefault="00AA67C4" w:rsidP="00AA67C4">
      <w:pPr>
        <w:spacing w:before="60" w:after="0" w:line="240" w:lineRule="auto"/>
        <w:ind w:left="708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e) Uzavrieť písomne triedne katalógy.</w:t>
      </w:r>
    </w:p>
    <w:p w:rsidR="00AA67C4" w:rsidRDefault="00AA67C4" w:rsidP="00AA67C4">
      <w:pPr>
        <w:spacing w:before="60" w:after="0" w:line="240" w:lineRule="auto"/>
        <w:ind w:left="924" w:firstLine="3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TU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30.06.2023 piatok</w:t>
      </w:r>
    </w:p>
    <w:p w:rsidR="006241FD" w:rsidRPr="006241FD" w:rsidRDefault="006241FD" w:rsidP="00AA67C4">
      <w:pPr>
        <w:spacing w:before="60" w:after="0" w:line="240" w:lineRule="auto"/>
        <w:ind w:left="924" w:firstLine="3"/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ab/>
        <w:t>KONTROLA DNES zástupkyňou</w:t>
      </w:r>
    </w:p>
    <w:p w:rsidR="00AA67C4" w:rsidRPr="006241FD" w:rsidRDefault="00AA67C4" w:rsidP="00AA67C4">
      <w:pPr>
        <w:spacing w:before="60" w:after="0" w:line="240" w:lineRule="auto"/>
        <w:ind w:left="708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f) Uzavrieť elektronicky ETK v EDUPAGE cez Pridať udalosť/Triedna kniha a vypísať „Učivo prebrané a zopakované podľa TVVP. Uzatvoril(-a) dňa .........“</w:t>
      </w:r>
    </w:p>
    <w:p w:rsidR="00AA67C4" w:rsidRDefault="00AA67C4" w:rsidP="00AA67C4">
      <w:pPr>
        <w:spacing w:before="60" w:after="0" w:line="240" w:lineRule="auto"/>
        <w:ind w:left="924" w:firstLine="3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všetci vyučujúci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30.06.2023 piatok</w:t>
      </w:r>
    </w:p>
    <w:p w:rsidR="006241FD" w:rsidRPr="006241FD" w:rsidRDefault="006241FD" w:rsidP="00AA67C4">
      <w:pPr>
        <w:spacing w:before="60" w:after="0" w:line="240" w:lineRule="auto"/>
        <w:ind w:left="924" w:firstLine="3"/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ab/>
        <w:t>SPLNEN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É</w:t>
      </w:r>
    </w:p>
    <w:p w:rsidR="00AA67C4" w:rsidRPr="006241FD" w:rsidRDefault="00AA67C4" w:rsidP="00AA67C4">
      <w:pPr>
        <w:numPr>
          <w:ilvl w:val="0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V súvislosti s ukončením šk. roka 2022/2023 riaditeľ zadáva tieto pracovné úlohy:</w:t>
      </w:r>
    </w:p>
    <w:p w:rsidR="00AA67C4" w:rsidRPr="006241FD" w:rsidRDefault="00AA67C4" w:rsidP="00AA67C4">
      <w:pPr>
        <w:spacing w:before="60" w:after="0" w:line="240" w:lineRule="auto"/>
        <w:ind w:left="851" w:hanging="284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a)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 xml:space="preserve">Nakopírovať do každej triedy zoznam stanovíšť a umožniť na TRH každému žiakovi sa zapísať na 3 rôzne stanovištia (1., 2. a 3. tretinu) okrem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florbalu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a basketbalu, kde bude žiak celý deň.</w:t>
      </w:r>
    </w:p>
    <w:p w:rsidR="00AA67C4" w:rsidRDefault="00AA67C4" w:rsidP="00AA67C4">
      <w:pPr>
        <w:spacing w:before="60" w:after="0" w:line="240" w:lineRule="auto"/>
        <w:ind w:left="85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BLH + TU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 28.06.2023 (štvrtok)</w:t>
      </w:r>
    </w:p>
    <w:p w:rsidR="006241FD" w:rsidRPr="006241FD" w:rsidRDefault="006241FD" w:rsidP="00AA67C4">
      <w:pPr>
        <w:spacing w:before="60" w:after="0" w:line="240" w:lineRule="auto"/>
        <w:ind w:left="85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É (podané ústne reporty vedúcimi stanovíšť)</w:t>
      </w:r>
    </w:p>
    <w:p w:rsidR="00AA67C4" w:rsidRPr="006241FD" w:rsidRDefault="00AA67C4" w:rsidP="00AA67C4">
      <w:pPr>
        <w:spacing w:before="60" w:after="0" w:line="240" w:lineRule="auto"/>
        <w:ind w:left="851" w:hanging="284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b) 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 xml:space="preserve">Nominovať kandidátov na voľbu zamestnaneckého dôverníka v piatok 30.06.2023 z radov zamestnancov ústnym alebo písomným podaním do rúk N.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Miklušovej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.</w:t>
      </w:r>
    </w:p>
    <w:p w:rsidR="00AA67C4" w:rsidRPr="006241FD" w:rsidRDefault="00AA67C4" w:rsidP="00AA67C4">
      <w:pPr>
        <w:spacing w:before="60" w:after="0" w:line="240" w:lineRule="auto"/>
        <w:ind w:left="85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lastRenderedPageBreak/>
        <w:t>Zodpovední: všetci zamestnanci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30.06.2023 8.00 hod. (piatok)</w:t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="006241FD"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</w:t>
      </w:r>
      <w:r w:rsid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É</w:t>
      </w:r>
    </w:p>
    <w:p w:rsidR="00AA67C4" w:rsidRPr="006241FD" w:rsidRDefault="00AA67C4" w:rsidP="00AA67C4">
      <w:pPr>
        <w:spacing w:before="60" w:after="0" w:line="240" w:lineRule="auto"/>
        <w:ind w:left="851" w:hanging="284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c) V rámci Pedagogických klubov Projektu K4G:  spracovať dotazník o prínose pôsobenia v klube v rokoch 2019-2022 (bude zaslaný do emailu v excelovskej tabuľke).</w:t>
      </w:r>
    </w:p>
    <w:p w:rsidR="00AA67C4" w:rsidRPr="006241FD" w:rsidRDefault="00AA67C4" w:rsidP="00AA67C4">
      <w:pPr>
        <w:spacing w:before="60" w:after="0" w:line="240" w:lineRule="auto"/>
        <w:ind w:left="85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Zodpovední: členovia PK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30.06.2023 (piatok)</w:t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</w:r>
      <w:r w:rsidR="006241FD"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</w:t>
      </w:r>
      <w:r w:rsid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É</w:t>
      </w:r>
    </w:p>
    <w:p w:rsidR="00AA67C4" w:rsidRPr="006241FD" w:rsidRDefault="00AA67C4" w:rsidP="00AA67C4">
      <w:pPr>
        <w:spacing w:before="60" w:after="0" w:line="240" w:lineRule="auto"/>
        <w:ind w:left="851" w:hanging="284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d)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Odovzdať riaditeľovi školy elektronicky aj papierovo Záverečné správy o činnosti za školský rok 2022/2023.</w:t>
      </w:r>
    </w:p>
    <w:p w:rsidR="00AA67C4" w:rsidRPr="006241FD" w:rsidRDefault="00AA67C4" w:rsidP="00AA67C4">
      <w:pPr>
        <w:spacing w:before="60" w:after="0" w:line="240" w:lineRule="auto"/>
        <w:ind w:left="851"/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</w:pP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Zodpovední: Vedúci PK, vých. poradkyňa, 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koord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. činností</w:t>
      </w:r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ab/>
        <w:t>Termín: 03.07.2023 (</w:t>
      </w:r>
      <w:proofErr w:type="spellStart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pond</w:t>
      </w:r>
      <w:proofErr w:type="spellEnd"/>
      <w:r w:rsidRP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>.)</w:t>
      </w:r>
      <w:r w:rsidR="006241FD">
        <w:rPr>
          <w:rFonts w:ascii="Times New Roman" w:eastAsia="Times New Roman" w:hAnsi="Times New Roman" w:cs="Times New Roman"/>
          <w:i/>
          <w:iCs/>
          <w:sz w:val="20"/>
          <w:szCs w:val="20"/>
          <w:lang w:eastAsia="cs-CZ"/>
        </w:rPr>
        <w:t xml:space="preserve"> </w:t>
      </w:r>
      <w:r w:rsidR="006241FD" w:rsidRP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SPLNEN</w:t>
      </w:r>
      <w:r w:rsidR="006241FD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cs-CZ"/>
        </w:rPr>
        <w:t>É</w:t>
      </w:r>
    </w:p>
    <w:p w:rsidR="0019232E" w:rsidRPr="00A06222" w:rsidRDefault="0019232E" w:rsidP="00B14A4C">
      <w:pPr>
        <w:tabs>
          <w:tab w:val="left" w:pos="284"/>
        </w:tabs>
        <w:spacing w:after="120"/>
        <w:rPr>
          <w:b/>
        </w:rPr>
      </w:pPr>
    </w:p>
    <w:p w:rsidR="00EE4DEE" w:rsidRPr="00A06222" w:rsidRDefault="0019232E" w:rsidP="00B14A4C">
      <w:pPr>
        <w:tabs>
          <w:tab w:val="left" w:pos="284"/>
        </w:tabs>
        <w:spacing w:after="120"/>
      </w:pPr>
      <w:r w:rsidRPr="00A06222">
        <w:rPr>
          <w:b/>
        </w:rPr>
        <w:t xml:space="preserve">K bodu </w:t>
      </w:r>
      <w:r w:rsidR="006241FD">
        <w:rPr>
          <w:b/>
        </w:rPr>
        <w:t>2</w:t>
      </w:r>
      <w:r w:rsidRPr="00A06222">
        <w:rPr>
          <w:b/>
        </w:rPr>
        <w:t xml:space="preserve">) </w:t>
      </w:r>
      <w:r w:rsidR="009C1B63" w:rsidRPr="00A06222">
        <w:t xml:space="preserve">  </w:t>
      </w:r>
      <w:r w:rsidRPr="00A06222">
        <w:t xml:space="preserve"> </w:t>
      </w:r>
      <w:r w:rsidRPr="00A06222">
        <w:rPr>
          <w:b/>
        </w:rPr>
        <w:t>Z</w:t>
      </w:r>
      <w:r w:rsidR="00EE4DEE" w:rsidRPr="00A06222">
        <w:rPr>
          <w:b/>
        </w:rPr>
        <w:t>áverečné správy vedúcich PK</w:t>
      </w:r>
      <w:r w:rsidR="006241FD">
        <w:rPr>
          <w:b/>
        </w:rPr>
        <w:t xml:space="preserve"> a koordinátorov</w:t>
      </w:r>
    </w:p>
    <w:p w:rsidR="009C1B63" w:rsidRPr="00A06222" w:rsidRDefault="00EE4DEE" w:rsidP="006241FD">
      <w:pPr>
        <w:tabs>
          <w:tab w:val="left" w:pos="284"/>
        </w:tabs>
        <w:spacing w:after="120"/>
        <w:jc w:val="both"/>
      </w:pPr>
      <w:r w:rsidRPr="00A06222">
        <w:t xml:space="preserve">                    Pedagogickí </w:t>
      </w:r>
      <w:r w:rsidR="006241FD">
        <w:t>zamestnanci - špecialisti</w:t>
      </w:r>
      <w:r w:rsidRPr="00A06222">
        <w:t xml:space="preserve"> predniesli svoje záverečné správy, v ktorých vyhodnotili svoje aktivity za uplynulý školský rok</w:t>
      </w:r>
      <w:r w:rsidR="006241FD">
        <w:t xml:space="preserve"> 2022/2023</w:t>
      </w:r>
      <w:r w:rsidRPr="00A06222">
        <w:t>.</w:t>
      </w:r>
      <w:r w:rsidR="0057681B" w:rsidRPr="00A06222">
        <w:t xml:space="preserve"> </w:t>
      </w:r>
      <w:r w:rsidR="006241FD">
        <w:t xml:space="preserve">Ako prvá </w:t>
      </w:r>
      <w:r w:rsidR="001167AC">
        <w:t xml:space="preserve">za </w:t>
      </w:r>
      <w:r w:rsidR="006241FD" w:rsidRPr="00A06222">
        <w:t>PK cudzích jazykov</w:t>
      </w:r>
      <w:r w:rsidR="006241FD">
        <w:t xml:space="preserve"> predniesla svoju správu ešte 30.06.2023</w:t>
      </w:r>
      <w:r w:rsidR="006241FD" w:rsidRPr="00A06222">
        <w:t xml:space="preserve"> </w:t>
      </w:r>
      <w:r w:rsidR="006241FD">
        <w:t>PaedDr. D Molnárová</w:t>
      </w:r>
      <w:r w:rsidR="006241FD" w:rsidRPr="00A06222">
        <w:t>.</w:t>
      </w:r>
      <w:r w:rsidR="006241FD">
        <w:t xml:space="preserve"> Následne v pondelok 3.7.2023</w:t>
      </w:r>
      <w:r w:rsidR="006241FD" w:rsidRPr="006241FD">
        <w:t xml:space="preserve"> </w:t>
      </w:r>
      <w:r w:rsidR="006241FD" w:rsidRPr="00A06222">
        <w:t xml:space="preserve">za PK prírodovedných predmetov predniesla správu </w:t>
      </w:r>
      <w:r w:rsidR="006241FD">
        <w:t xml:space="preserve">Mgr. J. </w:t>
      </w:r>
      <w:proofErr w:type="spellStart"/>
      <w:r w:rsidR="006241FD">
        <w:t>Viťazková</w:t>
      </w:r>
      <w:proofErr w:type="spellEnd"/>
      <w:r w:rsidR="006241FD">
        <w:t xml:space="preserve">. </w:t>
      </w:r>
      <w:r w:rsidR="0057681B" w:rsidRPr="00A06222">
        <w:t xml:space="preserve">Za  </w:t>
      </w:r>
      <w:r w:rsidR="006241FD">
        <w:t>PK</w:t>
      </w:r>
      <w:r w:rsidR="0057681B" w:rsidRPr="00A06222">
        <w:t xml:space="preserve"> SJL, HP a VP predniesol svoju správu Mgr. R. </w:t>
      </w:r>
      <w:proofErr w:type="spellStart"/>
      <w:r w:rsidR="0057681B" w:rsidRPr="00A06222">
        <w:t>Burčák</w:t>
      </w:r>
      <w:proofErr w:type="spellEnd"/>
      <w:r w:rsidR="0057681B" w:rsidRPr="00A06222">
        <w:t xml:space="preserve">, </w:t>
      </w:r>
      <w:r w:rsidR="006241FD">
        <w:t xml:space="preserve">pričom časť týkajúcu sa sekcie SJL prevzala za neho Mgr. K. </w:t>
      </w:r>
      <w:proofErr w:type="spellStart"/>
      <w:r w:rsidR="006241FD">
        <w:t>Blahovská</w:t>
      </w:r>
      <w:proofErr w:type="spellEnd"/>
      <w:r w:rsidR="006241FD">
        <w:t xml:space="preserve">. </w:t>
      </w:r>
      <w:r w:rsidR="00932205">
        <w:t xml:space="preserve"> </w:t>
      </w:r>
    </w:p>
    <w:p w:rsidR="008457C0" w:rsidRPr="00A06222" w:rsidRDefault="009C1B63" w:rsidP="006241FD">
      <w:pPr>
        <w:jc w:val="both"/>
      </w:pPr>
      <w:r w:rsidRPr="00A06222">
        <w:t xml:space="preserve">                    Svoje správy predniesla</w:t>
      </w:r>
      <w:r w:rsidR="008457C0" w:rsidRPr="00A06222">
        <w:t xml:space="preserve"> i</w:t>
      </w:r>
      <w:r w:rsidR="006241FD">
        <w:t> </w:t>
      </w:r>
      <w:r w:rsidR="008457C0" w:rsidRPr="00A06222">
        <w:t>koordinátorka</w:t>
      </w:r>
      <w:r w:rsidR="006241FD">
        <w:t xml:space="preserve"> environmentálnej výchovy RNDr. L. </w:t>
      </w:r>
      <w:proofErr w:type="spellStart"/>
      <w:r w:rsidR="006241FD">
        <w:t>Škarbeková</w:t>
      </w:r>
      <w:proofErr w:type="spellEnd"/>
      <w:r w:rsidR="006241FD">
        <w:t xml:space="preserve">, koordinátorka prevencie Mgr. K. Vargová </w:t>
      </w:r>
      <w:r w:rsidR="008457C0" w:rsidRPr="00A06222">
        <w:t xml:space="preserve">a koordinátorka žiackej </w:t>
      </w:r>
      <w:r w:rsidR="006241FD">
        <w:t xml:space="preserve">ŠP/výchovná poradkyňa Mgr. K. </w:t>
      </w:r>
      <w:proofErr w:type="spellStart"/>
      <w:r w:rsidR="006241FD">
        <w:t>Blahovská</w:t>
      </w:r>
      <w:proofErr w:type="spellEnd"/>
      <w:r w:rsidR="008457C0" w:rsidRPr="00A06222">
        <w:t xml:space="preserve">. </w:t>
      </w:r>
      <w:r w:rsidR="006241FD">
        <w:t>Riaditeľ zaujal ku správam krátke stanovisko a zadal pracovné úlohy vyplývajúce z úloh zadaný</w:t>
      </w:r>
      <w:r w:rsidR="008F5271">
        <w:t>ch</w:t>
      </w:r>
      <w:r w:rsidR="006241FD">
        <w:t xml:space="preserve"> Odborom školstva ÚKSK</w:t>
      </w:r>
      <w:r w:rsidR="00190CA1">
        <w:t>, ktoré sú konkretizované v uznesení tejto zápisnice</w:t>
      </w:r>
      <w:r w:rsidR="006241FD">
        <w:t>.</w:t>
      </w:r>
      <w:r w:rsidRPr="00A06222">
        <w:t xml:space="preserve"> Všetky správy budú </w:t>
      </w:r>
      <w:r w:rsidR="00932205">
        <w:t xml:space="preserve">odovzdané </w:t>
      </w:r>
      <w:r w:rsidRPr="00A06222">
        <w:t xml:space="preserve">riaditeľovi školy. </w:t>
      </w:r>
    </w:p>
    <w:p w:rsidR="008F5271" w:rsidRPr="008F5271" w:rsidRDefault="006241FD" w:rsidP="008F5271">
      <w:pPr>
        <w:rPr>
          <w:rFonts w:ascii="Calibri" w:eastAsia="Calibri" w:hAnsi="Calibri" w:cs="Times New Roman"/>
          <w:b/>
        </w:rPr>
      </w:pPr>
      <w:r w:rsidRPr="008F5271">
        <w:rPr>
          <w:b/>
        </w:rPr>
        <w:t xml:space="preserve">K bodu 3)    </w:t>
      </w:r>
      <w:r w:rsidR="008F5271" w:rsidRPr="008F5271">
        <w:rPr>
          <w:rFonts w:ascii="Calibri" w:eastAsia="Calibri" w:hAnsi="Calibri" w:cs="Times New Roman"/>
          <w:b/>
        </w:rPr>
        <w:t>Predbežná organizácia školského roka 202</w:t>
      </w:r>
      <w:r w:rsidR="008F5271">
        <w:rPr>
          <w:rFonts w:ascii="Calibri" w:eastAsia="Calibri" w:hAnsi="Calibri" w:cs="Times New Roman"/>
          <w:b/>
        </w:rPr>
        <w:t>3</w:t>
      </w:r>
      <w:r w:rsidR="008F5271" w:rsidRPr="008F5271">
        <w:rPr>
          <w:rFonts w:ascii="Calibri" w:eastAsia="Calibri" w:hAnsi="Calibri" w:cs="Times New Roman"/>
          <w:b/>
        </w:rPr>
        <w:t>/202</w:t>
      </w:r>
      <w:r w:rsidR="008F5271">
        <w:rPr>
          <w:rFonts w:ascii="Calibri" w:eastAsia="Calibri" w:hAnsi="Calibri" w:cs="Times New Roman"/>
          <w:b/>
        </w:rPr>
        <w:t>4</w:t>
      </w:r>
    </w:p>
    <w:p w:rsidR="008F5271" w:rsidRDefault="008F5271" w:rsidP="008F5271">
      <w:pPr>
        <w:ind w:firstLine="708"/>
        <w:contextualSpacing/>
        <w:jc w:val="both"/>
        <w:rPr>
          <w:rFonts w:ascii="Calibri" w:eastAsia="Calibri" w:hAnsi="Calibri" w:cs="Times New Roman"/>
        </w:rPr>
      </w:pPr>
      <w:r w:rsidRPr="008F5271">
        <w:rPr>
          <w:rFonts w:ascii="Calibri" w:eastAsia="Calibri" w:hAnsi="Calibri" w:cs="Times New Roman"/>
        </w:rPr>
        <w:t xml:space="preserve">Nástup do práce po prázdninách: </w:t>
      </w:r>
      <w:r w:rsidRPr="008F5271">
        <w:rPr>
          <w:rFonts w:ascii="Calibri" w:eastAsia="Calibri" w:hAnsi="Calibri" w:cs="Times New Roman"/>
          <w:b/>
        </w:rPr>
        <w:t>24.august 2023 vo štvrtok</w:t>
      </w:r>
      <w:r>
        <w:rPr>
          <w:rFonts w:ascii="Calibri" w:eastAsia="Calibri" w:hAnsi="Calibri" w:cs="Times New Roman"/>
        </w:rPr>
        <w:t xml:space="preserve">, ďalšie pracovné dni budú 25. august (piatok), 30. august 2023 (streda), 31.august 2023 (štvrtok). </w:t>
      </w:r>
      <w:r w:rsidRPr="008F5271">
        <w:rPr>
          <w:rFonts w:ascii="Calibri" w:eastAsia="Calibri" w:hAnsi="Calibri" w:cs="Times New Roman"/>
        </w:rPr>
        <w:t xml:space="preserve">Komisionálne skúšky sa budú konať </w:t>
      </w:r>
      <w:r>
        <w:rPr>
          <w:rFonts w:ascii="Calibri" w:eastAsia="Calibri" w:hAnsi="Calibri" w:cs="Times New Roman"/>
        </w:rPr>
        <w:t>30</w:t>
      </w:r>
      <w:r w:rsidRPr="008F5271">
        <w:rPr>
          <w:rFonts w:ascii="Calibri" w:eastAsia="Calibri" w:hAnsi="Calibri" w:cs="Times New Roman"/>
        </w:rPr>
        <w:t>.augusta 202</w:t>
      </w:r>
      <w:r>
        <w:rPr>
          <w:rFonts w:ascii="Calibri" w:eastAsia="Calibri" w:hAnsi="Calibri" w:cs="Times New Roman"/>
        </w:rPr>
        <w:t>3 (streda)</w:t>
      </w:r>
      <w:r w:rsidRPr="008F5271">
        <w:rPr>
          <w:rFonts w:ascii="Calibri" w:eastAsia="Calibri" w:hAnsi="Calibri" w:cs="Times New Roman"/>
        </w:rPr>
        <w:t xml:space="preserve">. Skúšky vykonajú </w:t>
      </w:r>
      <w:r>
        <w:rPr>
          <w:rFonts w:ascii="Calibri" w:eastAsia="Calibri" w:hAnsi="Calibri" w:cs="Times New Roman"/>
        </w:rPr>
        <w:t xml:space="preserve">1 žiačka v zahraničí z predmetu SJL ako rozdielovú skúšku (S. </w:t>
      </w:r>
      <w:proofErr w:type="spellStart"/>
      <w:r>
        <w:rPr>
          <w:rFonts w:ascii="Calibri" w:eastAsia="Calibri" w:hAnsi="Calibri" w:cs="Times New Roman"/>
        </w:rPr>
        <w:t>Pšenková</w:t>
      </w:r>
      <w:proofErr w:type="spellEnd"/>
      <w:r>
        <w:rPr>
          <w:rFonts w:ascii="Calibri" w:eastAsia="Calibri" w:hAnsi="Calibri" w:cs="Times New Roman"/>
        </w:rPr>
        <w:t>, IV.A)</w:t>
      </w:r>
      <w:r w:rsidRPr="008F5271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1 neprospievajúci žiak z predmetov MAT a FYZ ako opravné skúšky (S. </w:t>
      </w:r>
      <w:proofErr w:type="spellStart"/>
      <w:r>
        <w:rPr>
          <w:rFonts w:ascii="Calibri" w:eastAsia="Calibri" w:hAnsi="Calibri" w:cs="Times New Roman"/>
        </w:rPr>
        <w:t>Žaludko</w:t>
      </w:r>
      <w:proofErr w:type="spellEnd"/>
      <w:r>
        <w:rPr>
          <w:rFonts w:ascii="Calibri" w:eastAsia="Calibri" w:hAnsi="Calibri" w:cs="Times New Roman"/>
        </w:rPr>
        <w:t>, V.O)a 1 neklasifikovaný žiak z CHE ako náhradnú skúšku.</w:t>
      </w:r>
    </w:p>
    <w:p w:rsidR="008F5271" w:rsidRPr="008F5271" w:rsidRDefault="008F5271" w:rsidP="008F5271">
      <w:pPr>
        <w:ind w:firstLine="708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Riaditeľ rozdal jednotlivým učiteľom predbežné úväzky 2023/2024 pričom vysvetlil dôvody zadelenia určitých predmetov učiteľom ako aj dôvody delenia/nedelenia v niektorých prípadoch. Ďalej pripomenul, že v auguste bude potrebné „oprášiť“ model Učebných osnov </w:t>
      </w:r>
      <w:proofErr w:type="spellStart"/>
      <w:r>
        <w:rPr>
          <w:rFonts w:ascii="Calibri" w:eastAsia="Calibri" w:hAnsi="Calibri" w:cs="Times New Roman"/>
        </w:rPr>
        <w:t>ŠkVP</w:t>
      </w:r>
      <w:proofErr w:type="spellEnd"/>
      <w:r>
        <w:rPr>
          <w:rFonts w:ascii="Calibri" w:eastAsia="Calibri" w:hAnsi="Calibri" w:cs="Times New Roman"/>
        </w:rPr>
        <w:t xml:space="preserve"> pre IV.A v kombinácii 2 hod.</w:t>
      </w:r>
      <w:r w:rsidR="00701939">
        <w:rPr>
          <w:rFonts w:ascii="Calibri" w:eastAsia="Calibri" w:hAnsi="Calibri" w:cs="Times New Roman"/>
        </w:rPr>
        <w:t xml:space="preserve"> predmetov + 2 hod. seminárov.</w:t>
      </w:r>
    </w:p>
    <w:p w:rsidR="006241FD" w:rsidRPr="00A06222" w:rsidRDefault="006241FD" w:rsidP="006241FD">
      <w:pPr>
        <w:tabs>
          <w:tab w:val="left" w:pos="284"/>
        </w:tabs>
        <w:spacing w:after="120"/>
        <w:rPr>
          <w:b/>
        </w:rPr>
      </w:pPr>
    </w:p>
    <w:p w:rsidR="009C1B63" w:rsidRPr="00A06222" w:rsidRDefault="006241FD" w:rsidP="006241FD">
      <w:pPr>
        <w:tabs>
          <w:tab w:val="left" w:pos="284"/>
        </w:tabs>
        <w:spacing w:after="120"/>
        <w:rPr>
          <w:b/>
        </w:rPr>
      </w:pPr>
      <w:r>
        <w:rPr>
          <w:b/>
        </w:rPr>
        <w:t>K</w:t>
      </w:r>
      <w:r w:rsidR="009C1B63" w:rsidRPr="00A06222">
        <w:rPr>
          <w:b/>
        </w:rPr>
        <w:t xml:space="preserve"> bodu </w:t>
      </w:r>
      <w:r>
        <w:rPr>
          <w:b/>
        </w:rPr>
        <w:t>4</w:t>
      </w:r>
      <w:r w:rsidR="009C1B63" w:rsidRPr="00A06222">
        <w:rPr>
          <w:b/>
        </w:rPr>
        <w:t>)    Diskusia a záver</w:t>
      </w:r>
    </w:p>
    <w:p w:rsidR="009F6209" w:rsidRPr="00190CA1" w:rsidRDefault="00701939" w:rsidP="00190CA1">
      <w:pPr>
        <w:pStyle w:val="Zarkazkladnhotextu"/>
        <w:spacing w:before="60" w:line="276" w:lineRule="auto"/>
        <w:ind w:left="0"/>
        <w:jc w:val="both"/>
      </w:pPr>
      <w:r>
        <w:t xml:space="preserve">     </w:t>
      </w:r>
      <w:r w:rsidR="00007242">
        <w:t xml:space="preserve">        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 rámci diskusie ri</w:t>
      </w:r>
      <w:r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aditeľ školy 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vyzval kolegov premyslieť si </w:t>
      </w:r>
      <w:r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návrh krúžkov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, inšpirovaných napr. aj krúžkami projektu K4 (Robotický...)</w:t>
      </w:r>
      <w:r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ktoré 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budú ponúknuté žiakom</w:t>
      </w:r>
      <w:r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 novom školskom roku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zo vzdeláv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acích poukazov. 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V súvislosti s novou dotáciou MŠVVaŠ SR na učebnice školy vyzval kolegov na zaslanie navrhovaných pracovných zošitov a ich počtu pre jednotlivé predmety </w:t>
      </w:r>
      <w:r w:rsidR="00007242" w:rsidRP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do piatka 7. 7. 2023</w:t>
      </w:r>
      <w:r w:rsidR="00190CA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  <w:r w:rsidR="00190CA1">
        <w:t xml:space="preserve">                </w:t>
      </w:r>
      <w:r w:rsidR="009F6209" w:rsidRPr="00190CA1">
        <w:rPr>
          <w:rFonts w:asciiTheme="minorHAnsi" w:hAnsiTheme="minorHAnsi" w:cstheme="minorHAnsi"/>
          <w:b w:val="0"/>
          <w:sz w:val="22"/>
        </w:rPr>
        <w:t>Na záver porady pán riaditeľ predniesol uznesenie a ukončil poradu.</w:t>
      </w:r>
    </w:p>
    <w:p w:rsidR="00190CA1" w:rsidRDefault="00190CA1" w:rsidP="003409F4">
      <w:pPr>
        <w:spacing w:before="60" w:after="0"/>
        <w:rPr>
          <w:rFonts w:ascii="Times New Roman" w:hAnsi="Times New Roman" w:cs="Times New Roman"/>
        </w:rPr>
      </w:pPr>
    </w:p>
    <w:p w:rsidR="003409F4" w:rsidRPr="004C0EB0" w:rsidRDefault="003409F4" w:rsidP="003409F4">
      <w:pPr>
        <w:spacing w:before="60" w:after="0"/>
        <w:rPr>
          <w:rFonts w:cstheme="minorHAnsi"/>
          <w:b/>
          <w:color w:val="FF0000"/>
        </w:rPr>
      </w:pPr>
      <w:r w:rsidRPr="004C0EB0">
        <w:rPr>
          <w:rFonts w:cstheme="minorHAnsi"/>
          <w:b/>
          <w:u w:val="single"/>
        </w:rPr>
        <w:t>Uznesenie:</w:t>
      </w:r>
      <w:r w:rsidRPr="004C0EB0">
        <w:rPr>
          <w:rFonts w:cstheme="minorHAnsi"/>
          <w:b/>
        </w:rPr>
        <w:t xml:space="preserve">  </w:t>
      </w:r>
    </w:p>
    <w:p w:rsidR="003409F4" w:rsidRPr="004C0EB0" w:rsidRDefault="003409F4" w:rsidP="008F5271">
      <w:pPr>
        <w:spacing w:before="60"/>
        <w:jc w:val="both"/>
        <w:rPr>
          <w:rFonts w:cstheme="minorHAnsi"/>
        </w:rPr>
      </w:pPr>
      <w:r w:rsidRPr="004C0EB0">
        <w:rPr>
          <w:rFonts w:cstheme="minorHAnsi"/>
        </w:rPr>
        <w:t>Pedagogická rada sa hlasmi všetkých prítomných pedagogických zamestnancov uzniesla na nasledujúcom uznesení:</w:t>
      </w:r>
    </w:p>
    <w:p w:rsidR="00A4694F" w:rsidRDefault="004C0EB0" w:rsidP="006C5403">
      <w:pPr>
        <w:pStyle w:val="Zarkazkladnhotextu"/>
        <w:numPr>
          <w:ilvl w:val="0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Pedagogická rada sa oboznámila so znením záverečných správ koordinátorov činností, výchovnej poradkyne a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 vedúcich </w:t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 berie tieto informácie na vedomie. Riaditeľ školy ukladá všetkým </w:t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PZ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uplatniť závery z prednesených správ pri zlepšení činností v jednotlivých oblastiach pri príprave</w:t>
      </w:r>
      <w:r w:rsidR="008F527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plánov v budúcom školskom roku a zadáva tieto konkrétne úlohy:</w:t>
      </w:r>
    </w:p>
    <w:p w:rsidR="00D60205" w:rsidRPr="00D60205" w:rsidRDefault="00D60205" w:rsidP="008F5271">
      <w:pPr>
        <w:pStyle w:val="Zarkazkladnhotextu"/>
        <w:numPr>
          <w:ilvl w:val="1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</w:pP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Pre PK cudzích jazykov:</w:t>
      </w:r>
    </w:p>
    <w:p w:rsidR="008F5271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lastRenderedPageBreak/>
        <w:t>Analyzovať príčiny slabších výsledok a navrhnúť opatrenia na trvalejšie zlepšenie výsledkov IV.A v EČ/PFIČ MS z ANJ-B2.</w:t>
      </w:r>
    </w:p>
    <w:p w:rsidR="003409F4" w:rsidRDefault="003409F4" w:rsidP="004C0EB0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 w:rsidR="00D60205"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="00D60205"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 w:rsidR="00D60205"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MOL</w:t>
      </w:r>
      <w:r w:rsid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31.08.2023</w:t>
      </w:r>
    </w:p>
    <w:p w:rsidR="00D60205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Pripraviť proces registrácie školy do projektu cezhraničnej mobility žiakov a následne žiadosť o následný realizačný projekt z programu ERASMUS+.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MOL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09/2023 (registrácia), 02/2024 projekt</w:t>
      </w:r>
    </w:p>
    <w:p w:rsidR="00D60205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Zaslať zoznam požadovanej cudzojazyčnej literatúry z Programu obnovy usporiadanú podľa priority učebníc.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PET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04.07.2023</w:t>
      </w:r>
    </w:p>
    <w:p w:rsidR="00D60205" w:rsidRPr="00D60205" w:rsidRDefault="00D60205" w:rsidP="00D60205">
      <w:pPr>
        <w:pStyle w:val="Zarkazkladnhotextu"/>
        <w:numPr>
          <w:ilvl w:val="1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</w:pP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Pre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PK Prírodovedných predmetov</w:t>
      </w: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:</w:t>
      </w:r>
    </w:p>
    <w:p w:rsidR="00D60205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Navrhnúť opatrenia na zvýšenie záujmu študentov o súťaže podporované MŠVVaŠ SR a zvýšenie pravdepodobnosti úspešnej reprezentácie na krajskej a celoštátnej úrovni.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VIT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31.08.2023</w:t>
      </w:r>
    </w:p>
    <w:p w:rsidR="00D60205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Analyzovať príčiny slabších výsledok a navrhnúť opatrenia na trvalejšie zlepšenie výsledkov Testovania 9 pre IV.O z MAT.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VIT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31.08.2023</w:t>
      </w:r>
    </w:p>
    <w:p w:rsidR="00D60205" w:rsidRPr="00D60205" w:rsidRDefault="00D60205" w:rsidP="00D60205">
      <w:pPr>
        <w:pStyle w:val="Zarkazkladnhotextu"/>
        <w:numPr>
          <w:ilvl w:val="1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</w:pP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Pre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PK SJL, humanitných a výchovných predmetov</w:t>
      </w: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:</w:t>
      </w:r>
    </w:p>
    <w:p w:rsidR="00D60205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Navrhnúť opatrenia na zvýšenie záujmu študentov o súťaže podporované MŠVVaŠ SR a zvýšenie pravdepodobnosti úspešnej reprezentácie na krajskej a celoštátnej úrovni.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 w:rsidR="003F0BEC">
        <w:rPr>
          <w:rFonts w:asciiTheme="minorHAnsi" w:hAnsiTheme="minorHAnsi" w:cstheme="minorHAnsi"/>
          <w:bCs w:val="0"/>
          <w:iCs/>
          <w:sz w:val="22"/>
          <w:szCs w:val="22"/>
        </w:rPr>
        <w:t>ý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BUR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31.08.2023</w:t>
      </w:r>
    </w:p>
    <w:p w:rsidR="00D60205" w:rsidRPr="004C0EB0" w:rsidRDefault="00D60205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Analyzovať príčiny slabších výsledok a navrhnúť opatrenia na trvalejšie zlepšenie výsledkov IV.A v EČ/PFIČ MS zo SJL.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VAR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31.08.2023</w:t>
      </w:r>
    </w:p>
    <w:p w:rsidR="00D60205" w:rsidRPr="00D60205" w:rsidRDefault="00D60205" w:rsidP="00D60205">
      <w:pPr>
        <w:pStyle w:val="Zarkazkladnhotextu"/>
        <w:numPr>
          <w:ilvl w:val="1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</w:pP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Pre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Koordinátorku Školského parlamentu</w:t>
      </w:r>
      <w:r w:rsidRPr="00D6020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:</w:t>
      </w:r>
    </w:p>
    <w:p w:rsidR="00D60205" w:rsidRPr="004C0EB0" w:rsidRDefault="003F0BEC" w:rsidP="00D60205">
      <w:pPr>
        <w:pStyle w:val="Zarkazkladnhotextu"/>
        <w:numPr>
          <w:ilvl w:val="2"/>
          <w:numId w:val="5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Prihlásiť</w:t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 školskom roku 2023/2024 žiakov do projektu </w:t>
      </w:r>
      <w:proofErr w:type="spellStart"/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participatívnych</w:t>
      </w:r>
      <w:proofErr w:type="spellEnd"/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rozpočtov KSK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 zapojiť študentov do spolupráce s RCM-CVČ Košice (školenia,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worskhopy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 pod.)</w:t>
      </w:r>
      <w:r w:rsidR="00D6020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D60205" w:rsidRDefault="00D60205" w:rsidP="00D6020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BUR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09-12/2023</w:t>
      </w:r>
    </w:p>
    <w:p w:rsidR="003F0BEC" w:rsidRPr="004C0EB0" w:rsidRDefault="003F0BEC" w:rsidP="00701939">
      <w:pPr>
        <w:pStyle w:val="Zarkazkladnhotextu"/>
        <w:numPr>
          <w:ilvl w:val="0"/>
          <w:numId w:val="5"/>
        </w:numPr>
        <w:spacing w:before="6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Riaditeľ školy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vyzval kolegov na analýzu doterajších realizovaných krúžkov v škole a vyzval ich na premyslenie návrhov krúžkov v novom školskom roku, ktoré by nahradili doterajšie krúžky zo vzdelávacích poukazov aj z projektu KSK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3F0BEC" w:rsidRDefault="003F0BEC" w:rsidP="00701939">
      <w:pPr>
        <w:pStyle w:val="Zarkazkladnhotextu"/>
        <w:spacing w:before="60"/>
        <w:ind w:left="1068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všetci PZ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31.08.2023</w:t>
      </w:r>
    </w:p>
    <w:p w:rsidR="0045471D" w:rsidRPr="004C0EB0" w:rsidRDefault="0045471D" w:rsidP="00701939">
      <w:pPr>
        <w:pStyle w:val="Zarkazkladnhotextu"/>
        <w:numPr>
          <w:ilvl w:val="0"/>
          <w:numId w:val="5"/>
        </w:numPr>
        <w:spacing w:before="6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Riaditeľ školy oboznámil učiteľov školy s predbežným rozdelením úväzkov na školský rok 202</w:t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3/2024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</w:t>
      </w:r>
      <w:r w:rsidR="003F0BE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 Pedagogická rada 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berie tieto informácie na vedomie.</w:t>
      </w:r>
    </w:p>
    <w:p w:rsidR="003F0BEC" w:rsidRPr="004C0EB0" w:rsidRDefault="003F0BEC" w:rsidP="00701939">
      <w:pPr>
        <w:pStyle w:val="Zarkazkladnhotextu"/>
        <w:numPr>
          <w:ilvl w:val="0"/>
          <w:numId w:val="5"/>
        </w:numPr>
        <w:spacing w:before="6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 súvislosti s novou dotáciou MŠVVaŠ SR na učebnice riaditeľ školy vyzval kolegov na zaslanie navrhovaných pracovných zošitov a ich počtu pre jednotlivé predmety do excelovskej tabuľky zaslanej do emailu riaditeľom v zoradení podľa priority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3F0BEC" w:rsidRDefault="003F0BEC" w:rsidP="003F0BEC">
      <w:pPr>
        <w:pStyle w:val="Zarkazkladnhotextu"/>
        <w:spacing w:before="60"/>
        <w:ind w:left="1068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Zodpovedn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á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všetci PZ (okrem učiteľov CJ)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07.07.2023</w:t>
      </w:r>
    </w:p>
    <w:p w:rsidR="0045471D" w:rsidRPr="004C0EB0" w:rsidRDefault="0045471D" w:rsidP="004C0EB0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:rsidR="00190CA1" w:rsidRDefault="00190CA1" w:rsidP="00C94DDB">
      <w:pPr>
        <w:spacing w:before="60"/>
        <w:rPr>
          <w:rFonts w:ascii="Times New Roman" w:hAnsi="Times New Roman" w:cs="Times New Roman"/>
        </w:rPr>
      </w:pPr>
    </w:p>
    <w:p w:rsidR="00C94DDB" w:rsidRPr="00A035FC" w:rsidRDefault="00C94DDB" w:rsidP="00C94DDB">
      <w:pPr>
        <w:spacing w:before="60"/>
        <w:rPr>
          <w:rFonts w:ascii="Times New Roman" w:hAnsi="Times New Roman" w:cs="Times New Roman"/>
        </w:rPr>
      </w:pPr>
      <w:bookmarkStart w:id="0" w:name="_GoBack"/>
      <w:bookmarkEnd w:id="0"/>
      <w:r w:rsidRPr="00A035FC">
        <w:rPr>
          <w:rFonts w:ascii="Times New Roman" w:hAnsi="Times New Roman" w:cs="Times New Roman"/>
        </w:rPr>
        <w:t xml:space="preserve">V Gelnici ........................                                           Zápisnicu zapísal: </w:t>
      </w:r>
      <w:r w:rsidR="003F0BEC">
        <w:rPr>
          <w:rFonts w:ascii="Times New Roman" w:hAnsi="Times New Roman" w:cs="Times New Roman"/>
        </w:rPr>
        <w:t xml:space="preserve">RNDr. L. </w:t>
      </w:r>
      <w:proofErr w:type="spellStart"/>
      <w:r w:rsidR="003F0BEC">
        <w:rPr>
          <w:rFonts w:ascii="Times New Roman" w:hAnsi="Times New Roman" w:cs="Times New Roman"/>
        </w:rPr>
        <w:t>Škarbeková</w:t>
      </w:r>
      <w:proofErr w:type="spellEnd"/>
    </w:p>
    <w:p w:rsidR="00C94DDB" w:rsidRPr="00A035FC" w:rsidRDefault="00C94DDB" w:rsidP="00C94DDB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035FC">
        <w:rPr>
          <w:rFonts w:ascii="Times New Roman" w:hAnsi="Times New Roman" w:cs="Times New Roman"/>
        </w:rPr>
        <w:t>................................................................</w:t>
      </w:r>
    </w:p>
    <w:p w:rsidR="00C94DDB" w:rsidRPr="00A035FC" w:rsidRDefault="00C94DDB" w:rsidP="00C94DDB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V Gelnici ........................                                           Zápisnicu overila: </w:t>
      </w:r>
      <w:r w:rsidR="003F0BEC">
        <w:rPr>
          <w:rFonts w:ascii="Times New Roman" w:hAnsi="Times New Roman" w:cs="Times New Roman"/>
        </w:rPr>
        <w:t>Mgr. K. Vargová</w:t>
      </w:r>
    </w:p>
    <w:p w:rsidR="00C94DDB" w:rsidRPr="00A035FC" w:rsidRDefault="00C94DDB" w:rsidP="00C94DDB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                                                                                      .............................................................</w:t>
      </w:r>
    </w:p>
    <w:p w:rsidR="00932205" w:rsidRPr="00A06222" w:rsidRDefault="00C94DDB" w:rsidP="00190CA1">
      <w:pPr>
        <w:tabs>
          <w:tab w:val="left" w:pos="5085"/>
        </w:tabs>
        <w:spacing w:before="60"/>
      </w:pPr>
      <w:r w:rsidRPr="00A035FC">
        <w:rPr>
          <w:rFonts w:ascii="Times New Roman" w:hAnsi="Times New Roman" w:cs="Times New Roman"/>
        </w:rPr>
        <w:t xml:space="preserve">V Gelnici ........................                                           Zápisnicu schválil: RNDr. D. </w:t>
      </w:r>
      <w:proofErr w:type="spellStart"/>
      <w:r w:rsidRPr="00A035FC">
        <w:rPr>
          <w:rFonts w:ascii="Times New Roman" w:hAnsi="Times New Roman" w:cs="Times New Roman"/>
        </w:rPr>
        <w:t>Andraško</w:t>
      </w:r>
      <w:proofErr w:type="spellEnd"/>
    </w:p>
    <w:sectPr w:rsidR="00932205" w:rsidRPr="00A06222" w:rsidSect="00190CA1">
      <w:footerReference w:type="default" r:id="rId7"/>
      <w:pgSz w:w="11906" w:h="16838"/>
      <w:pgMar w:top="567" w:right="991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D68" w:rsidRDefault="00220D68" w:rsidP="00C94DDB">
      <w:pPr>
        <w:spacing w:after="0" w:line="240" w:lineRule="auto"/>
      </w:pPr>
      <w:r>
        <w:separator/>
      </w:r>
    </w:p>
  </w:endnote>
  <w:endnote w:type="continuationSeparator" w:id="0">
    <w:p w:rsidR="00220D68" w:rsidRDefault="00220D68" w:rsidP="00C9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363879"/>
      <w:docPartObj>
        <w:docPartGallery w:val="Page Numbers (Bottom of Page)"/>
        <w:docPartUnique/>
      </w:docPartObj>
    </w:sdtPr>
    <w:sdtEndPr/>
    <w:sdtContent>
      <w:p w:rsidR="00C94DDB" w:rsidRDefault="00C94DD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D72">
          <w:rPr>
            <w:noProof/>
          </w:rPr>
          <w:t>3</w:t>
        </w:r>
        <w:r>
          <w:fldChar w:fldCharType="end"/>
        </w:r>
        <w:r>
          <w:t>/</w:t>
        </w:r>
        <w:r w:rsidR="00306762">
          <w:t>3</w:t>
        </w:r>
      </w:p>
    </w:sdtContent>
  </w:sdt>
  <w:p w:rsidR="00C94DDB" w:rsidRDefault="00C94DD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D68" w:rsidRDefault="00220D68" w:rsidP="00C94DDB">
      <w:pPr>
        <w:spacing w:after="0" w:line="240" w:lineRule="auto"/>
      </w:pPr>
      <w:r>
        <w:separator/>
      </w:r>
    </w:p>
  </w:footnote>
  <w:footnote w:type="continuationSeparator" w:id="0">
    <w:p w:rsidR="00220D68" w:rsidRDefault="00220D68" w:rsidP="00C9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75D"/>
    <w:multiLevelType w:val="hybridMultilevel"/>
    <w:tmpl w:val="4DDC888E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092C"/>
    <w:multiLevelType w:val="hybridMultilevel"/>
    <w:tmpl w:val="F6EEB204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BB2184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0357AB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1A5FE8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CA6011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7D49B4"/>
    <w:multiLevelType w:val="hybridMultilevel"/>
    <w:tmpl w:val="4462C6B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BC05B0C"/>
    <w:multiLevelType w:val="hybridMultilevel"/>
    <w:tmpl w:val="B4D4C1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61"/>
    <w:rsid w:val="00007242"/>
    <w:rsid w:val="001167AC"/>
    <w:rsid w:val="00150A38"/>
    <w:rsid w:val="00183855"/>
    <w:rsid w:val="001842BD"/>
    <w:rsid w:val="00190CA1"/>
    <w:rsid w:val="001913A5"/>
    <w:rsid w:val="0019232E"/>
    <w:rsid w:val="00220D68"/>
    <w:rsid w:val="00306762"/>
    <w:rsid w:val="003142A8"/>
    <w:rsid w:val="003409F4"/>
    <w:rsid w:val="00383C48"/>
    <w:rsid w:val="003F0BEC"/>
    <w:rsid w:val="00425432"/>
    <w:rsid w:val="0045471D"/>
    <w:rsid w:val="00470D2E"/>
    <w:rsid w:val="004C0EB0"/>
    <w:rsid w:val="005212B6"/>
    <w:rsid w:val="0057681B"/>
    <w:rsid w:val="005E3903"/>
    <w:rsid w:val="005F6B27"/>
    <w:rsid w:val="00617F26"/>
    <w:rsid w:val="006241FD"/>
    <w:rsid w:val="006354C6"/>
    <w:rsid w:val="00637BD4"/>
    <w:rsid w:val="006C5403"/>
    <w:rsid w:val="006F573B"/>
    <w:rsid w:val="00701939"/>
    <w:rsid w:val="008457C0"/>
    <w:rsid w:val="008F0AA2"/>
    <w:rsid w:val="008F5271"/>
    <w:rsid w:val="00932205"/>
    <w:rsid w:val="0096293D"/>
    <w:rsid w:val="009C1B63"/>
    <w:rsid w:val="009F6209"/>
    <w:rsid w:val="00A06222"/>
    <w:rsid w:val="00A43861"/>
    <w:rsid w:val="00A4694F"/>
    <w:rsid w:val="00AA67C4"/>
    <w:rsid w:val="00B02DFD"/>
    <w:rsid w:val="00B14A4C"/>
    <w:rsid w:val="00C334E9"/>
    <w:rsid w:val="00C40D72"/>
    <w:rsid w:val="00C94DDB"/>
    <w:rsid w:val="00D60205"/>
    <w:rsid w:val="00D83ED7"/>
    <w:rsid w:val="00DE49FD"/>
    <w:rsid w:val="00E91A67"/>
    <w:rsid w:val="00EB4FE0"/>
    <w:rsid w:val="00EE3003"/>
    <w:rsid w:val="00EE4DEE"/>
    <w:rsid w:val="00F11BE8"/>
    <w:rsid w:val="00F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855D"/>
  <w15:docId w15:val="{926AA173-3E60-4E1C-AE71-E6E6BFAC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622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94DDB"/>
    <w:pPr>
      <w:spacing w:after="160" w:line="259" w:lineRule="auto"/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4DDB"/>
  </w:style>
  <w:style w:type="paragraph" w:styleId="Pta">
    <w:name w:val="footer"/>
    <w:basedOn w:val="Normlny"/>
    <w:link w:val="PtaChar"/>
    <w:uiPriority w:val="99"/>
    <w:unhideWhenUsed/>
    <w:rsid w:val="00C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4DDB"/>
  </w:style>
  <w:style w:type="paragraph" w:styleId="Zarkazkladnhotextu">
    <w:name w:val="Body Text Indent"/>
    <w:basedOn w:val="Normlny"/>
    <w:link w:val="ZarkazkladnhotextuChar"/>
    <w:semiHidden/>
    <w:rsid w:val="003409F4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3409F4"/>
    <w:rPr>
      <w:rFonts w:ascii="Times New Roman" w:eastAsia="Times New Roman" w:hAnsi="Times New Roman" w:cs="Times New Roman"/>
      <w:b/>
      <w:bCs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Tobik</cp:lastModifiedBy>
  <cp:revision>14</cp:revision>
  <cp:lastPrinted>2021-07-01T20:40:00Z</cp:lastPrinted>
  <dcterms:created xsi:type="dcterms:W3CDTF">2021-07-08T12:57:00Z</dcterms:created>
  <dcterms:modified xsi:type="dcterms:W3CDTF">2023-07-03T19:03:00Z</dcterms:modified>
</cp:coreProperties>
</file>