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22FB4" w14:textId="77777777" w:rsidR="006456E0" w:rsidRDefault="006456E0" w:rsidP="006456E0">
      <w:pPr>
        <w:rPr>
          <w:u w:val="single"/>
        </w:rPr>
      </w:pPr>
      <w:r w:rsidRPr="00642919">
        <w:rPr>
          <w:rFonts w:ascii="Times New Roman" w:hAnsi="Times New Roman" w:cs="Times New Roman"/>
          <w:b/>
          <w:sz w:val="24"/>
          <w:szCs w:val="24"/>
          <w:u w:val="single"/>
        </w:rPr>
        <w:t>ZADANIE 15</w:t>
      </w:r>
    </w:p>
    <w:p w14:paraId="580CE5C7" w14:textId="77777777"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503FF">
        <w:rPr>
          <w:rFonts w:ascii="Times New Roman" w:hAnsi="Times New Roman" w:cs="Times New Roman"/>
          <w:sz w:val="24"/>
          <w:szCs w:val="24"/>
        </w:rPr>
        <w:t xml:space="preserve">Vysvetlite základné zásady slovenskej ortoepie. V texte nájdite príklady na uplatnenie </w:t>
      </w:r>
    </w:p>
    <w:p w14:paraId="01D7F7E3" w14:textId="77777777" w:rsidR="006456E0" w:rsidRDefault="004002AB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456E0" w:rsidRPr="00B503FF">
        <w:rPr>
          <w:rFonts w:ascii="Times New Roman" w:hAnsi="Times New Roman" w:cs="Times New Roman"/>
          <w:sz w:val="24"/>
          <w:szCs w:val="24"/>
        </w:rPr>
        <w:t>základných princípov slovenskej výslovnosti (mäkkosť, tvrdosť, kvantita, rytmické</w:t>
      </w:r>
      <w:r w:rsidR="00833395">
        <w:rPr>
          <w:rFonts w:ascii="Times New Roman" w:hAnsi="Times New Roman" w:cs="Times New Roman"/>
          <w:sz w:val="24"/>
          <w:szCs w:val="24"/>
        </w:rPr>
        <w:t xml:space="preserve"> krátenie,</w:t>
      </w:r>
    </w:p>
    <w:p w14:paraId="554D64DA" w14:textId="77777777" w:rsidR="006456E0" w:rsidRDefault="004002AB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456E0" w:rsidRPr="00B503FF">
        <w:rPr>
          <w:rFonts w:ascii="Times New Roman" w:hAnsi="Times New Roman" w:cs="Times New Roman"/>
          <w:sz w:val="24"/>
          <w:szCs w:val="24"/>
        </w:rPr>
        <w:t>znelostná</w:t>
      </w:r>
      <w:proofErr w:type="spellEnd"/>
      <w:r w:rsidR="006456E0" w:rsidRPr="00B503FF">
        <w:rPr>
          <w:rFonts w:ascii="Times New Roman" w:hAnsi="Times New Roman" w:cs="Times New Roman"/>
          <w:sz w:val="24"/>
          <w:szCs w:val="24"/>
        </w:rPr>
        <w:t xml:space="preserve"> asimilácia, výslovnosť „v”, dvojhlások, zdvojených spoluhlások</w:t>
      </w:r>
      <w:r w:rsidR="00833395">
        <w:rPr>
          <w:rFonts w:ascii="Times New Roman" w:hAnsi="Times New Roman" w:cs="Times New Roman"/>
          <w:sz w:val="24"/>
          <w:szCs w:val="24"/>
        </w:rPr>
        <w:t>)</w:t>
      </w:r>
      <w:r w:rsidR="006456E0" w:rsidRPr="00B503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22F18B" w14:textId="77777777" w:rsidR="006456E0" w:rsidRDefault="004002AB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456E0" w:rsidRPr="00B503FF">
        <w:rPr>
          <w:rFonts w:ascii="Times New Roman" w:hAnsi="Times New Roman" w:cs="Times New Roman"/>
          <w:sz w:val="24"/>
          <w:szCs w:val="24"/>
        </w:rPr>
        <w:t>Prečítajte daný text nahlas, pri jeho čítaní uplatnite poznatky o správnej výslovnosti</w:t>
      </w:r>
      <w:r w:rsidR="006456E0">
        <w:rPr>
          <w:rFonts w:ascii="Times New Roman" w:hAnsi="Times New Roman" w:cs="Times New Roman"/>
          <w:sz w:val="24"/>
          <w:szCs w:val="24"/>
        </w:rPr>
        <w:t>.</w:t>
      </w:r>
    </w:p>
    <w:p w14:paraId="78990CA7" w14:textId="77777777"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678BA">
        <w:rPr>
          <w:rFonts w:ascii="Times New Roman" w:hAnsi="Times New Roman" w:cs="Times New Roman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sz w:val="24"/>
          <w:szCs w:val="24"/>
        </w:rPr>
        <w:t xml:space="preserve">obdobie </w:t>
      </w:r>
      <w:r w:rsidRPr="009678BA">
        <w:rPr>
          <w:rFonts w:ascii="Times New Roman" w:hAnsi="Times New Roman" w:cs="Times New Roman"/>
          <w:sz w:val="24"/>
          <w:szCs w:val="24"/>
        </w:rPr>
        <w:t>slovenského romantizmu,</w:t>
      </w:r>
      <w:r>
        <w:rPr>
          <w:rFonts w:ascii="Times New Roman" w:hAnsi="Times New Roman" w:cs="Times New Roman"/>
          <w:sz w:val="24"/>
          <w:szCs w:val="24"/>
        </w:rPr>
        <w:t xml:space="preserve"> časovo ohraničte, uveďte špecifiká </w:t>
      </w:r>
    </w:p>
    <w:p w14:paraId="2287547C" w14:textId="77777777"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slovenského romantizmu, u</w:t>
      </w:r>
      <w:r w:rsidRPr="009678BA">
        <w:rPr>
          <w:rFonts w:ascii="Times New Roman" w:hAnsi="Times New Roman" w:cs="Times New Roman"/>
          <w:sz w:val="24"/>
          <w:szCs w:val="24"/>
        </w:rPr>
        <w:t>robte prehľad autorov slovenského romantizmu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C0EF97" w14:textId="77777777" w:rsidR="006456E0" w:rsidRDefault="006456E0" w:rsidP="00D32E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interpretuje </w:t>
      </w:r>
      <w:r w:rsidRPr="009678BA">
        <w:rPr>
          <w:rFonts w:ascii="Times New Roman" w:hAnsi="Times New Roman" w:cs="Times New Roman"/>
          <w:sz w:val="24"/>
          <w:szCs w:val="24"/>
        </w:rPr>
        <w:t xml:space="preserve">typ romantickej postavy a prozodický systém, ktorý v nej </w:t>
      </w:r>
    </w:p>
    <w:p w14:paraId="50B445D4" w14:textId="2C0093F8" w:rsidR="006456E0" w:rsidRDefault="004002AB" w:rsidP="00D32ED5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456E0" w:rsidRPr="009678BA">
        <w:rPr>
          <w:rFonts w:ascii="Times New Roman" w:hAnsi="Times New Roman" w:cs="Times New Roman"/>
          <w:sz w:val="24"/>
          <w:szCs w:val="24"/>
        </w:rPr>
        <w:t>ut</w:t>
      </w:r>
      <w:r w:rsidR="00FB439F">
        <w:rPr>
          <w:rFonts w:ascii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="006456E0" w:rsidRPr="009678BA">
        <w:rPr>
          <w:rFonts w:ascii="Times New Roman" w:hAnsi="Times New Roman" w:cs="Times New Roman"/>
          <w:sz w:val="24"/>
          <w:szCs w:val="24"/>
        </w:rPr>
        <w:t xml:space="preserve">or uplatňuje. </w:t>
      </w:r>
      <w:r w:rsidR="006456E0">
        <w:rPr>
          <w:rFonts w:ascii="Times New Roman" w:hAnsi="Times New Roman" w:cs="Times New Roman"/>
          <w:sz w:val="24"/>
          <w:szCs w:val="24"/>
        </w:rPr>
        <w:t>Aktualizujte myšlienky z diel pre dnešok.</w:t>
      </w:r>
    </w:p>
    <w:p w14:paraId="2EE7A4EB" w14:textId="77777777" w:rsidR="001E0DC8" w:rsidRDefault="001E0DC8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E891E" w14:textId="77777777" w:rsidR="006456E0" w:rsidRPr="00B503FF" w:rsidRDefault="006456E0" w:rsidP="00645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>Ukážka č. 1  S. Chalupka – Mor ho! (úryvok)</w:t>
      </w:r>
    </w:p>
    <w:p w14:paraId="4DCEEAC9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Duní Dunaj a luna za lunou sa valí: </w:t>
      </w:r>
    </w:p>
    <w:p w14:paraId="16120547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nad ním svieti pevný hrad na vysokom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bralí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C61299E" w14:textId="604D1A72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Pod tým hradom Riman</w:t>
      </w:r>
      <w:r w:rsidR="00F623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2370" w:rsidRPr="00B503F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F623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i/>
          <w:sz w:val="24"/>
          <w:szCs w:val="24"/>
        </w:rPr>
        <w:t xml:space="preserve">cár zastal si táborom: </w:t>
      </w:r>
    </w:p>
    <w:p w14:paraId="46866E69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belia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sa rady šiatrov ďalekým priestorom. </w:t>
      </w:r>
    </w:p>
    <w:p w14:paraId="2E468E15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Pokraj táboru sedí cár na zlatom stolci; </w:t>
      </w:r>
    </w:p>
    <w:p w14:paraId="63C59099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okol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neho cárska stráž, tuhí to paholci; </w:t>
      </w:r>
    </w:p>
    <w:p w14:paraId="2D4916AC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a pred cárom družina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neveliká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stojí: </w:t>
      </w:r>
    </w:p>
    <w:p w14:paraId="67F79D33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sú to cudzí víťazi, každý v jasnej zbroji. </w:t>
      </w:r>
    </w:p>
    <w:p w14:paraId="215689C4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Pobelavé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kaderie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šije im obtáča, </w:t>
      </w:r>
    </w:p>
    <w:p w14:paraId="0FEFEEAF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modré ich oči bystro v okolo si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páča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02A4782F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Rastom sú ako jedle, pevní ako skala, </w:t>
      </w:r>
    </w:p>
    <w:p w14:paraId="7AA356EC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zdalo by sa ti, že ich jedna mater mala. </w:t>
      </w:r>
    </w:p>
    <w:p w14:paraId="674A9040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Krásna zem — jej končiny valný Dunaj vlaží, </w:t>
      </w:r>
    </w:p>
    <w:p w14:paraId="328CC30A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a Tatra skalnou hradbou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okol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nej sa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väží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5D231DAA" w14:textId="77777777" w:rsidR="006456E0" w:rsidRPr="00B503FF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Tá zem, tie pyšné hory, tie žírne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moravy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2735E417" w14:textId="77777777" w:rsidR="006456E0" w:rsidRDefault="006456E0" w:rsidP="006456E0">
      <w:pPr>
        <w:tabs>
          <w:tab w:val="left" w:pos="144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to vlasť ich, to kolíska dávna synov slávy</w:t>
      </w:r>
    </w:p>
    <w:p w14:paraId="597C1E52" w14:textId="77777777" w:rsidR="006456E0" w:rsidRDefault="006456E0" w:rsidP="006456E0">
      <w:pPr>
        <w:tabs>
          <w:tab w:val="left" w:pos="1440"/>
        </w:tabs>
        <w:spacing w:after="0"/>
        <w:rPr>
          <w:b/>
          <w:bCs/>
        </w:rPr>
      </w:pPr>
    </w:p>
    <w:p w14:paraId="09A41313" w14:textId="77777777" w:rsidR="006456E0" w:rsidRPr="00B503FF" w:rsidRDefault="006456E0" w:rsidP="00645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32ED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proofErr w:type="spellStart"/>
      <w:r w:rsidRPr="00B503FF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– Smrť Jánošíkova</w:t>
      </w:r>
      <w:r w:rsidR="00D32E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14:paraId="767C66DD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Ľudia – hej! Ľuďmi radi menujú sa oni,</w:t>
      </w:r>
    </w:p>
    <w:p w14:paraId="1D831783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 tí, čo ľudské i božské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šliapajú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 xml:space="preserve"> zákony.</w:t>
      </w:r>
    </w:p>
    <w:p w14:paraId="4929AD5E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5EECD280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Zákon je len jeden u nich, jeden zákon vlčí;</w:t>
      </w:r>
    </w:p>
    <w:p w14:paraId="3E547328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právo v putách – a pravda na hraniciach blčí.</w:t>
      </w:r>
    </w:p>
    <w:p w14:paraId="48D2ACA2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bohatier Boží,</w:t>
      </w:r>
    </w:p>
    <w:p w14:paraId="55359A4B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čo zákon pošliapaný na oltár vyloží;</w:t>
      </w:r>
    </w:p>
    <w:p w14:paraId="046D081D" w14:textId="77777777" w:rsidR="00DC4CEB" w:rsidRDefault="00DC4CE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65DD0458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no príde i prísť musí ten veľký deň súdu –</w:t>
      </w:r>
    </w:p>
    <w:p w14:paraId="6AFC8C91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 za stôl si zasadne pravda môjho ľudu!</w:t>
      </w:r>
    </w:p>
    <w:p w14:paraId="75A98664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Zomrieť! Tak výrok, – dobre, ja chodil po zboji;</w:t>
      </w:r>
    </w:p>
    <w:p w14:paraId="0395A3F1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ale kto viacej zbíjal, ja, či katia moji?!</w:t>
      </w:r>
    </w:p>
    <w:p w14:paraId="1EBF0089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Ja chodil po zboji, po tom šírom poli,</w:t>
      </w:r>
    </w:p>
    <w:p w14:paraId="20845326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aby som zabudol o ťažkej nevoli,</w:t>
      </w:r>
    </w:p>
    <w:p w14:paraId="0F76A84F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ja chodil po zboji poľanou </w:t>
      </w:r>
      <w:proofErr w:type="spellStart"/>
      <w:r w:rsidRPr="00B503FF">
        <w:rPr>
          <w:rFonts w:ascii="Times New Roman" w:hAnsi="Times New Roman" w:cs="Times New Roman"/>
          <w:i/>
          <w:sz w:val="24"/>
          <w:szCs w:val="24"/>
        </w:rPr>
        <w:t>bezdrahou</w:t>
      </w:r>
      <w:proofErr w:type="spellEnd"/>
      <w:r w:rsidRPr="00B503FF">
        <w:rPr>
          <w:rFonts w:ascii="Times New Roman" w:hAnsi="Times New Roman" w:cs="Times New Roman"/>
          <w:i/>
          <w:sz w:val="24"/>
          <w:szCs w:val="24"/>
        </w:rPr>
        <w:t>,</w:t>
      </w:r>
    </w:p>
    <w:p w14:paraId="56238776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>aby som naučil pravde pyšných vrahov;</w:t>
      </w:r>
    </w:p>
    <w:p w14:paraId="2C108C84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ja chodil po zboji, za slobodou zlatou,</w:t>
      </w:r>
    </w:p>
    <w:p w14:paraId="11EB64D8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aby som rozrážal putá svojich bratov.</w:t>
      </w:r>
    </w:p>
    <w:p w14:paraId="0E88717D" w14:textId="77777777" w:rsidR="006456E0" w:rsidRPr="00B503FF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02AB">
        <w:rPr>
          <w:rFonts w:ascii="Times New Roman" w:hAnsi="Times New Roman" w:cs="Times New Roman"/>
          <w:i/>
          <w:sz w:val="24"/>
          <w:szCs w:val="24"/>
        </w:rPr>
        <w:t>S</w:t>
      </w:r>
      <w:r w:rsidRPr="00B503FF">
        <w:rPr>
          <w:rFonts w:ascii="Times New Roman" w:hAnsi="Times New Roman" w:cs="Times New Roman"/>
          <w:i/>
          <w:sz w:val="24"/>
          <w:szCs w:val="24"/>
        </w:rPr>
        <w:t>loboda, sloboda, slobodienka moja,</w:t>
      </w:r>
    </w:p>
    <w:p w14:paraId="237672AC" w14:textId="77777777"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503FF">
        <w:rPr>
          <w:rFonts w:ascii="Times New Roman" w:hAnsi="Times New Roman" w:cs="Times New Roman"/>
          <w:i/>
          <w:sz w:val="24"/>
          <w:szCs w:val="24"/>
        </w:rPr>
        <w:t xml:space="preserve"> pre teba mne páni šibenice stroja!</w:t>
      </w:r>
    </w:p>
    <w:p w14:paraId="1219F50C" w14:textId="77777777"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08DA888E" w14:textId="77777777" w:rsidR="006456E0" w:rsidRDefault="006456E0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42B57618" w14:textId="77777777" w:rsidR="004002AB" w:rsidRPr="00B503FF" w:rsidRDefault="004002AB" w:rsidP="004002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A. Sládkovič 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Marína</w:t>
      </w:r>
      <w:r w:rsidRPr="00B503FF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14:paraId="46804DA3" w14:textId="77777777" w:rsidR="006456E0" w:rsidRDefault="004002AB" w:rsidP="006456E0">
      <w:pPr>
        <w:tabs>
          <w:tab w:val="left" w:pos="1655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72</w:t>
      </w:r>
    </w:p>
    <w:p w14:paraId="432F34AA" w14:textId="77777777" w:rsidR="006456E0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002AB">
        <w:rPr>
          <w:rFonts w:ascii="Times New Roman" w:hAnsi="Times New Roman" w:cs="Times New Roman"/>
          <w:i/>
          <w:sz w:val="24"/>
          <w:szCs w:val="24"/>
        </w:rPr>
        <w:t xml:space="preserve">Slovensko mladé, </w:t>
      </w:r>
      <w:r>
        <w:rPr>
          <w:rFonts w:ascii="Times New Roman" w:hAnsi="Times New Roman" w:cs="Times New Roman"/>
          <w:i/>
          <w:sz w:val="24"/>
          <w:szCs w:val="24"/>
        </w:rPr>
        <w:t>rodisko moje</w:t>
      </w:r>
    </w:p>
    <w:p w14:paraId="05043E6B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aj mohyla mojich kostí!</w:t>
      </w:r>
    </w:p>
    <w:p w14:paraId="0EDB4E7D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 tebe mám pekných obrazov dvoje</w:t>
      </w:r>
    </w:p>
    <w:p w14:paraId="0E5ECD0E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 dvoje veľkých ľúbostí! – </w:t>
      </w:r>
    </w:p>
    <w:p w14:paraId="65ED5C0A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je krásna tá moja deva,</w:t>
      </w:r>
    </w:p>
    <w:p w14:paraId="5DF0D02F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aká k nej ľúbosť vo mne horieva:</w:t>
      </w:r>
    </w:p>
    <w:p w14:paraId="7A6F9222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 ty a k tebe otčina!</w:t>
      </w:r>
    </w:p>
    <w:p w14:paraId="2546143F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Ako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tys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’ pekná, krajina moja,</w:t>
      </w:r>
    </w:p>
    <w:p w14:paraId="0C836BF6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ako mladistvosť milá mi tvoja:</w:t>
      </w:r>
    </w:p>
    <w:p w14:paraId="28D18340" w14:textId="77777777" w:rsid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 pekná, milá Marína!</w:t>
      </w:r>
    </w:p>
    <w:p w14:paraId="08A501A6" w14:textId="77777777" w:rsidR="004002AB" w:rsidRPr="004002AB" w:rsidRDefault="004002AB" w:rsidP="006456E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3D3CF726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24F55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A6A9D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8D0BF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CDC5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DF535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4D8E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2104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73F05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9991E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3CF9E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0B153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773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D96C7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E3EA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6C8A9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CF17B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8DFB7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B35C3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A623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6B2CC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05F548" w14:textId="77777777" w:rsidR="00680B4A" w:rsidRDefault="00680B4A" w:rsidP="006456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80B4A" w:rsidSect="00833395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100B8"/>
    <w:multiLevelType w:val="hybridMultilevel"/>
    <w:tmpl w:val="0FA445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588E"/>
    <w:rsid w:val="00027CAB"/>
    <w:rsid w:val="001E0DC8"/>
    <w:rsid w:val="00242B13"/>
    <w:rsid w:val="004002AB"/>
    <w:rsid w:val="0045588E"/>
    <w:rsid w:val="006456E0"/>
    <w:rsid w:val="00680B4A"/>
    <w:rsid w:val="00833395"/>
    <w:rsid w:val="00890A61"/>
    <w:rsid w:val="008A64DF"/>
    <w:rsid w:val="008F0925"/>
    <w:rsid w:val="009E7136"/>
    <w:rsid w:val="00B25DAB"/>
    <w:rsid w:val="00D32ED5"/>
    <w:rsid w:val="00DC4CEB"/>
    <w:rsid w:val="00F62370"/>
    <w:rsid w:val="00FB439F"/>
    <w:rsid w:val="00FC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D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56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9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20</cp:revision>
  <dcterms:created xsi:type="dcterms:W3CDTF">2014-01-02T13:29:00Z</dcterms:created>
  <dcterms:modified xsi:type="dcterms:W3CDTF">2022-05-18T10:09:00Z</dcterms:modified>
</cp:coreProperties>
</file>