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AC" w:rsidRDefault="00F61EAC" w:rsidP="00F61E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7CDD">
        <w:rPr>
          <w:rFonts w:ascii="Times New Roman" w:hAnsi="Times New Roman" w:cs="Times New Roman"/>
          <w:b/>
          <w:sz w:val="24"/>
          <w:szCs w:val="24"/>
          <w:u w:val="single"/>
        </w:rPr>
        <w:t>ZADANIE 17</w:t>
      </w:r>
    </w:p>
    <w:p w:rsidR="00F61EAC" w:rsidRDefault="00F61EAC" w:rsidP="00F61EAC">
      <w:pPr>
        <w:spacing w:after="0" w:line="240" w:lineRule="auto"/>
        <w:ind w:right="-4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115B5E">
        <w:rPr>
          <w:rFonts w:ascii="Times New Roman" w:hAnsi="Times New Roman" w:cs="Times New Roman"/>
          <w:sz w:val="24"/>
          <w:szCs w:val="24"/>
        </w:rPr>
        <w:t>Charakterizujte prozodické vlastnosti reči. Teoretické poznatky aplikujte na ukážkach  alebo</w:t>
      </w:r>
    </w:p>
    <w:p w:rsidR="00F61EAC" w:rsidRDefault="00F61EAC" w:rsidP="00F61EAC">
      <w:pPr>
        <w:spacing w:after="0" w:line="240" w:lineRule="auto"/>
        <w:ind w:right="-4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6458E">
        <w:rPr>
          <w:rFonts w:ascii="Times New Roman" w:hAnsi="Times New Roman" w:cs="Times New Roman"/>
          <w:sz w:val="24"/>
          <w:szCs w:val="24"/>
        </w:rPr>
        <w:t xml:space="preserve"> doložte vlastnými príkladmi.</w:t>
      </w:r>
    </w:p>
    <w:p w:rsidR="00FB012B" w:rsidRPr="008C26FE" w:rsidRDefault="00FB012B" w:rsidP="00F61EAC">
      <w:pPr>
        <w:spacing w:after="0" w:line="240" w:lineRule="auto"/>
        <w:ind w:right="-468"/>
        <w:rPr>
          <w:rFonts w:ascii="Times New Roman" w:hAnsi="Times New Roman" w:cs="Times New Roman"/>
          <w:b/>
          <w:sz w:val="24"/>
          <w:szCs w:val="24"/>
        </w:rPr>
      </w:pPr>
    </w:p>
    <w:p w:rsidR="00E23B3C" w:rsidRDefault="00E23B3C" w:rsidP="00E23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Definujte pojmy  literárna moderna, avantgarda,  zaraďte do kontextu literárneho vývoja,</w:t>
      </w:r>
    </w:p>
    <w:p w:rsidR="00E23B3C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23E63">
        <w:rPr>
          <w:rFonts w:ascii="Times New Roman" w:hAnsi="Times New Roman" w:cs="Times New Roman"/>
          <w:sz w:val="24"/>
          <w:szCs w:val="24"/>
        </w:rPr>
        <w:t>popíšte spoločenské a kultúrne podmienky vzniku moderny.</w:t>
      </w:r>
    </w:p>
    <w:p w:rsidR="00E23B3C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ukážkami, aplikujte na nich poznatky o moderne a avantgarde.</w:t>
      </w:r>
      <w:r w:rsidRPr="00323E63">
        <w:rPr>
          <w:rFonts w:ascii="Times New Roman" w:hAnsi="Times New Roman" w:cs="Times New Roman"/>
          <w:sz w:val="24"/>
          <w:szCs w:val="24"/>
        </w:rPr>
        <w:t xml:space="preserve"> Interpretujte vami </w:t>
      </w:r>
    </w:p>
    <w:p w:rsidR="00E23B3C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23E63">
        <w:rPr>
          <w:rFonts w:ascii="Times New Roman" w:hAnsi="Times New Roman" w:cs="Times New Roman"/>
          <w:sz w:val="24"/>
          <w:szCs w:val="24"/>
        </w:rPr>
        <w:t xml:space="preserve">vybranú ukážku. </w:t>
      </w:r>
    </w:p>
    <w:p w:rsidR="00E23B3C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B3C" w:rsidRPr="001F0CBC" w:rsidRDefault="00001E5D" w:rsidP="00832C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23B3C"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   Ch. Baudelaire – </w:t>
      </w:r>
      <w:r w:rsidR="00E23B3C" w:rsidRPr="001F0CBC">
        <w:rPr>
          <w:rFonts w:ascii="Times New Roman" w:hAnsi="Times New Roman" w:cs="Times New Roman"/>
          <w:b/>
          <w:sz w:val="24"/>
          <w:szCs w:val="24"/>
        </w:rPr>
        <w:t>Kvety zla – Mrcina</w:t>
      </w:r>
      <w:r w:rsidR="00E23B3C"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 (úryvok)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F0CBC">
        <w:rPr>
          <w:rFonts w:ascii="Times New Roman" w:hAnsi="Times New Roman" w:cs="Times New Roman"/>
          <w:sz w:val="24"/>
          <w:szCs w:val="24"/>
        </w:rPr>
        <w:tab/>
      </w: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Pr="0079285F">
        <w:rPr>
          <w:rFonts w:ascii="Times New Roman" w:hAnsi="Times New Roman" w:cs="Times New Roman"/>
          <w:i/>
          <w:sz w:val="24"/>
          <w:szCs w:val="24"/>
        </w:rPr>
        <w:t xml:space="preserve"> Rozpamätajte sa, čo videli sme, milá,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v to sladké ráno leta raz: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Mrcina príšerná v zákrute cesty hnila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na márach štrku mraziac nás.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79285F">
        <w:rPr>
          <w:rFonts w:ascii="Times New Roman" w:hAnsi="Times New Roman" w:cs="Times New Roman"/>
          <w:i/>
          <w:sz w:val="24"/>
          <w:szCs w:val="24"/>
        </w:rPr>
        <w:t>A slnce pražilo do tejto prašiviny,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sťa rozpad zrýchliť chcelo by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a vrátiť prírode pôvodné prvky hliny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z demontovanej podoby.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79285F">
        <w:rPr>
          <w:rFonts w:ascii="Times New Roman" w:hAnsi="Times New Roman" w:cs="Times New Roman"/>
          <w:i/>
          <w:sz w:val="24"/>
          <w:szCs w:val="24"/>
        </w:rPr>
        <w:t xml:space="preserve">  A muchy bzučali v hnilobnom pachu brucha.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>Batalióny čiernych lárv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>dali sa na pochod a tiekli husto zdnuka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>z útroby, ktorou hýbal zmar.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To všetko klesalo a stúpalo jak vlna,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šumelo ľahko výsmech tmám,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akoby mrcina, tajomným dychom plná,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znásobovala život sám.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>Ach, takou budete i vy raz celkom iste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>jak puchu plná mrcina,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>hviezdička mojich snov, slniečko moje čisté,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>anjel môj, moja jediná...</w:t>
      </w: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Ukážka č. 2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0CBC">
        <w:rPr>
          <w:rFonts w:ascii="Times New Roman" w:hAnsi="Times New Roman" w:cs="Times New Roman"/>
          <w:b/>
          <w:bCs/>
          <w:sz w:val="24"/>
          <w:szCs w:val="24"/>
        </w:rPr>
        <w:t>G. Apollinaire – Pásmo (úryvok)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tá nami všetkými pestovaná ľalia veľkej krásy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tá fakľa s červenými vlasmi ktorú vietor nezahasí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ten ružový a bledý syn bolestiplnej panny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ten strom všetkými modlitbami stále obsypaný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tá dvojnásobná šibenica na ktorej sa česť a večnosť stretá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tá hviezda ktorá má šesť ramien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ten boh čo v piatok zomiera a v nedeľu z hrobu odvaľuje kameň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ten Kristus čo na nebesia lepšie ako letci vzlieta</w:t>
      </w:r>
      <w:bookmarkStart w:id="0" w:name="_GoBack"/>
      <w:bookmarkEnd w:id="0"/>
      <w:r w:rsidRPr="0079285F">
        <w:rPr>
          <w:rFonts w:ascii="Times New Roman" w:hAnsi="Times New Roman" w:cs="Times New Roman"/>
          <w:i/>
          <w:sz w:val="24"/>
          <w:szCs w:val="24"/>
        </w:rPr>
        <w:t>...</w:t>
      </w: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B3C" w:rsidRDefault="00E23B3C" w:rsidP="00E23B3C">
      <w:pPr>
        <w:spacing w:after="0"/>
      </w:pP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>Ukážka č. 3     G. Apollinaire – Dymy (úryvok)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9285F">
        <w:rPr>
          <w:rFonts w:ascii="Times New Roman" w:hAnsi="Times New Roman" w:cs="Times New Roman"/>
          <w:i/>
          <w:sz w:val="24"/>
          <w:szCs w:val="24"/>
        </w:rPr>
        <w:t>Zatiaľ čo vojna drví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9285F">
        <w:rPr>
          <w:rFonts w:ascii="Times New Roman" w:hAnsi="Times New Roman" w:cs="Times New Roman"/>
          <w:i/>
          <w:sz w:val="24"/>
          <w:szCs w:val="24"/>
        </w:rPr>
        <w:t>A utápa zem v krvi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Ja vône dvíham zas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Až k farbám plných krás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A faj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čí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 xml:space="preserve">   m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ta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ba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k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Pá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s Ma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Sú kvety pri zemi hľadia jak vetrilá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Na kader parfumov ktoré si odkryla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Ale ja voňavé jaskyne objavím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Ktoré raz zahalí ten azúrový dym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Kde tichší ako noc a jasnejší než dni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Hovieš si ako boh  láskou znavený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Zariekaš plamene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Plazia sa k tvojim nohám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Tie ženy zmámené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Prchavé ako dohán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i/>
        </w:rPr>
      </w:pPr>
    </w:p>
    <w:p w:rsidR="00E23B3C" w:rsidRPr="0079285F" w:rsidRDefault="00E23B3C" w:rsidP="00E23B3C">
      <w:pPr>
        <w:rPr>
          <w:i/>
        </w:rPr>
      </w:pPr>
    </w:p>
    <w:p w:rsidR="00E23B3C" w:rsidRPr="00323E63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7AAB" w:rsidRPr="008D7745" w:rsidRDefault="00B47AAB" w:rsidP="008D774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47AAB" w:rsidRPr="008D7745" w:rsidSect="00B47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7745"/>
    <w:rsid w:val="00001E5D"/>
    <w:rsid w:val="001A0A06"/>
    <w:rsid w:val="00832C75"/>
    <w:rsid w:val="008C26FE"/>
    <w:rsid w:val="008D7745"/>
    <w:rsid w:val="00A70CFA"/>
    <w:rsid w:val="00B47AAB"/>
    <w:rsid w:val="00D6458E"/>
    <w:rsid w:val="00E23B3C"/>
    <w:rsid w:val="00E60739"/>
    <w:rsid w:val="00F61EAC"/>
    <w:rsid w:val="00FB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52CDA3-3F1F-4109-9F97-A2E23765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16</cp:revision>
  <dcterms:created xsi:type="dcterms:W3CDTF">2014-01-02T14:08:00Z</dcterms:created>
  <dcterms:modified xsi:type="dcterms:W3CDTF">2016-03-13T20:24:00Z</dcterms:modified>
</cp:coreProperties>
</file>