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89911" w14:textId="77777777" w:rsidR="00035ABF" w:rsidRDefault="00035ABF" w:rsidP="00035ABF">
      <w:pPr>
        <w:rPr>
          <w:b/>
          <w:bCs/>
        </w:rPr>
      </w:pPr>
      <w:r w:rsidRPr="00DE23A8">
        <w:rPr>
          <w:b/>
          <w:bCs/>
          <w:u w:val="single"/>
        </w:rPr>
        <w:t>ZADANIE 26</w:t>
      </w:r>
    </w:p>
    <w:p w14:paraId="0784F76C" w14:textId="6B6D4E20" w:rsidR="00035ABF" w:rsidRDefault="00035ABF" w:rsidP="00035ABF">
      <w:pPr>
        <w:spacing w:after="0"/>
        <w:rPr>
          <w:lang w:val="cs-CZ"/>
        </w:rPr>
      </w:pPr>
      <w:r>
        <w:t xml:space="preserve">1. </w:t>
      </w:r>
      <w:r w:rsidRPr="00035ABF">
        <w:rPr>
          <w:lang w:val="cs-CZ"/>
        </w:rPr>
        <w:t xml:space="preserve">Charakterizujte vety </w:t>
      </w:r>
      <w:proofErr w:type="spellStart"/>
      <w:r w:rsidRPr="00035ABF">
        <w:rPr>
          <w:lang w:val="cs-CZ"/>
        </w:rPr>
        <w:t>podľa</w:t>
      </w:r>
      <w:proofErr w:type="spellEnd"/>
      <w:r w:rsidR="00044017">
        <w:rPr>
          <w:lang w:val="cs-CZ"/>
        </w:rPr>
        <w:t xml:space="preserve"> </w:t>
      </w:r>
      <w:bookmarkStart w:id="0" w:name="_GoBack"/>
      <w:bookmarkEnd w:id="0"/>
      <w:r w:rsidRPr="00035ABF">
        <w:rPr>
          <w:lang w:val="cs-CZ"/>
        </w:rPr>
        <w:t xml:space="preserve">zloženia, </w:t>
      </w:r>
      <w:proofErr w:type="spellStart"/>
      <w:r w:rsidRPr="00035ABF">
        <w:rPr>
          <w:lang w:val="cs-CZ"/>
        </w:rPr>
        <w:t>určte</w:t>
      </w:r>
      <w:proofErr w:type="spellEnd"/>
      <w:r w:rsidRPr="00035ABF">
        <w:rPr>
          <w:lang w:val="cs-CZ"/>
        </w:rPr>
        <w:t xml:space="preserve"> typy jednoduchých viet a súvetí. Ur</w:t>
      </w:r>
      <w:r>
        <w:rPr>
          <w:lang w:val="cs-CZ"/>
        </w:rPr>
        <w:t xml:space="preserve">obte </w:t>
      </w:r>
    </w:p>
    <w:p w14:paraId="1314A056" w14:textId="77777777" w:rsidR="00035ABF" w:rsidRDefault="00191D7E" w:rsidP="00035ABF">
      <w:pPr>
        <w:spacing w:after="0"/>
        <w:rPr>
          <w:lang w:val="cs-CZ"/>
        </w:rPr>
      </w:pPr>
      <w:r>
        <w:rPr>
          <w:lang w:val="cs-CZ"/>
        </w:rPr>
        <w:t xml:space="preserve">    </w:t>
      </w:r>
      <w:r w:rsidR="00035ABF" w:rsidRPr="00035ABF">
        <w:rPr>
          <w:lang w:val="cs-CZ"/>
        </w:rPr>
        <w:t>syntaktický rozbor</w:t>
      </w:r>
      <w:r w:rsidR="00612B9A">
        <w:rPr>
          <w:lang w:val="cs-CZ"/>
        </w:rPr>
        <w:t xml:space="preserve"> </w:t>
      </w:r>
      <w:proofErr w:type="spellStart"/>
      <w:r w:rsidR="00A02EB8">
        <w:rPr>
          <w:lang w:val="cs-CZ"/>
        </w:rPr>
        <w:t>podčiarknutých</w:t>
      </w:r>
      <w:proofErr w:type="spellEnd"/>
      <w:r w:rsidR="00612B9A">
        <w:rPr>
          <w:lang w:val="cs-CZ"/>
        </w:rPr>
        <w:t xml:space="preserve"> </w:t>
      </w:r>
      <w:proofErr w:type="spellStart"/>
      <w:r w:rsidR="00A02EB8">
        <w:rPr>
          <w:lang w:val="cs-CZ"/>
        </w:rPr>
        <w:t>viet</w:t>
      </w:r>
      <w:proofErr w:type="spellEnd"/>
      <w:r w:rsidR="00A02EB8">
        <w:rPr>
          <w:lang w:val="cs-CZ"/>
        </w:rPr>
        <w:t xml:space="preserve"> v </w:t>
      </w:r>
      <w:proofErr w:type="spellStart"/>
      <w:r w:rsidR="00A02EB8">
        <w:rPr>
          <w:lang w:val="cs-CZ"/>
        </w:rPr>
        <w:t>ukážke</w:t>
      </w:r>
      <w:proofErr w:type="spellEnd"/>
      <w:r w:rsidR="00035ABF">
        <w:rPr>
          <w:lang w:val="cs-CZ"/>
        </w:rPr>
        <w:t xml:space="preserve">, </w:t>
      </w:r>
      <w:proofErr w:type="spellStart"/>
      <w:r w:rsidR="00035ABF" w:rsidRPr="00035ABF">
        <w:rPr>
          <w:lang w:val="cs-CZ"/>
        </w:rPr>
        <w:t>vypíšte</w:t>
      </w:r>
      <w:proofErr w:type="spellEnd"/>
      <w:r w:rsidR="00035ABF" w:rsidRPr="00035ABF">
        <w:rPr>
          <w:lang w:val="cs-CZ"/>
        </w:rPr>
        <w:t xml:space="preserve"> z </w:t>
      </w:r>
      <w:proofErr w:type="spellStart"/>
      <w:r w:rsidR="00035ABF" w:rsidRPr="00035ABF">
        <w:rPr>
          <w:lang w:val="cs-CZ"/>
        </w:rPr>
        <w:t>ukážky</w:t>
      </w:r>
      <w:proofErr w:type="spellEnd"/>
      <w:r w:rsidR="00035ABF" w:rsidRPr="00035ABF">
        <w:rPr>
          <w:lang w:val="cs-CZ"/>
        </w:rPr>
        <w:t xml:space="preserve"> po 2 </w:t>
      </w:r>
      <w:proofErr w:type="spellStart"/>
      <w:r w:rsidR="00035ABF" w:rsidRPr="00035ABF">
        <w:rPr>
          <w:lang w:val="cs-CZ"/>
        </w:rPr>
        <w:t>príklady</w:t>
      </w:r>
      <w:proofErr w:type="spellEnd"/>
      <w:r w:rsidR="00035ABF" w:rsidRPr="00035ABF">
        <w:rPr>
          <w:lang w:val="cs-CZ"/>
        </w:rPr>
        <w:t xml:space="preserve"> na</w:t>
      </w:r>
    </w:p>
    <w:p w14:paraId="1957BC44" w14:textId="77777777" w:rsidR="00035ABF" w:rsidRDefault="00191D7E" w:rsidP="00035ABF">
      <w:pPr>
        <w:spacing w:after="0"/>
        <w:rPr>
          <w:lang w:val="cs-CZ"/>
        </w:rPr>
      </w:pPr>
      <w:r>
        <w:rPr>
          <w:lang w:val="cs-CZ"/>
        </w:rPr>
        <w:t xml:space="preserve">   </w:t>
      </w:r>
      <w:r w:rsidR="00035ABF" w:rsidRPr="00035ABF">
        <w:rPr>
          <w:lang w:val="cs-CZ"/>
        </w:rPr>
        <w:t>prisudzovací a určovací sklad.</w:t>
      </w:r>
    </w:p>
    <w:p w14:paraId="55DE38F2" w14:textId="77777777" w:rsidR="00030748" w:rsidRDefault="00030748" w:rsidP="00030748">
      <w:pPr>
        <w:spacing w:after="0"/>
        <w:rPr>
          <w:lang w:val="cs-CZ"/>
        </w:rPr>
      </w:pPr>
      <w:r>
        <w:rPr>
          <w:lang w:val="cs-CZ"/>
        </w:rPr>
        <w:t xml:space="preserve">2. </w:t>
      </w:r>
      <w:r w:rsidRPr="00030748">
        <w:rPr>
          <w:lang w:val="cs-CZ"/>
        </w:rPr>
        <w:t>Zaraďte autor</w:t>
      </w:r>
      <w:r w:rsidR="00AC527E">
        <w:rPr>
          <w:lang w:val="cs-CZ"/>
        </w:rPr>
        <w:t>ov</w:t>
      </w:r>
      <w:r w:rsidRPr="00030748">
        <w:rPr>
          <w:lang w:val="cs-CZ"/>
        </w:rPr>
        <w:t xml:space="preserve"> ukáž</w:t>
      </w:r>
      <w:r w:rsidR="00AC527E">
        <w:rPr>
          <w:lang w:val="cs-CZ"/>
        </w:rPr>
        <w:t>ok</w:t>
      </w:r>
      <w:r w:rsidRPr="00030748">
        <w:rPr>
          <w:lang w:val="cs-CZ"/>
        </w:rPr>
        <w:t xml:space="preserve"> do literárneho obdobia a národnej literatúry</w:t>
      </w:r>
      <w:r w:rsidR="00747339">
        <w:rPr>
          <w:lang w:val="cs-CZ"/>
        </w:rPr>
        <w:t xml:space="preserve">, definujte </w:t>
      </w:r>
      <w:r w:rsidRPr="00030748">
        <w:rPr>
          <w:lang w:val="cs-CZ"/>
        </w:rPr>
        <w:t xml:space="preserve"> spasiteľský </w:t>
      </w:r>
    </w:p>
    <w:p w14:paraId="493B7740" w14:textId="77777777" w:rsidR="00747339" w:rsidRDefault="00191D7E" w:rsidP="00030748">
      <w:pPr>
        <w:spacing w:after="0"/>
        <w:rPr>
          <w:lang w:val="cs-CZ"/>
        </w:rPr>
      </w:pPr>
      <w:r>
        <w:rPr>
          <w:lang w:val="cs-CZ"/>
        </w:rPr>
        <w:t xml:space="preserve">   </w:t>
      </w:r>
      <w:r w:rsidR="00747339">
        <w:rPr>
          <w:lang w:val="cs-CZ"/>
        </w:rPr>
        <w:t>p</w:t>
      </w:r>
      <w:r w:rsidR="00030748" w:rsidRPr="00030748">
        <w:rPr>
          <w:lang w:val="cs-CZ"/>
        </w:rPr>
        <w:t>rúd</w:t>
      </w:r>
      <w:r w:rsidR="00747339">
        <w:rPr>
          <w:lang w:val="cs-CZ"/>
        </w:rPr>
        <w:t>, kritický realizmus</w:t>
      </w:r>
      <w:r w:rsidR="00030748" w:rsidRPr="00030748">
        <w:rPr>
          <w:lang w:val="cs-CZ"/>
        </w:rPr>
        <w:t>. Charakterizujte dejovú</w:t>
      </w:r>
      <w:r w:rsidR="00747339">
        <w:rPr>
          <w:lang w:val="cs-CZ"/>
        </w:rPr>
        <w:t xml:space="preserve"> </w:t>
      </w:r>
      <w:r w:rsidR="00030748" w:rsidRPr="00030748">
        <w:rPr>
          <w:lang w:val="cs-CZ"/>
        </w:rPr>
        <w:t xml:space="preserve">líniu a hlavnú postavu </w:t>
      </w:r>
      <w:r w:rsidR="00747339">
        <w:rPr>
          <w:lang w:val="cs-CZ"/>
        </w:rPr>
        <w:t xml:space="preserve">oboch diel.   </w:t>
      </w:r>
    </w:p>
    <w:p w14:paraId="095ABC34" w14:textId="77777777" w:rsidR="00747339" w:rsidRDefault="00747339" w:rsidP="00747339">
      <w:pPr>
        <w:spacing w:after="0"/>
        <w:rPr>
          <w:lang w:val="cs-CZ"/>
        </w:rPr>
      </w:pPr>
      <w:r>
        <w:rPr>
          <w:lang w:val="cs-CZ"/>
        </w:rPr>
        <w:t xml:space="preserve">   O</w:t>
      </w:r>
      <w:r w:rsidR="00030748" w:rsidRPr="00030748">
        <w:rPr>
          <w:lang w:val="cs-CZ"/>
        </w:rPr>
        <w:t xml:space="preserve">bjasnite hlavnú </w:t>
      </w:r>
      <w:r w:rsidR="00191D7E">
        <w:rPr>
          <w:lang w:val="cs-CZ"/>
        </w:rPr>
        <w:t xml:space="preserve"> </w:t>
      </w:r>
      <w:r w:rsidR="00030748" w:rsidRPr="00030748">
        <w:rPr>
          <w:lang w:val="cs-CZ"/>
        </w:rPr>
        <w:t xml:space="preserve">myšlienku </w:t>
      </w:r>
      <w:r>
        <w:rPr>
          <w:lang w:val="cs-CZ"/>
        </w:rPr>
        <w:t xml:space="preserve">a tému oboch diel. </w:t>
      </w:r>
      <w:r w:rsidR="00030748" w:rsidRPr="00030748">
        <w:rPr>
          <w:lang w:val="cs-CZ"/>
        </w:rPr>
        <w:t>Analyzujte a zhodnoťte</w:t>
      </w:r>
      <w:r>
        <w:rPr>
          <w:lang w:val="cs-CZ"/>
        </w:rPr>
        <w:t xml:space="preserve"> prí</w:t>
      </w:r>
      <w:r w:rsidR="00030748">
        <w:rPr>
          <w:lang w:val="cs-CZ"/>
        </w:rPr>
        <w:t>činy</w:t>
      </w:r>
      <w:r>
        <w:rPr>
          <w:lang w:val="cs-CZ"/>
        </w:rPr>
        <w:t xml:space="preserve">  </w:t>
      </w:r>
    </w:p>
    <w:p w14:paraId="78F2C438" w14:textId="77777777" w:rsidR="00030748" w:rsidRDefault="00747339" w:rsidP="00747339">
      <w:pPr>
        <w:spacing w:after="0"/>
        <w:rPr>
          <w:lang w:val="cs-CZ"/>
        </w:rPr>
      </w:pPr>
      <w:r>
        <w:rPr>
          <w:lang w:val="cs-CZ"/>
        </w:rPr>
        <w:t xml:space="preserve">   nedorozumení    m</w:t>
      </w:r>
      <w:r w:rsidR="00030748">
        <w:rPr>
          <w:lang w:val="cs-CZ"/>
        </w:rPr>
        <w:t>edzi</w:t>
      </w:r>
      <w:r>
        <w:rPr>
          <w:lang w:val="cs-CZ"/>
        </w:rPr>
        <w:t xml:space="preserve"> </w:t>
      </w:r>
      <w:r w:rsidR="00191D7E">
        <w:rPr>
          <w:lang w:val="cs-CZ"/>
        </w:rPr>
        <w:t xml:space="preserve"> </w:t>
      </w:r>
      <w:r w:rsidR="00030748" w:rsidRPr="00030748">
        <w:rPr>
          <w:lang w:val="cs-CZ"/>
        </w:rPr>
        <w:t>dospievajúcim a dospelým</w:t>
      </w:r>
      <w:r>
        <w:rPr>
          <w:lang w:val="cs-CZ"/>
        </w:rPr>
        <w:t>i</w:t>
      </w:r>
      <w:r w:rsidR="00030748" w:rsidRPr="00030748">
        <w:rPr>
          <w:lang w:val="cs-CZ"/>
        </w:rPr>
        <w:t xml:space="preserve"> v ukážke. </w:t>
      </w:r>
      <w:r w:rsidR="00BE16B3">
        <w:rPr>
          <w:lang w:val="cs-CZ"/>
        </w:rPr>
        <w:t xml:space="preserve">Vyjadrite aj vlastný názor. </w:t>
      </w:r>
    </w:p>
    <w:p w14:paraId="145E946E" w14:textId="77777777" w:rsidR="00BE16B3" w:rsidRDefault="00BE16B3" w:rsidP="00C52607">
      <w:pPr>
        <w:spacing w:after="0"/>
        <w:jc w:val="both"/>
        <w:rPr>
          <w:b/>
          <w:bCs/>
          <w:lang w:val="cs-CZ"/>
        </w:rPr>
      </w:pPr>
    </w:p>
    <w:p w14:paraId="0B70EBA6" w14:textId="685FA1A2" w:rsidR="00C52607" w:rsidRDefault="00C52607" w:rsidP="00C52607">
      <w:pPr>
        <w:spacing w:after="0"/>
        <w:jc w:val="both"/>
        <w:rPr>
          <w:b/>
          <w:bCs/>
          <w:lang w:val="cs-CZ"/>
        </w:rPr>
      </w:pPr>
      <w:r>
        <w:rPr>
          <w:b/>
          <w:bCs/>
          <w:lang w:val="cs-CZ"/>
        </w:rPr>
        <w:t xml:space="preserve">Ukážka č. 1       </w:t>
      </w:r>
      <w:proofErr w:type="spellStart"/>
      <w:r w:rsidRPr="00DD61BB">
        <w:rPr>
          <w:b/>
          <w:bCs/>
          <w:lang w:val="cs-CZ"/>
        </w:rPr>
        <w:t>Jerome</w:t>
      </w:r>
      <w:proofErr w:type="spellEnd"/>
      <w:r w:rsidRPr="00DD61BB">
        <w:rPr>
          <w:b/>
          <w:bCs/>
          <w:lang w:val="cs-CZ"/>
        </w:rPr>
        <w:t xml:space="preserve"> David </w:t>
      </w:r>
      <w:proofErr w:type="spellStart"/>
      <w:r w:rsidRPr="00DD61BB">
        <w:rPr>
          <w:b/>
          <w:bCs/>
          <w:lang w:val="cs-CZ"/>
        </w:rPr>
        <w:t>Salinger</w:t>
      </w:r>
      <w:proofErr w:type="spellEnd"/>
      <w:r w:rsidRPr="00DD61BB">
        <w:rPr>
          <w:b/>
          <w:bCs/>
          <w:lang w:val="cs-CZ"/>
        </w:rPr>
        <w:t xml:space="preserve"> –</w:t>
      </w:r>
      <w:r w:rsidR="00C14BFA">
        <w:rPr>
          <w:b/>
          <w:bCs/>
          <w:lang w:val="cs-CZ"/>
        </w:rPr>
        <w:t xml:space="preserve"> </w:t>
      </w:r>
      <w:proofErr w:type="spellStart"/>
      <w:r w:rsidRPr="00EF7C0C">
        <w:rPr>
          <w:b/>
          <w:bCs/>
          <w:i/>
          <w:iCs/>
          <w:lang w:val="cs-CZ"/>
        </w:rPr>
        <w:t>Kto</w:t>
      </w:r>
      <w:proofErr w:type="spellEnd"/>
      <w:r w:rsidRPr="00EF7C0C">
        <w:rPr>
          <w:b/>
          <w:bCs/>
          <w:i/>
          <w:iCs/>
          <w:lang w:val="cs-CZ"/>
        </w:rPr>
        <w:t xml:space="preserve"> chytá v</w:t>
      </w:r>
      <w:r w:rsidR="00BA5509">
        <w:rPr>
          <w:b/>
          <w:bCs/>
          <w:i/>
          <w:iCs/>
          <w:lang w:val="cs-CZ"/>
        </w:rPr>
        <w:t> </w:t>
      </w:r>
      <w:proofErr w:type="spellStart"/>
      <w:r w:rsidRPr="00EF7C0C">
        <w:rPr>
          <w:b/>
          <w:bCs/>
          <w:i/>
          <w:iCs/>
          <w:lang w:val="cs-CZ"/>
        </w:rPr>
        <w:t>žite</w:t>
      </w:r>
      <w:proofErr w:type="spellEnd"/>
      <w:r w:rsidR="00BA5509">
        <w:rPr>
          <w:b/>
          <w:bCs/>
          <w:i/>
          <w:iCs/>
          <w:lang w:val="cs-CZ"/>
        </w:rPr>
        <w:t xml:space="preserve"> </w:t>
      </w:r>
      <w:r w:rsidRPr="00DD61BB">
        <w:rPr>
          <w:b/>
          <w:bCs/>
          <w:lang w:val="cs-CZ"/>
        </w:rPr>
        <w:t>(</w:t>
      </w:r>
      <w:proofErr w:type="spellStart"/>
      <w:r w:rsidRPr="00DD61BB">
        <w:rPr>
          <w:b/>
          <w:bCs/>
          <w:lang w:val="cs-CZ"/>
        </w:rPr>
        <w:t>úryvok</w:t>
      </w:r>
      <w:proofErr w:type="spellEnd"/>
      <w:r w:rsidRPr="00DD61BB">
        <w:rPr>
          <w:b/>
          <w:bCs/>
          <w:lang w:val="cs-CZ"/>
        </w:rPr>
        <w:t>)</w:t>
      </w:r>
      <w:r w:rsidRPr="00DD61BB">
        <w:rPr>
          <w:b/>
          <w:bCs/>
          <w:lang w:val="cs-CZ"/>
        </w:rPr>
        <w:tab/>
      </w:r>
    </w:p>
    <w:p w14:paraId="060CEED0" w14:textId="77777777" w:rsidR="00C52607" w:rsidRPr="00DE23A8" w:rsidRDefault="00612B9A" w:rsidP="00612B9A">
      <w:pPr>
        <w:spacing w:after="0"/>
        <w:rPr>
          <w:i/>
          <w:lang w:val="cs-CZ"/>
        </w:rPr>
      </w:pPr>
      <w:r>
        <w:rPr>
          <w:i/>
          <w:u w:val="single"/>
          <w:lang w:val="cs-CZ"/>
        </w:rPr>
        <w:t xml:space="preserve">Starý </w:t>
      </w:r>
      <w:proofErr w:type="spellStart"/>
      <w:r>
        <w:rPr>
          <w:i/>
          <w:u w:val="single"/>
          <w:lang w:val="cs-CZ"/>
        </w:rPr>
        <w:t>Spenc</w:t>
      </w:r>
      <w:r w:rsidR="00C52607" w:rsidRPr="00DE23A8">
        <w:rPr>
          <w:i/>
          <w:u w:val="single"/>
          <w:lang w:val="cs-CZ"/>
        </w:rPr>
        <w:t>r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sa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ma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čosi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pýtal</w:t>
      </w:r>
      <w:proofErr w:type="spellEnd"/>
      <w:r w:rsidR="00C52607" w:rsidRPr="00DE23A8">
        <w:rPr>
          <w:i/>
          <w:u w:val="single"/>
          <w:lang w:val="cs-CZ"/>
        </w:rPr>
        <w:t xml:space="preserve">, ale </w:t>
      </w:r>
      <w:proofErr w:type="spellStart"/>
      <w:r w:rsidR="00C52607" w:rsidRPr="00DE23A8">
        <w:rPr>
          <w:i/>
          <w:u w:val="single"/>
          <w:lang w:val="cs-CZ"/>
        </w:rPr>
        <w:t>ja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som</w:t>
      </w:r>
      <w:proofErr w:type="spellEnd"/>
      <w:r w:rsidR="00C52607" w:rsidRPr="00DE23A8">
        <w:rPr>
          <w:i/>
          <w:u w:val="single"/>
          <w:lang w:val="cs-CZ"/>
        </w:rPr>
        <w:t xml:space="preserve"> ho nevnímal.</w:t>
      </w:r>
      <w:r w:rsidR="00C52607" w:rsidRPr="00DE23A8">
        <w:rPr>
          <w:i/>
          <w:lang w:val="cs-CZ"/>
        </w:rPr>
        <w:t xml:space="preserve"> Myslel som na starého Haasa.      </w:t>
      </w:r>
    </w:p>
    <w:p w14:paraId="39325B2F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„Prosím?“ </w:t>
      </w:r>
      <w:proofErr w:type="spellStart"/>
      <w:r w:rsidRPr="00DE23A8">
        <w:rPr>
          <w:i/>
          <w:lang w:val="cs-CZ"/>
        </w:rPr>
        <w:t>povedal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som</w:t>
      </w:r>
      <w:proofErr w:type="spellEnd"/>
      <w:r w:rsidRPr="00DE23A8">
        <w:rPr>
          <w:i/>
          <w:lang w:val="cs-CZ"/>
        </w:rPr>
        <w:t>.</w:t>
      </w:r>
    </w:p>
    <w:p w14:paraId="5BE0E7B3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„Nemáš žiadne výčitky svedomia, že odchádzaš z Pencey?“ </w:t>
      </w:r>
    </w:p>
    <w:p w14:paraId="5E259EC2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„No také menšie výčitky mám, jasné…ale ani </w:t>
      </w:r>
      <w:proofErr w:type="spellStart"/>
      <w:r w:rsidRPr="00DE23A8">
        <w:rPr>
          <w:i/>
          <w:lang w:val="cs-CZ"/>
        </w:rPr>
        <w:t>veľmi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nie</w:t>
      </w:r>
      <w:proofErr w:type="spellEnd"/>
      <w:r w:rsidRPr="00DE23A8">
        <w:rPr>
          <w:i/>
          <w:lang w:val="cs-CZ"/>
        </w:rPr>
        <w:t xml:space="preserve">. Aspoň </w:t>
      </w:r>
      <w:proofErr w:type="spellStart"/>
      <w:r w:rsidRPr="00DE23A8">
        <w:rPr>
          <w:i/>
          <w:lang w:val="cs-CZ"/>
        </w:rPr>
        <w:t>zatia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ľnie</w:t>
      </w:r>
      <w:proofErr w:type="spellEnd"/>
      <w:r w:rsidRPr="00DE23A8">
        <w:rPr>
          <w:i/>
          <w:lang w:val="cs-CZ"/>
        </w:rPr>
        <w:t xml:space="preserve">. Myslím, že mi to </w:t>
      </w:r>
      <w:proofErr w:type="spellStart"/>
      <w:r w:rsidRPr="00DE23A8">
        <w:rPr>
          <w:i/>
          <w:lang w:val="cs-CZ"/>
        </w:rPr>
        <w:t>ešte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poriadne</w:t>
      </w:r>
      <w:proofErr w:type="spellEnd"/>
      <w:r w:rsidRPr="00DE23A8">
        <w:rPr>
          <w:i/>
          <w:lang w:val="cs-CZ"/>
        </w:rPr>
        <w:t xml:space="preserve"> nedošlo. Mne vždy chvíľu trvá, kým mi </w:t>
      </w:r>
      <w:proofErr w:type="spellStart"/>
      <w:r w:rsidRPr="00DE23A8">
        <w:rPr>
          <w:i/>
          <w:lang w:val="cs-CZ"/>
        </w:rPr>
        <w:t>niečo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dôjde</w:t>
      </w:r>
      <w:proofErr w:type="spellEnd"/>
      <w:r w:rsidRPr="00DE23A8">
        <w:rPr>
          <w:i/>
          <w:lang w:val="cs-CZ"/>
        </w:rPr>
        <w:t xml:space="preserve">. </w:t>
      </w:r>
      <w:proofErr w:type="spellStart"/>
      <w:r w:rsidRPr="00DE23A8">
        <w:rPr>
          <w:i/>
          <w:u w:val="single"/>
          <w:lang w:val="cs-CZ"/>
        </w:rPr>
        <w:t>Teraz</w:t>
      </w:r>
      <w:proofErr w:type="spellEnd"/>
      <w:r w:rsidRPr="00DE23A8">
        <w:rPr>
          <w:i/>
          <w:u w:val="single"/>
          <w:lang w:val="cs-CZ"/>
        </w:rPr>
        <w:t xml:space="preserve"> myslím </w:t>
      </w:r>
      <w:proofErr w:type="spellStart"/>
      <w:r w:rsidRPr="00DE23A8">
        <w:rPr>
          <w:i/>
          <w:u w:val="single"/>
          <w:lang w:val="cs-CZ"/>
        </w:rPr>
        <w:t>iba</w:t>
      </w:r>
      <w:proofErr w:type="spellEnd"/>
      <w:r w:rsidRPr="00DE23A8">
        <w:rPr>
          <w:i/>
          <w:u w:val="single"/>
          <w:lang w:val="cs-CZ"/>
        </w:rPr>
        <w:t xml:space="preserve"> na to, </w:t>
      </w:r>
      <w:r w:rsidR="00612B9A">
        <w:rPr>
          <w:i/>
          <w:u w:val="single"/>
          <w:lang w:val="cs-CZ"/>
        </w:rPr>
        <w:t xml:space="preserve">jako </w:t>
      </w:r>
      <w:proofErr w:type="spellStart"/>
      <w:r w:rsidRPr="00DE23A8">
        <w:rPr>
          <w:i/>
          <w:u w:val="single"/>
          <w:lang w:val="cs-CZ"/>
        </w:rPr>
        <w:t>pôjdem</w:t>
      </w:r>
      <w:proofErr w:type="spellEnd"/>
      <w:r w:rsidRPr="00DE23A8">
        <w:rPr>
          <w:i/>
          <w:u w:val="single"/>
          <w:lang w:val="cs-CZ"/>
        </w:rPr>
        <w:t xml:space="preserve"> v </w:t>
      </w:r>
      <w:proofErr w:type="spellStart"/>
      <w:r w:rsidRPr="00DE23A8">
        <w:rPr>
          <w:i/>
          <w:u w:val="single"/>
          <w:lang w:val="cs-CZ"/>
        </w:rPr>
        <w:t>stredu</w:t>
      </w:r>
      <w:proofErr w:type="spellEnd"/>
      <w:r w:rsidRPr="00DE23A8">
        <w:rPr>
          <w:i/>
          <w:u w:val="single"/>
          <w:lang w:val="cs-CZ"/>
        </w:rPr>
        <w:t xml:space="preserve"> domov. </w:t>
      </w:r>
      <w:r w:rsidRPr="00DE23A8">
        <w:rPr>
          <w:i/>
          <w:lang w:val="cs-CZ"/>
        </w:rPr>
        <w:t xml:space="preserve">Asi </w:t>
      </w:r>
      <w:proofErr w:type="spellStart"/>
      <w:r w:rsidRPr="00DE23A8">
        <w:rPr>
          <w:i/>
          <w:lang w:val="cs-CZ"/>
        </w:rPr>
        <w:t>nie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som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celkom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normálny</w:t>
      </w:r>
      <w:proofErr w:type="spellEnd"/>
      <w:r w:rsidRPr="00DE23A8">
        <w:rPr>
          <w:i/>
          <w:lang w:val="cs-CZ"/>
        </w:rPr>
        <w:t>.“</w:t>
      </w:r>
    </w:p>
    <w:p w14:paraId="6448656C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 na </w:t>
      </w:r>
      <w:proofErr w:type="spellStart"/>
      <w:r w:rsidRPr="00DE23A8">
        <w:rPr>
          <w:i/>
          <w:lang w:val="cs-CZ"/>
        </w:rPr>
        <w:t>svoju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budúcnosť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vôbec</w:t>
      </w:r>
      <w:proofErr w:type="spellEnd"/>
      <w:r w:rsidRPr="00DE23A8">
        <w:rPr>
          <w:i/>
          <w:lang w:val="cs-CZ"/>
        </w:rPr>
        <w:t xml:space="preserve"> nemyslíš, chlapče?“</w:t>
      </w:r>
    </w:p>
    <w:p w14:paraId="4867BE1F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„Ale </w:t>
      </w:r>
      <w:proofErr w:type="spellStart"/>
      <w:r w:rsidRPr="00DE23A8">
        <w:rPr>
          <w:i/>
          <w:lang w:val="cs-CZ"/>
        </w:rPr>
        <w:t>áno</w:t>
      </w:r>
      <w:proofErr w:type="spellEnd"/>
      <w:r w:rsidRPr="00DE23A8">
        <w:rPr>
          <w:i/>
          <w:lang w:val="cs-CZ"/>
        </w:rPr>
        <w:t xml:space="preserve">, myslím na </w:t>
      </w:r>
      <w:proofErr w:type="spellStart"/>
      <w:r w:rsidRPr="00DE23A8">
        <w:rPr>
          <w:i/>
          <w:lang w:val="cs-CZ"/>
        </w:rPr>
        <w:t>svoju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budúcnosť</w:t>
      </w:r>
      <w:proofErr w:type="spellEnd"/>
      <w:r w:rsidRPr="00DE23A8">
        <w:rPr>
          <w:i/>
          <w:lang w:val="cs-CZ"/>
        </w:rPr>
        <w:t xml:space="preserve">, </w:t>
      </w:r>
      <w:proofErr w:type="spellStart"/>
      <w:r w:rsidRPr="00DE23A8">
        <w:rPr>
          <w:i/>
          <w:lang w:val="cs-CZ"/>
        </w:rPr>
        <w:t>čo</w:t>
      </w:r>
      <w:proofErr w:type="spellEnd"/>
      <w:r w:rsidR="00612B9A">
        <w:rPr>
          <w:i/>
          <w:lang w:val="cs-CZ"/>
        </w:rPr>
        <w:t xml:space="preserve"> </w:t>
      </w:r>
      <w:r w:rsidRPr="00DE23A8">
        <w:rPr>
          <w:i/>
          <w:lang w:val="cs-CZ"/>
        </w:rPr>
        <w:t>by</w:t>
      </w:r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nie</w:t>
      </w:r>
      <w:proofErr w:type="spellEnd"/>
      <w:r w:rsidRPr="00DE23A8">
        <w:rPr>
          <w:i/>
          <w:lang w:val="cs-CZ"/>
        </w:rPr>
        <w:t>. Jasné. Jasné, že myslím.“</w:t>
      </w:r>
    </w:p>
    <w:p w14:paraId="4EF57597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„Rád by som ti nalial do hlavy trocha rozumu, chlapče. Chcem ti pomôcť. </w:t>
      </w:r>
      <w:proofErr w:type="spellStart"/>
      <w:r w:rsidRPr="00DE23A8">
        <w:rPr>
          <w:i/>
          <w:lang w:val="cs-CZ"/>
        </w:rPr>
        <w:t>Chcem</w:t>
      </w:r>
      <w:proofErr w:type="spellEnd"/>
      <w:r w:rsidRPr="00DE23A8">
        <w:rPr>
          <w:i/>
          <w:lang w:val="cs-CZ"/>
        </w:rPr>
        <w:t xml:space="preserve"> ti </w:t>
      </w:r>
      <w:proofErr w:type="spellStart"/>
      <w:r w:rsidRPr="00DE23A8">
        <w:rPr>
          <w:i/>
          <w:lang w:val="cs-CZ"/>
        </w:rPr>
        <w:t>naozaj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pomôcť</w:t>
      </w:r>
      <w:proofErr w:type="spellEnd"/>
      <w:r w:rsidRPr="00DE23A8">
        <w:rPr>
          <w:i/>
          <w:lang w:val="cs-CZ"/>
        </w:rPr>
        <w:t xml:space="preserve">, </w:t>
      </w:r>
      <w:proofErr w:type="spellStart"/>
      <w:r w:rsidRPr="00DE23A8">
        <w:rPr>
          <w:i/>
          <w:lang w:val="cs-CZ"/>
        </w:rPr>
        <w:t>ak</w:t>
      </w:r>
      <w:proofErr w:type="spellEnd"/>
      <w:r w:rsidRPr="00DE23A8">
        <w:rPr>
          <w:i/>
          <w:lang w:val="cs-CZ"/>
        </w:rPr>
        <w:t xml:space="preserve"> je to možné.“</w:t>
      </w:r>
    </w:p>
    <w:p w14:paraId="39AD02E3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Fakt chcel. To bolo vidieť. Ale to celé </w:t>
      </w:r>
      <w:proofErr w:type="spellStart"/>
      <w:r w:rsidRPr="00DE23A8">
        <w:rPr>
          <w:i/>
          <w:lang w:val="cs-CZ"/>
        </w:rPr>
        <w:t>malo</w:t>
      </w:r>
      <w:proofErr w:type="spellEnd"/>
      <w:r w:rsidRPr="00DE23A8">
        <w:rPr>
          <w:i/>
          <w:lang w:val="cs-CZ"/>
        </w:rPr>
        <w:t xml:space="preserve"> jeden </w:t>
      </w:r>
      <w:proofErr w:type="spellStart"/>
      <w:r w:rsidRPr="00DE23A8">
        <w:rPr>
          <w:i/>
          <w:lang w:val="cs-CZ"/>
        </w:rPr>
        <w:t>háčik</w:t>
      </w:r>
      <w:proofErr w:type="spellEnd"/>
      <w:r w:rsidRPr="00DE23A8">
        <w:rPr>
          <w:i/>
          <w:lang w:val="cs-CZ"/>
        </w:rPr>
        <w:t xml:space="preserve">: </w:t>
      </w:r>
      <w:proofErr w:type="spellStart"/>
      <w:r w:rsidRPr="00DE23A8">
        <w:rPr>
          <w:i/>
          <w:lang w:val="cs-CZ"/>
        </w:rPr>
        <w:t>názorovo</w:t>
      </w:r>
      <w:proofErr w:type="spellEnd"/>
      <w:r w:rsidR="00612B9A">
        <w:rPr>
          <w:i/>
          <w:lang w:val="cs-CZ"/>
        </w:rPr>
        <w:t xml:space="preserve"> </w:t>
      </w:r>
      <w:r w:rsidRPr="00DE23A8">
        <w:rPr>
          <w:i/>
          <w:lang w:val="cs-CZ"/>
        </w:rPr>
        <w:t xml:space="preserve">sme stáli na úplne opačných póloch, a tým to haslo. </w:t>
      </w:r>
    </w:p>
    <w:p w14:paraId="3D54A0EC" w14:textId="77777777" w:rsidR="00C52607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>(…)</w:t>
      </w:r>
    </w:p>
    <w:p w14:paraId="72AE4B22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</w:p>
    <w:p w14:paraId="2385498B" w14:textId="77777777"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  <w:iCs/>
        </w:rPr>
        <w:t>Známkou nezrelého človeka je, že chce za niečo vznešene zomrieť, kým známkou zrelého človeka je, že chce pre niečo pokorne žiť.</w:t>
      </w:r>
    </w:p>
    <w:p w14:paraId="4B632C71" w14:textId="77777777" w:rsidR="00C52607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>(...)</w:t>
      </w:r>
    </w:p>
    <w:p w14:paraId="36ACC7D0" w14:textId="77777777" w:rsidR="00C52607" w:rsidRPr="00DE23A8" w:rsidRDefault="00C52607" w:rsidP="00C52607">
      <w:pPr>
        <w:spacing w:after="0"/>
        <w:jc w:val="both"/>
        <w:rPr>
          <w:i/>
        </w:rPr>
      </w:pPr>
    </w:p>
    <w:p w14:paraId="1D7A4B75" w14:textId="49F51618" w:rsidR="00747339" w:rsidRPr="00A11C73" w:rsidRDefault="00AC527E" w:rsidP="00747339">
      <w:pPr>
        <w:spacing w:after="0"/>
        <w:rPr>
          <w:b/>
          <w:bCs/>
        </w:rPr>
      </w:pPr>
      <w:r>
        <w:rPr>
          <w:b/>
          <w:bCs/>
          <w:lang w:val="cs-CZ"/>
        </w:rPr>
        <w:t xml:space="preserve">Ukážka </w:t>
      </w:r>
      <w:proofErr w:type="gramStart"/>
      <w:r>
        <w:rPr>
          <w:b/>
          <w:bCs/>
          <w:lang w:val="cs-CZ"/>
        </w:rPr>
        <w:t xml:space="preserve">č. 2       </w:t>
      </w:r>
      <w:r w:rsidR="00747339">
        <w:rPr>
          <w:b/>
          <w:bCs/>
        </w:rPr>
        <w:t xml:space="preserve">      H.</w:t>
      </w:r>
      <w:proofErr w:type="gramEnd"/>
      <w:r w:rsidR="00747339">
        <w:rPr>
          <w:b/>
          <w:bCs/>
        </w:rPr>
        <w:t xml:space="preserve"> </w:t>
      </w:r>
      <w:proofErr w:type="spellStart"/>
      <w:r w:rsidR="00747339">
        <w:rPr>
          <w:b/>
          <w:bCs/>
        </w:rPr>
        <w:t>de</w:t>
      </w:r>
      <w:proofErr w:type="spellEnd"/>
      <w:r w:rsidR="00BA5509">
        <w:rPr>
          <w:b/>
          <w:bCs/>
        </w:rPr>
        <w:t xml:space="preserve"> </w:t>
      </w:r>
      <w:proofErr w:type="spellStart"/>
      <w:r w:rsidR="00747339">
        <w:rPr>
          <w:b/>
          <w:bCs/>
        </w:rPr>
        <w:t>Balzac</w:t>
      </w:r>
      <w:proofErr w:type="spellEnd"/>
      <w:r w:rsidR="00747339">
        <w:rPr>
          <w:b/>
          <w:bCs/>
        </w:rPr>
        <w:t xml:space="preserve"> − </w:t>
      </w:r>
      <w:r w:rsidR="00747339" w:rsidRPr="00A11C73">
        <w:rPr>
          <w:b/>
          <w:bCs/>
        </w:rPr>
        <w:t xml:space="preserve">Otec </w:t>
      </w:r>
      <w:proofErr w:type="spellStart"/>
      <w:r w:rsidR="00747339" w:rsidRPr="00A11C73">
        <w:rPr>
          <w:b/>
          <w:bCs/>
        </w:rPr>
        <w:t>Goriot</w:t>
      </w:r>
      <w:proofErr w:type="spellEnd"/>
      <w:r w:rsidR="00747339">
        <w:rPr>
          <w:b/>
          <w:bCs/>
        </w:rPr>
        <w:t xml:space="preserve"> </w:t>
      </w:r>
      <w:r w:rsidR="00747339" w:rsidRPr="00A11C73">
        <w:rPr>
          <w:b/>
          <w:bCs/>
        </w:rPr>
        <w:t>(úryv</w:t>
      </w:r>
      <w:r w:rsidR="00747339">
        <w:rPr>
          <w:b/>
          <w:bCs/>
        </w:rPr>
        <w:t>ok</w:t>
      </w:r>
      <w:r w:rsidR="00747339" w:rsidRPr="00A11C73">
        <w:rPr>
          <w:b/>
          <w:bCs/>
        </w:rPr>
        <w:t>)</w:t>
      </w:r>
    </w:p>
    <w:p w14:paraId="77AD999F" w14:textId="77777777" w:rsidR="00747339" w:rsidRDefault="00747339" w:rsidP="00747339">
      <w:pPr>
        <w:spacing w:after="0"/>
      </w:pPr>
    </w:p>
    <w:p w14:paraId="59EB6BF6" w14:textId="77777777" w:rsidR="00B47CF6" w:rsidRPr="00A11C73" w:rsidRDefault="00B47CF6" w:rsidP="00747339">
      <w:pPr>
        <w:jc w:val="both"/>
        <w:rPr>
          <w:i/>
          <w:iCs/>
        </w:rPr>
      </w:pPr>
      <w:r w:rsidRPr="00A11C73">
        <w:rPr>
          <w:i/>
          <w:iCs/>
        </w:rPr>
        <w:t xml:space="preserve">O človeka, ktorý dáva osemstotisíc frankov svojim dcéram, o takého človeka sa hodno starať. A zahŕňali ma pozornosťami, ale bolo to iba pre moje peniaze. Svet nie je dobrý. Ja som to videl! Vozievali ma na koči do divadla a ostával som na večierkoch, ako dlho som chcel. Slovom, hlásili sa ku mne, uznávali ma za svojho otca. Mám ešte bystrý zrak, verte, nič mi neušlo. Všetko bolo len z vypočítavosti a to zlomilo mi srdce. Videl som, že to bola samá pretvárka; ale nebolo lieku. Necítil som sa u nich tak voľne ako tuná pri stole. Nevedel som, ako mám hovoriť. A tak, keď sa niektorí ľudia z vysokej spoločnosti spytovali pošepky mojich zaťov: „Kto je tamten pán? “ - „To je otec, čo má toliare, je bohatý.“ - „Ach, to už je hej! “ vravievali a pozerali na mňa s úctou pre tie toliare. A ak som im bol kedy-tedy na ťarchu, draho som platieval za svoje chyby! Napokon, kto je dokonalý? (Ako tá hlava bolí!) Trpím v tejto chvíli, ako človek musí trpieť, kým neumrie, môj drahý pán Eugene, no to však nie je nič v porovnaní s bolesťou, akú mi zapríčinil pohľad Anastasie, keď mi po prvý raz dala znať, že som povedal nejakú hlúposť, ktorá ju ponižovala: jej pohľad ma zasiahol ako nôž. Bol by som rád všetko vedel, no dozvedel som sa iba to, že som už nepotrebný na svete. </w:t>
      </w:r>
    </w:p>
    <w:p w14:paraId="3799984E" w14:textId="77777777" w:rsidR="00CF4C9E" w:rsidRPr="00035ABF" w:rsidRDefault="00CF4C9E" w:rsidP="00747339">
      <w:pPr>
        <w:rPr>
          <w:lang w:val="cs-CZ"/>
        </w:rPr>
      </w:pPr>
    </w:p>
    <w:sectPr w:rsidR="00CF4C9E" w:rsidRPr="00035ABF" w:rsidSect="0074733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63439"/>
    <w:multiLevelType w:val="hybridMultilevel"/>
    <w:tmpl w:val="B0FC346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98" w:hanging="360"/>
      </w:pPr>
    </w:lvl>
    <w:lvl w:ilvl="2" w:tplc="041B001B">
      <w:start w:val="1"/>
      <w:numFmt w:val="lowerRoman"/>
      <w:lvlText w:val="%3."/>
      <w:lvlJc w:val="right"/>
      <w:pPr>
        <w:ind w:left="2018" w:hanging="180"/>
      </w:pPr>
    </w:lvl>
    <w:lvl w:ilvl="3" w:tplc="041B000F">
      <w:start w:val="1"/>
      <w:numFmt w:val="decimal"/>
      <w:lvlText w:val="%4."/>
      <w:lvlJc w:val="left"/>
      <w:pPr>
        <w:ind w:left="2738" w:hanging="360"/>
      </w:pPr>
    </w:lvl>
    <w:lvl w:ilvl="4" w:tplc="041B0019">
      <w:start w:val="1"/>
      <w:numFmt w:val="lowerLetter"/>
      <w:lvlText w:val="%5."/>
      <w:lvlJc w:val="left"/>
      <w:pPr>
        <w:ind w:left="3458" w:hanging="360"/>
      </w:pPr>
    </w:lvl>
    <w:lvl w:ilvl="5" w:tplc="041B001B">
      <w:start w:val="1"/>
      <w:numFmt w:val="lowerRoman"/>
      <w:lvlText w:val="%6."/>
      <w:lvlJc w:val="right"/>
      <w:pPr>
        <w:ind w:left="4178" w:hanging="180"/>
      </w:pPr>
    </w:lvl>
    <w:lvl w:ilvl="6" w:tplc="041B000F">
      <w:start w:val="1"/>
      <w:numFmt w:val="decimal"/>
      <w:lvlText w:val="%7."/>
      <w:lvlJc w:val="left"/>
      <w:pPr>
        <w:ind w:left="4898" w:hanging="360"/>
      </w:pPr>
    </w:lvl>
    <w:lvl w:ilvl="7" w:tplc="041B0019">
      <w:start w:val="1"/>
      <w:numFmt w:val="lowerLetter"/>
      <w:lvlText w:val="%8."/>
      <w:lvlJc w:val="left"/>
      <w:pPr>
        <w:ind w:left="5618" w:hanging="360"/>
      </w:pPr>
    </w:lvl>
    <w:lvl w:ilvl="8" w:tplc="041B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03F3"/>
    <w:rsid w:val="00030748"/>
    <w:rsid w:val="00035ABF"/>
    <w:rsid w:val="00044017"/>
    <w:rsid w:val="00191D7E"/>
    <w:rsid w:val="001B3CA0"/>
    <w:rsid w:val="0022229E"/>
    <w:rsid w:val="003C02B9"/>
    <w:rsid w:val="00612B9A"/>
    <w:rsid w:val="00747339"/>
    <w:rsid w:val="00A02EB8"/>
    <w:rsid w:val="00A43775"/>
    <w:rsid w:val="00AC527E"/>
    <w:rsid w:val="00AE28D1"/>
    <w:rsid w:val="00B47CF6"/>
    <w:rsid w:val="00BA5509"/>
    <w:rsid w:val="00BE16B3"/>
    <w:rsid w:val="00C14BFA"/>
    <w:rsid w:val="00C52607"/>
    <w:rsid w:val="00CF4C9E"/>
    <w:rsid w:val="00E103F3"/>
    <w:rsid w:val="00F72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32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5ABF"/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035ABF"/>
    <w:pPr>
      <w:spacing w:after="0" w:line="240" w:lineRule="auto"/>
      <w:ind w:left="708"/>
    </w:pPr>
    <w:rPr>
      <w:rFonts w:eastAsia="Times New Roman"/>
      <w:noProof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19</cp:revision>
  <dcterms:created xsi:type="dcterms:W3CDTF">2014-01-04T14:35:00Z</dcterms:created>
  <dcterms:modified xsi:type="dcterms:W3CDTF">2022-05-18T10:24:00Z</dcterms:modified>
</cp:coreProperties>
</file>