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46" w:rsidRDefault="009711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11F6">
        <w:rPr>
          <w:rFonts w:ascii="Times New Roman" w:hAnsi="Times New Roman" w:cs="Times New Roman"/>
          <w:b/>
          <w:sz w:val="24"/>
          <w:szCs w:val="24"/>
          <w:u w:val="single"/>
        </w:rPr>
        <w:t>ZADANIE 5</w:t>
      </w:r>
    </w:p>
    <w:p w:rsidR="00DB5C7D" w:rsidRDefault="00DB5C7D" w:rsidP="00DB5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C7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Charakterizujte </w:t>
      </w:r>
      <w:r w:rsidRPr="00DB5C7D">
        <w:rPr>
          <w:rFonts w:ascii="Times New Roman" w:hAnsi="Times New Roman" w:cs="Times New Roman"/>
          <w:sz w:val="24"/>
          <w:szCs w:val="24"/>
        </w:rPr>
        <w:t>antickú literatúru</w:t>
      </w:r>
      <w:r>
        <w:rPr>
          <w:rFonts w:ascii="Times New Roman" w:hAnsi="Times New Roman" w:cs="Times New Roman"/>
          <w:sz w:val="24"/>
          <w:szCs w:val="24"/>
        </w:rPr>
        <w:t>, časovo ohraničte</w:t>
      </w:r>
      <w:r w:rsidRPr="00DB5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5C7D" w:rsidRDefault="00DB5C7D" w:rsidP="00DB5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5C7D">
        <w:rPr>
          <w:rFonts w:ascii="Times New Roman" w:hAnsi="Times New Roman" w:cs="Times New Roman"/>
          <w:sz w:val="24"/>
          <w:szCs w:val="24"/>
        </w:rPr>
        <w:t xml:space="preserve">Nájdite v ukážkach  charakteristické znaky diela starovekej literatúry. Uveďte  konkrétne </w:t>
      </w:r>
    </w:p>
    <w:p w:rsidR="00DB5C7D" w:rsidRDefault="00DB5C7D" w:rsidP="00DB5C7D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5C7D">
        <w:rPr>
          <w:rFonts w:ascii="Times New Roman" w:hAnsi="Times New Roman" w:cs="Times New Roman"/>
          <w:sz w:val="24"/>
          <w:szCs w:val="24"/>
        </w:rPr>
        <w:t xml:space="preserve">príklady na prítomnosť gréckej mytológie v našej civilizácii. </w:t>
      </w:r>
    </w:p>
    <w:p w:rsidR="00DB5C7D" w:rsidRPr="003852FB" w:rsidRDefault="00DB5C7D" w:rsidP="00385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>2</w:t>
      </w:r>
      <w:r w:rsidRPr="003852FB">
        <w:rPr>
          <w:rFonts w:ascii="Times New Roman" w:hAnsi="Times New Roman" w:cs="Times New Roman"/>
          <w:sz w:val="24"/>
          <w:szCs w:val="24"/>
        </w:rPr>
        <w:t>.  Vymenujte významných kodifikátorov spisovnej slovenčiny a uveďte ich prínos v ob</w:t>
      </w:r>
      <w:r w:rsidR="003852FB" w:rsidRPr="003852FB">
        <w:rPr>
          <w:rFonts w:ascii="Times New Roman" w:hAnsi="Times New Roman" w:cs="Times New Roman"/>
          <w:sz w:val="24"/>
          <w:szCs w:val="24"/>
        </w:rPr>
        <w:t>lasti</w:t>
      </w:r>
    </w:p>
    <w:p w:rsidR="00950453" w:rsidRDefault="003852FB" w:rsidP="00385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2FB">
        <w:rPr>
          <w:rFonts w:ascii="Times New Roman" w:hAnsi="Times New Roman" w:cs="Times New Roman"/>
          <w:sz w:val="24"/>
          <w:szCs w:val="24"/>
        </w:rPr>
        <w:t xml:space="preserve">     </w:t>
      </w:r>
      <w:r w:rsidR="00DB5C7D" w:rsidRPr="003852FB">
        <w:rPr>
          <w:rFonts w:ascii="Times New Roman" w:hAnsi="Times New Roman" w:cs="Times New Roman"/>
          <w:sz w:val="24"/>
          <w:szCs w:val="24"/>
        </w:rPr>
        <w:t xml:space="preserve">jazykovedy. </w:t>
      </w:r>
      <w:r w:rsidR="00950453">
        <w:rPr>
          <w:rFonts w:ascii="Times New Roman" w:hAnsi="Times New Roman" w:cs="Times New Roman"/>
          <w:sz w:val="24"/>
          <w:szCs w:val="24"/>
        </w:rPr>
        <w:t xml:space="preserve">Pracujte s ukážkou </w:t>
      </w:r>
      <w:r w:rsidR="00DB5C7D" w:rsidRPr="003852FB">
        <w:rPr>
          <w:rFonts w:ascii="Times New Roman" w:hAnsi="Times New Roman" w:cs="Times New Roman"/>
          <w:sz w:val="24"/>
          <w:szCs w:val="24"/>
        </w:rPr>
        <w:t xml:space="preserve"> </w:t>
      </w:r>
      <w:r w:rsidR="00950453">
        <w:rPr>
          <w:rFonts w:ascii="Times New Roman" w:hAnsi="Times New Roman" w:cs="Times New Roman"/>
          <w:sz w:val="24"/>
          <w:szCs w:val="24"/>
        </w:rPr>
        <w:t xml:space="preserve">č. 4 a </w:t>
      </w:r>
      <w:r w:rsidR="00DB5C7D" w:rsidRPr="003852FB">
        <w:rPr>
          <w:rFonts w:ascii="Times New Roman" w:hAnsi="Times New Roman" w:cs="Times New Roman"/>
          <w:sz w:val="24"/>
          <w:szCs w:val="24"/>
        </w:rPr>
        <w:t>porovnajte</w:t>
      </w:r>
      <w:r w:rsidR="000C25E4">
        <w:rPr>
          <w:rFonts w:ascii="Times New Roman" w:hAnsi="Times New Roman" w:cs="Times New Roman"/>
          <w:sz w:val="24"/>
          <w:szCs w:val="24"/>
        </w:rPr>
        <w:t xml:space="preserve"> </w:t>
      </w:r>
      <w:r w:rsidR="00DB5C7D" w:rsidRPr="003852FB">
        <w:rPr>
          <w:rFonts w:ascii="Times New Roman" w:hAnsi="Times New Roman" w:cs="Times New Roman"/>
          <w:sz w:val="24"/>
          <w:szCs w:val="24"/>
        </w:rPr>
        <w:t xml:space="preserve"> bernolákovčinu</w:t>
      </w:r>
      <w:r w:rsidR="000C25E4">
        <w:rPr>
          <w:rFonts w:ascii="Times New Roman" w:hAnsi="Times New Roman" w:cs="Times New Roman"/>
          <w:sz w:val="24"/>
          <w:szCs w:val="24"/>
        </w:rPr>
        <w:t>, štúrovčinu</w:t>
      </w:r>
      <w:r w:rsidR="00DB5C7D" w:rsidRPr="003852FB">
        <w:rPr>
          <w:rFonts w:ascii="Times New Roman" w:hAnsi="Times New Roman" w:cs="Times New Roman"/>
          <w:sz w:val="24"/>
          <w:szCs w:val="24"/>
        </w:rPr>
        <w:t xml:space="preserve"> so </w:t>
      </w:r>
    </w:p>
    <w:p w:rsidR="00DB5C7D" w:rsidRDefault="00950453" w:rsidP="00385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B5C7D" w:rsidRPr="003852FB">
        <w:rPr>
          <w:rFonts w:ascii="Times New Roman" w:hAnsi="Times New Roman" w:cs="Times New Roman"/>
          <w:sz w:val="24"/>
          <w:szCs w:val="24"/>
        </w:rPr>
        <w:t xml:space="preserve">súčasným </w:t>
      </w:r>
      <w:r w:rsidR="000C25E4">
        <w:rPr>
          <w:rFonts w:ascii="Times New Roman" w:hAnsi="Times New Roman" w:cs="Times New Roman"/>
          <w:sz w:val="24"/>
          <w:szCs w:val="24"/>
        </w:rPr>
        <w:t xml:space="preserve"> </w:t>
      </w:r>
      <w:r w:rsidR="00DB5C7D" w:rsidRPr="003852FB">
        <w:rPr>
          <w:rFonts w:ascii="Times New Roman" w:hAnsi="Times New Roman" w:cs="Times New Roman"/>
          <w:sz w:val="24"/>
          <w:szCs w:val="24"/>
        </w:rPr>
        <w:t>spisov</w:t>
      </w:r>
      <w:r w:rsidR="003852FB" w:rsidRPr="003852FB">
        <w:rPr>
          <w:rFonts w:ascii="Times New Roman" w:hAnsi="Times New Roman" w:cs="Times New Roman"/>
          <w:sz w:val="24"/>
          <w:szCs w:val="24"/>
        </w:rPr>
        <w:t xml:space="preserve">ným </w:t>
      </w:r>
      <w:r w:rsidR="003852FB">
        <w:rPr>
          <w:rFonts w:ascii="Times New Roman" w:hAnsi="Times New Roman" w:cs="Times New Roman"/>
          <w:sz w:val="24"/>
          <w:szCs w:val="24"/>
        </w:rPr>
        <w:t xml:space="preserve"> </w:t>
      </w:r>
      <w:r w:rsidR="00DB5C7D" w:rsidRPr="003852FB">
        <w:rPr>
          <w:rFonts w:ascii="Times New Roman" w:hAnsi="Times New Roman" w:cs="Times New Roman"/>
          <w:sz w:val="24"/>
          <w:szCs w:val="24"/>
        </w:rPr>
        <w:t>jazykom.</w:t>
      </w:r>
    </w:p>
    <w:p w:rsidR="00F07A5A" w:rsidRPr="003852FB" w:rsidRDefault="00F07A5A" w:rsidP="00385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5C7D" w:rsidRDefault="00DB5C7D" w:rsidP="003852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5C7D">
        <w:rPr>
          <w:rFonts w:ascii="Times New Roman" w:hAnsi="Times New Roman" w:cs="Times New Roman"/>
          <w:b/>
          <w:bCs/>
          <w:sz w:val="24"/>
          <w:szCs w:val="24"/>
        </w:rPr>
        <w:t xml:space="preserve">Ukážka č. 1  </w:t>
      </w:r>
      <w:r w:rsidR="00860432">
        <w:rPr>
          <w:rFonts w:ascii="Times New Roman" w:hAnsi="Times New Roman" w:cs="Times New Roman"/>
          <w:b/>
          <w:bCs/>
          <w:sz w:val="24"/>
          <w:szCs w:val="24"/>
        </w:rPr>
        <w:t xml:space="preserve">Achillova päta – Grécke mýty  </w:t>
      </w:r>
      <w:r w:rsidRPr="00DB5C7D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860432" w:rsidRPr="00285D63" w:rsidRDefault="00860432" w:rsidP="00860432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6043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285D63">
        <w:rPr>
          <w:rFonts w:ascii="Times New Roman" w:hAnsi="Times New Roman" w:cs="Times New Roman"/>
          <w:bCs/>
          <w:i/>
          <w:sz w:val="24"/>
          <w:szCs w:val="24"/>
        </w:rPr>
        <w:t xml:space="preserve">Gréci vedení Achillom uštedrili Trójanom krvavú porážku. Achilles sa zdal neporaziteľný. Šípy a meče od neho odskakovali. Ale hrdina mal skrytú slabosť. Apolón ju prezradil </w:t>
      </w:r>
      <w:proofErr w:type="spellStart"/>
      <w:r w:rsidRPr="00285D63">
        <w:rPr>
          <w:rFonts w:ascii="Times New Roman" w:hAnsi="Times New Roman" w:cs="Times New Roman"/>
          <w:bCs/>
          <w:i/>
          <w:sz w:val="24"/>
          <w:szCs w:val="24"/>
        </w:rPr>
        <w:t>Paridovi</w:t>
      </w:r>
      <w:proofErr w:type="spellEnd"/>
      <w:r w:rsidRPr="00285D63">
        <w:rPr>
          <w:rFonts w:ascii="Times New Roman" w:hAnsi="Times New Roman" w:cs="Times New Roman"/>
          <w:bCs/>
          <w:i/>
          <w:sz w:val="24"/>
          <w:szCs w:val="24"/>
        </w:rPr>
        <w:t xml:space="preserve">. Keď sa narodil, matka ho vykúpala vo vodách podsvetnej rieky </w:t>
      </w:r>
      <w:proofErr w:type="spellStart"/>
      <w:r w:rsidRPr="00285D63">
        <w:rPr>
          <w:rFonts w:ascii="Times New Roman" w:hAnsi="Times New Roman" w:cs="Times New Roman"/>
          <w:bCs/>
          <w:i/>
          <w:sz w:val="24"/>
          <w:szCs w:val="24"/>
        </w:rPr>
        <w:t>Styx</w:t>
      </w:r>
      <w:proofErr w:type="spellEnd"/>
      <w:r w:rsidRPr="00285D63">
        <w:rPr>
          <w:rFonts w:ascii="Times New Roman" w:hAnsi="Times New Roman" w:cs="Times New Roman"/>
          <w:bCs/>
          <w:i/>
          <w:sz w:val="24"/>
          <w:szCs w:val="24"/>
        </w:rPr>
        <w:t xml:space="preserve">. Tento kúpeľ ho urobil nezraniteľným na celom </w:t>
      </w:r>
      <w:r w:rsidR="007D430A" w:rsidRPr="00285D63">
        <w:rPr>
          <w:rFonts w:ascii="Times New Roman" w:hAnsi="Times New Roman" w:cs="Times New Roman"/>
          <w:bCs/>
          <w:i/>
          <w:sz w:val="24"/>
          <w:szCs w:val="24"/>
        </w:rPr>
        <w:t xml:space="preserve">tele okrem päty, za ktorú ho matka pri kúpaní držala. </w:t>
      </w:r>
      <w:proofErr w:type="spellStart"/>
      <w:r w:rsidR="007D430A" w:rsidRPr="00285D63">
        <w:rPr>
          <w:rFonts w:ascii="Times New Roman" w:hAnsi="Times New Roman" w:cs="Times New Roman"/>
          <w:bCs/>
          <w:i/>
          <w:sz w:val="24"/>
          <w:szCs w:val="24"/>
        </w:rPr>
        <w:t>Paris</w:t>
      </w:r>
      <w:proofErr w:type="spellEnd"/>
      <w:r w:rsidR="007D430A" w:rsidRPr="00285D63">
        <w:rPr>
          <w:rFonts w:ascii="Times New Roman" w:hAnsi="Times New Roman" w:cs="Times New Roman"/>
          <w:bCs/>
          <w:i/>
          <w:sz w:val="24"/>
          <w:szCs w:val="24"/>
        </w:rPr>
        <w:t xml:space="preserve"> vedel o jeho slabosti. Zamieril luk presne na Achillovu pätu. Otrávený šíp usmernený Apolónom sa zapichol akurát do tohto miesta a vyhasil život </w:t>
      </w:r>
      <w:proofErr w:type="spellStart"/>
      <w:r w:rsidR="007D430A" w:rsidRPr="00285D63">
        <w:rPr>
          <w:rFonts w:ascii="Times New Roman" w:hAnsi="Times New Roman" w:cs="Times New Roman"/>
          <w:bCs/>
          <w:i/>
          <w:sz w:val="24"/>
          <w:szCs w:val="24"/>
        </w:rPr>
        <w:t>achájskeho</w:t>
      </w:r>
      <w:proofErr w:type="spellEnd"/>
      <w:r w:rsidR="007D430A" w:rsidRPr="00285D63">
        <w:rPr>
          <w:rFonts w:ascii="Times New Roman" w:hAnsi="Times New Roman" w:cs="Times New Roman"/>
          <w:bCs/>
          <w:i/>
          <w:sz w:val="24"/>
          <w:szCs w:val="24"/>
        </w:rPr>
        <w:t xml:space="preserve"> hrdinu. Gréci tak stratili nádej, že dobyjú Tróju.  </w:t>
      </w:r>
    </w:p>
    <w:p w:rsidR="00860432" w:rsidRDefault="00A127AD" w:rsidP="00D03E5D">
      <w:pPr>
        <w:spacing w:after="0"/>
        <w:rPr>
          <w:rFonts w:ascii="Arial Narrow" w:hAnsi="Arial Narrow"/>
          <w:sz w:val="30"/>
        </w:rPr>
      </w:pPr>
      <w:r w:rsidRPr="00DB5C7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Sofokles</w:t>
      </w:r>
      <w:proofErr w:type="spellEnd"/>
      <w:r w:rsidRPr="00DB5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Antigona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B5C7D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 xml:space="preserve">Hľa, </w:t>
      </w:r>
      <w:proofErr w:type="spellStart"/>
      <w:r w:rsidRPr="00285D63">
        <w:rPr>
          <w:rFonts w:ascii="Times New Roman" w:hAnsi="Times New Roman" w:cs="Times New Roman"/>
          <w:i/>
          <w:sz w:val="24"/>
          <w:szCs w:val="24"/>
        </w:rPr>
        <w:t>Polyneikos</w:t>
      </w:r>
      <w:proofErr w:type="spellEnd"/>
      <w:r w:rsidRPr="00285D63">
        <w:rPr>
          <w:rFonts w:ascii="Times New Roman" w:hAnsi="Times New Roman" w:cs="Times New Roman"/>
          <w:i/>
          <w:sz w:val="24"/>
          <w:szCs w:val="24"/>
        </w:rPr>
        <w:t>! Za to, že som pochovala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tvoje telo – táto odmena! Môj drahý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 xml:space="preserve">braček, </w:t>
      </w:r>
      <w:proofErr w:type="spellStart"/>
      <w:r w:rsidRPr="00285D63">
        <w:rPr>
          <w:rFonts w:ascii="Times New Roman" w:hAnsi="Times New Roman" w:cs="Times New Roman"/>
          <w:i/>
          <w:sz w:val="24"/>
          <w:szCs w:val="24"/>
        </w:rPr>
        <w:t>Kreontovi</w:t>
      </w:r>
      <w:proofErr w:type="spellEnd"/>
      <w:r w:rsidRPr="00285D63">
        <w:rPr>
          <w:rFonts w:ascii="Times New Roman" w:hAnsi="Times New Roman" w:cs="Times New Roman"/>
          <w:i/>
          <w:sz w:val="24"/>
          <w:szCs w:val="24"/>
        </w:rPr>
        <w:t xml:space="preserve"> sa to zdá byť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zločinom a bezočivosťou! A tak ma</w:t>
      </w:r>
    </w:p>
    <w:p w:rsidR="00DB5C7D" w:rsidRPr="00285D63" w:rsidRDefault="00800B2F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d</w:t>
      </w:r>
      <w:r w:rsidR="00DB5C7D" w:rsidRPr="00285D63">
        <w:rPr>
          <w:rFonts w:ascii="Times New Roman" w:hAnsi="Times New Roman" w:cs="Times New Roman"/>
          <w:i/>
          <w:sz w:val="24"/>
          <w:szCs w:val="24"/>
        </w:rPr>
        <w:t>áva odvliecť násilím! Ja, panna, ktorá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ešte nevie, čo je svadobný spev, čo je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manželstvo, čo deti, musím odísť, opustená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priateľmi – a za živa! – do ríše mŕtvych!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Aký boží zákon som to porušila?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Oplatí sa ešte pozdvihnúť, mne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nešťastnej, tvár k bohom? Kde mám hľadať pomoc?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Zbožný čin mi vyčitujú ako bezbožnosť!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Ak sa aj bohom vidí správnym moje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potrestanie, možno v </w:t>
      </w:r>
      <w:proofErr w:type="spellStart"/>
      <w:r w:rsidRPr="00285D63">
        <w:rPr>
          <w:rFonts w:ascii="Times New Roman" w:hAnsi="Times New Roman" w:cs="Times New Roman"/>
          <w:i/>
          <w:sz w:val="24"/>
          <w:szCs w:val="24"/>
        </w:rPr>
        <w:t>Háde</w:t>
      </w:r>
      <w:proofErr w:type="spellEnd"/>
      <w:r w:rsidRPr="00285D63">
        <w:rPr>
          <w:rFonts w:ascii="Times New Roman" w:hAnsi="Times New Roman" w:cs="Times New Roman"/>
          <w:i/>
          <w:sz w:val="24"/>
          <w:szCs w:val="24"/>
        </w:rPr>
        <w:t xml:space="preserve"> prídem na to, v čom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som chybila! Ak ale urobili</w:t>
      </w:r>
    </w:p>
    <w:p w:rsidR="00DB5C7D" w:rsidRPr="00285D63" w:rsidRDefault="00DB5C7D" w:rsidP="00800B2F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85D63">
        <w:rPr>
          <w:rFonts w:ascii="Times New Roman" w:hAnsi="Times New Roman" w:cs="Times New Roman"/>
          <w:i/>
          <w:sz w:val="24"/>
          <w:szCs w:val="24"/>
        </w:rPr>
        <w:t>chybu pozemšťania, nežičím im väčšie zlo,</w:t>
      </w:r>
    </w:p>
    <w:p w:rsidR="00DB5C7D" w:rsidRPr="004B610D" w:rsidRDefault="00DB5C7D" w:rsidP="00DF6A6C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4B610D">
        <w:rPr>
          <w:rFonts w:ascii="Times New Roman" w:hAnsi="Times New Roman" w:cs="Times New Roman"/>
          <w:i/>
          <w:sz w:val="24"/>
          <w:szCs w:val="24"/>
        </w:rPr>
        <w:t xml:space="preserve">než akého sa dopúšťajú voči mne! </w:t>
      </w:r>
    </w:p>
    <w:p w:rsidR="00DB5C7D" w:rsidRDefault="00DB5C7D" w:rsidP="00800B2F">
      <w:pPr>
        <w:spacing w:after="0"/>
        <w:jc w:val="both"/>
      </w:pPr>
    </w:p>
    <w:p w:rsidR="00DB5C7D" w:rsidRPr="00800B2F" w:rsidRDefault="00DB5C7D" w:rsidP="00D03E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0B2F">
        <w:rPr>
          <w:rFonts w:ascii="Times New Roman" w:hAnsi="Times New Roman" w:cs="Times New Roman"/>
          <w:b/>
          <w:bCs/>
          <w:sz w:val="24"/>
          <w:szCs w:val="24"/>
        </w:rPr>
        <w:t xml:space="preserve">Ukážka č. 3 </w:t>
      </w:r>
      <w:r w:rsidRPr="00800B2F">
        <w:rPr>
          <w:rFonts w:ascii="Times New Roman" w:hAnsi="Times New Roman" w:cs="Times New Roman"/>
          <w:b/>
          <w:sz w:val="24"/>
          <w:szCs w:val="24"/>
        </w:rPr>
        <w:t xml:space="preserve">   Ezop – Krab a jeho mať</w:t>
      </w:r>
    </w:p>
    <w:p w:rsidR="00DB5C7D" w:rsidRPr="00907002" w:rsidRDefault="00DB5C7D" w:rsidP="00F07A5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i/>
        </w:rPr>
        <w:t xml:space="preserve"> </w:t>
      </w:r>
      <w:r w:rsidR="00800B2F" w:rsidRPr="00907002">
        <w:rPr>
          <w:i/>
        </w:rPr>
        <w:t xml:space="preserve"> </w:t>
      </w:r>
      <w:r w:rsidRPr="00907002">
        <w:rPr>
          <w:i/>
        </w:rPr>
        <w:t xml:space="preserve">  </w:t>
      </w:r>
      <w:r w:rsidRPr="00907002">
        <w:rPr>
          <w:rFonts w:ascii="Times New Roman" w:hAnsi="Times New Roman" w:cs="Times New Roman"/>
          <w:i/>
          <w:sz w:val="24"/>
          <w:szCs w:val="24"/>
        </w:rPr>
        <w:t>Krab žil so svojou matkou na dne mora. Matka bola na svojho syna veľmi pyšná, no ustavične ho nabádala, aby bol lepší.</w:t>
      </w:r>
    </w:p>
    <w:p w:rsidR="00CA12FE" w:rsidRPr="00907002" w:rsidRDefault="00DB5C7D" w:rsidP="00800B2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Raz ráno si všimla, že jej mladý krab beží po morskom dne bokom, tak ako všetky kraby. </w:t>
      </w:r>
      <w:r w:rsidR="00CA12FE"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DB5C7D" w:rsidRPr="00907002" w:rsidRDefault="00CA12FE" w:rsidP="00800B2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>„Bola by som rada, keby si chodil rovno,“ povedala mu. „Vyzeralo by to krajšie.“</w:t>
      </w:r>
    </w:p>
    <w:p w:rsidR="00DB5C7D" w:rsidRPr="00907002" w:rsidRDefault="00CA12FE" w:rsidP="00800B2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>„Budem, mama, ak mi ukážeš ako,“ odvetil jej syn.</w:t>
      </w:r>
    </w:p>
    <w:p w:rsidR="00DB5C7D" w:rsidRPr="00907002" w:rsidRDefault="00CA12FE" w:rsidP="00800B2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>Mamka kraba to skúsila, no zistila, že inak ako bokom chodiť nevie.</w:t>
      </w:r>
    </w:p>
    <w:p w:rsidR="00DB5C7D" w:rsidRPr="00907002" w:rsidRDefault="00CA12FE" w:rsidP="00800B2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DB5C7D" w:rsidRPr="00907002">
        <w:rPr>
          <w:rFonts w:ascii="Times New Roman" w:hAnsi="Times New Roman" w:cs="Times New Roman"/>
          <w:b/>
          <w:i/>
          <w:sz w:val="24"/>
          <w:szCs w:val="24"/>
        </w:rPr>
        <w:t xml:space="preserve">Poučenie: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>Nemali by sme kritizovať ľudí za to, za čo nemôžu.</w:t>
      </w:r>
    </w:p>
    <w:p w:rsidR="00DB5C7D" w:rsidRDefault="00DB5C7D" w:rsidP="00D03E5D">
      <w:pPr>
        <w:spacing w:after="0"/>
      </w:pPr>
      <w:r>
        <w:lastRenderedPageBreak/>
        <w:t xml:space="preserve">  </w:t>
      </w:r>
      <w:r w:rsidR="00661E94" w:rsidRPr="00800B2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661E9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DB5C7D" w:rsidRPr="00907002" w:rsidRDefault="00661E94" w:rsidP="00661E9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t xml:space="preserve">  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W cudzom oku </w:t>
      </w:r>
      <w:proofErr w:type="spellStart"/>
      <w:r w:rsidR="00DB5C7D" w:rsidRPr="00907002">
        <w:rPr>
          <w:rFonts w:ascii="Times New Roman" w:hAnsi="Times New Roman" w:cs="Times New Roman"/>
          <w:i/>
          <w:sz w:val="24"/>
          <w:szCs w:val="24"/>
        </w:rPr>
        <w:t>mrwu</w:t>
      </w:r>
      <w:proofErr w:type="spellEnd"/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C7D" w:rsidRPr="00907002">
        <w:rPr>
          <w:rFonts w:ascii="Times New Roman" w:hAnsi="Times New Roman" w:cs="Times New Roman"/>
          <w:i/>
          <w:sz w:val="24"/>
          <w:szCs w:val="24"/>
        </w:rPr>
        <w:t>hľedáš</w:t>
      </w:r>
      <w:proofErr w:type="spellEnd"/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DB5C7D" w:rsidRPr="00907002">
        <w:rPr>
          <w:rFonts w:ascii="Times New Roman" w:hAnsi="Times New Roman" w:cs="Times New Roman"/>
          <w:i/>
          <w:sz w:val="24"/>
          <w:szCs w:val="24"/>
        </w:rPr>
        <w:t>brwno</w:t>
      </w:r>
      <w:proofErr w:type="spellEnd"/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 w </w:t>
      </w:r>
      <w:proofErr w:type="spellStart"/>
      <w:r w:rsidR="00DB5C7D" w:rsidRPr="00907002">
        <w:rPr>
          <w:rFonts w:ascii="Times New Roman" w:hAnsi="Times New Roman" w:cs="Times New Roman"/>
          <w:i/>
          <w:sz w:val="24"/>
          <w:szCs w:val="24"/>
        </w:rPr>
        <w:t>twogom</w:t>
      </w:r>
      <w:proofErr w:type="spellEnd"/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C7D" w:rsidRPr="00907002">
        <w:rPr>
          <w:rFonts w:ascii="Times New Roman" w:hAnsi="Times New Roman" w:cs="Times New Roman"/>
          <w:i/>
          <w:sz w:val="24"/>
          <w:szCs w:val="24"/>
        </w:rPr>
        <w:t>ňevidíš</w:t>
      </w:r>
      <w:proofErr w:type="spellEnd"/>
    </w:p>
    <w:p w:rsidR="00F53534" w:rsidRPr="00907002" w:rsidRDefault="00DB5C7D" w:rsidP="00F535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53534" w:rsidRPr="00907002">
        <w:rPr>
          <w:rFonts w:ascii="Times New Roman" w:hAnsi="Times New Roman" w:cs="Times New Roman"/>
          <w:i/>
          <w:sz w:val="24"/>
          <w:szCs w:val="24"/>
        </w:rPr>
        <w:t xml:space="preserve">Tento stav </w:t>
      </w:r>
      <w:proofErr w:type="spellStart"/>
      <w:r w:rsidR="00F53534" w:rsidRPr="00907002">
        <w:rPr>
          <w:rFonts w:ascii="Times New Roman" w:hAnsi="Times New Roman" w:cs="Times New Roman"/>
          <w:i/>
          <w:sz w:val="24"/>
          <w:szCs w:val="24"/>
        </w:rPr>
        <w:t>obojživelňícki</w:t>
      </w:r>
      <w:proofErr w:type="spellEnd"/>
      <w:r w:rsidR="00F53534" w:rsidRPr="00907002">
        <w:rPr>
          <w:rFonts w:ascii="Times New Roman" w:hAnsi="Times New Roman" w:cs="Times New Roman"/>
          <w:i/>
          <w:sz w:val="24"/>
          <w:szCs w:val="24"/>
        </w:rPr>
        <w:t xml:space="preserve"> je už veru do </w:t>
      </w:r>
      <w:proofErr w:type="spellStart"/>
      <w:r w:rsidR="00F53534" w:rsidRPr="00907002">
        <w:rPr>
          <w:rFonts w:ascii="Times New Roman" w:hAnsi="Times New Roman" w:cs="Times New Roman"/>
          <w:i/>
          <w:sz w:val="24"/>
          <w:szCs w:val="24"/>
        </w:rPr>
        <w:t>ňezňeseňja</w:t>
      </w:r>
      <w:proofErr w:type="spellEnd"/>
      <w:r w:rsidR="00F53534" w:rsidRPr="00907002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="00F53534" w:rsidRPr="00907002">
        <w:rPr>
          <w:rFonts w:ascii="Times New Roman" w:hAnsi="Times New Roman" w:cs="Times New Roman"/>
          <w:i/>
          <w:sz w:val="24"/>
          <w:szCs w:val="24"/>
        </w:rPr>
        <w:t>mjesto</w:t>
      </w:r>
      <w:proofErr w:type="spellEnd"/>
      <w:r w:rsidR="00F53534" w:rsidRPr="00907002">
        <w:rPr>
          <w:rFonts w:ascii="Times New Roman" w:hAnsi="Times New Roman" w:cs="Times New Roman"/>
          <w:i/>
          <w:sz w:val="24"/>
          <w:szCs w:val="24"/>
        </w:rPr>
        <w:t xml:space="preserve"> toho musí už nastúpiť </w:t>
      </w:r>
      <w:proofErr w:type="spellStart"/>
      <w:r w:rsidR="00F53534" w:rsidRPr="00907002">
        <w:rPr>
          <w:rFonts w:ascii="Times New Roman" w:hAnsi="Times New Roman" w:cs="Times New Roman"/>
          <w:i/>
          <w:sz w:val="24"/>
          <w:szCs w:val="24"/>
        </w:rPr>
        <w:t>ňječo</w:t>
      </w:r>
      <w:proofErr w:type="spellEnd"/>
      <w:r w:rsidR="00F53534" w:rsidRPr="0090700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B5C7D" w:rsidRPr="00907002" w:rsidRDefault="00F53534" w:rsidP="00F535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907002">
        <w:rPr>
          <w:rFonts w:ascii="Times New Roman" w:hAnsi="Times New Roman" w:cs="Times New Roman"/>
          <w:i/>
          <w:sz w:val="24"/>
          <w:szCs w:val="24"/>
        </w:rPr>
        <w:t>pevnjeho</w:t>
      </w:r>
      <w:proofErr w:type="spellEnd"/>
      <w:r w:rsidRPr="0090700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07002">
        <w:rPr>
          <w:rFonts w:ascii="Times New Roman" w:hAnsi="Times New Roman" w:cs="Times New Roman"/>
          <w:i/>
          <w:sz w:val="24"/>
          <w:szCs w:val="24"/>
        </w:rPr>
        <w:t>istjeho</w:t>
      </w:r>
      <w:proofErr w:type="spellEnd"/>
      <w:r w:rsidRPr="0090700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07002">
        <w:rPr>
          <w:rFonts w:ascii="Times New Roman" w:hAnsi="Times New Roman" w:cs="Times New Roman"/>
          <w:i/>
          <w:sz w:val="24"/>
          <w:szCs w:val="24"/>
        </w:rPr>
        <w:t>viraznjeho</w:t>
      </w:r>
      <w:proofErr w:type="spellEnd"/>
      <w:r w:rsidRPr="00907002">
        <w:rPr>
          <w:rFonts w:ascii="Times New Roman" w:hAnsi="Times New Roman" w:cs="Times New Roman"/>
          <w:i/>
          <w:sz w:val="24"/>
          <w:szCs w:val="24"/>
        </w:rPr>
        <w:t>...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         </w:t>
      </w:r>
    </w:p>
    <w:p w:rsidR="00DB5C7D" w:rsidRPr="00907002" w:rsidRDefault="00DB5C7D" w:rsidP="00F53534">
      <w:pPr>
        <w:spacing w:after="0"/>
        <w:rPr>
          <w:i/>
        </w:rPr>
      </w:pPr>
    </w:p>
    <w:p w:rsidR="00F53534" w:rsidRPr="00907002" w:rsidRDefault="00F53534" w:rsidP="00983FA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Slovenský spisovný jazyk od čias štúrovcov a Samuela </w:t>
      </w:r>
      <w:proofErr w:type="spellStart"/>
      <w:r w:rsidR="00DB5C7D" w:rsidRPr="00907002">
        <w:rPr>
          <w:rFonts w:ascii="Times New Roman" w:hAnsi="Times New Roman" w:cs="Times New Roman"/>
          <w:i/>
          <w:sz w:val="24"/>
          <w:szCs w:val="24"/>
        </w:rPr>
        <w:t>Czambela</w:t>
      </w:r>
      <w:proofErr w:type="spellEnd"/>
      <w:r w:rsidR="00DB5C7D" w:rsidRPr="00907002">
        <w:rPr>
          <w:rFonts w:ascii="Times New Roman" w:hAnsi="Times New Roman" w:cs="Times New Roman"/>
          <w:i/>
          <w:sz w:val="24"/>
          <w:szCs w:val="24"/>
        </w:rPr>
        <w:t xml:space="preserve"> prešiel niekoľkými </w:t>
      </w:r>
      <w:r w:rsidRPr="00907002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DB5C7D" w:rsidRPr="00907002" w:rsidRDefault="00F53534" w:rsidP="00983FA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700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>úpravami</w:t>
      </w:r>
      <w:r w:rsidRPr="00907002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DB5C7D" w:rsidRPr="00907002">
        <w:rPr>
          <w:rFonts w:ascii="Times New Roman" w:hAnsi="Times New Roman" w:cs="Times New Roman"/>
          <w:i/>
          <w:sz w:val="24"/>
          <w:szCs w:val="24"/>
        </w:rPr>
        <w:t>a zmenami, až získal dnešnú podobu kodifikovanú vo viacerých príručkách.</w:t>
      </w:r>
    </w:p>
    <w:p w:rsidR="00DB5C7D" w:rsidRDefault="00DB5C7D" w:rsidP="00F53534">
      <w:pPr>
        <w:spacing w:after="0"/>
      </w:pPr>
    </w:p>
    <w:p w:rsidR="009711F6" w:rsidRDefault="009711F6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p w:rsidR="00983FA0" w:rsidRDefault="00983FA0">
      <w:pPr>
        <w:rPr>
          <w:rFonts w:ascii="Times New Roman" w:hAnsi="Times New Roman" w:cs="Times New Roman"/>
          <w:sz w:val="24"/>
          <w:szCs w:val="24"/>
        </w:rPr>
      </w:pPr>
    </w:p>
    <w:sectPr w:rsidR="00983FA0" w:rsidSect="00E94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FA0" w:rsidRDefault="00983FA0" w:rsidP="00983FA0">
      <w:pPr>
        <w:spacing w:after="0" w:line="240" w:lineRule="auto"/>
      </w:pPr>
      <w:r>
        <w:separator/>
      </w:r>
    </w:p>
  </w:endnote>
  <w:endnote w:type="continuationSeparator" w:id="0">
    <w:p w:rsidR="00983FA0" w:rsidRDefault="00983FA0" w:rsidP="0098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FA0" w:rsidRDefault="00983FA0" w:rsidP="00983FA0">
      <w:pPr>
        <w:spacing w:after="0" w:line="240" w:lineRule="auto"/>
      </w:pPr>
      <w:r>
        <w:separator/>
      </w:r>
    </w:p>
  </w:footnote>
  <w:footnote w:type="continuationSeparator" w:id="0">
    <w:p w:rsidR="00983FA0" w:rsidRDefault="00983FA0" w:rsidP="0098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80789"/>
    <w:multiLevelType w:val="hybridMultilevel"/>
    <w:tmpl w:val="4198F70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1F6"/>
    <w:rsid w:val="000C25E4"/>
    <w:rsid w:val="00285D63"/>
    <w:rsid w:val="003852FB"/>
    <w:rsid w:val="003E4719"/>
    <w:rsid w:val="004938DF"/>
    <w:rsid w:val="004B610D"/>
    <w:rsid w:val="005220F6"/>
    <w:rsid w:val="00661E94"/>
    <w:rsid w:val="00686477"/>
    <w:rsid w:val="007D430A"/>
    <w:rsid w:val="00800B2F"/>
    <w:rsid w:val="00845094"/>
    <w:rsid w:val="00860432"/>
    <w:rsid w:val="00897EEB"/>
    <w:rsid w:val="00907002"/>
    <w:rsid w:val="00914242"/>
    <w:rsid w:val="00950453"/>
    <w:rsid w:val="009711F6"/>
    <w:rsid w:val="00983FA0"/>
    <w:rsid w:val="009F0678"/>
    <w:rsid w:val="00A127AD"/>
    <w:rsid w:val="00AC43A0"/>
    <w:rsid w:val="00BA024E"/>
    <w:rsid w:val="00CA12FE"/>
    <w:rsid w:val="00D03E5D"/>
    <w:rsid w:val="00DB5C7D"/>
    <w:rsid w:val="00DF6A6C"/>
    <w:rsid w:val="00E94F46"/>
    <w:rsid w:val="00F07A5A"/>
    <w:rsid w:val="00F5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4F46"/>
  </w:style>
  <w:style w:type="paragraph" w:styleId="Nadpis2">
    <w:name w:val="heading 2"/>
    <w:basedOn w:val="Normlny"/>
    <w:next w:val="Normlny"/>
    <w:link w:val="Nadpis2Char"/>
    <w:qFormat/>
    <w:rsid w:val="00DB5C7D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DB5C7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rsid w:val="00DB5C7D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B5C7D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983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83FA0"/>
  </w:style>
  <w:style w:type="paragraph" w:styleId="Pta">
    <w:name w:val="footer"/>
    <w:basedOn w:val="Normlny"/>
    <w:link w:val="PtaChar"/>
    <w:uiPriority w:val="99"/>
    <w:semiHidden/>
    <w:unhideWhenUsed/>
    <w:rsid w:val="00983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83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FCB56-8F1B-4AE3-9E14-A7814321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25</cp:revision>
  <dcterms:created xsi:type="dcterms:W3CDTF">2011-12-30T11:59:00Z</dcterms:created>
  <dcterms:modified xsi:type="dcterms:W3CDTF">2013-03-05T14:54:00Z</dcterms:modified>
</cp:coreProperties>
</file>