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C8" w:rsidRDefault="000C70EB" w:rsidP="00F44B8B">
      <w:pPr>
        <w:ind w:left="-851" w:right="-851"/>
        <w:jc w:val="center"/>
        <w:rPr>
          <w:rFonts w:ascii="Book Antiqua" w:hAnsi="Book Antiqua"/>
          <w:b/>
          <w:sz w:val="28"/>
          <w:szCs w:val="28"/>
        </w:rPr>
      </w:pPr>
      <w:r w:rsidRPr="00400F27">
        <w:rPr>
          <w:rFonts w:ascii="Book Antiqua" w:hAnsi="Book Antiqua"/>
          <w:b/>
          <w:sz w:val="28"/>
          <w:szCs w:val="28"/>
        </w:rPr>
        <w:t>Zabudni na seba a získaj slobodu</w:t>
      </w:r>
    </w:p>
    <w:p w:rsidR="00AE44D9" w:rsidRPr="00AE44D9" w:rsidRDefault="00AE44D9" w:rsidP="00F44B8B">
      <w:pPr>
        <w:ind w:left="-851" w:right="-851"/>
        <w:jc w:val="center"/>
        <w:rPr>
          <w:rFonts w:ascii="Book Antiqua" w:hAnsi="Book Antiqua"/>
          <w:b/>
          <w:sz w:val="16"/>
          <w:szCs w:val="16"/>
        </w:rPr>
      </w:pPr>
      <w:r>
        <w:rPr>
          <w:rFonts w:ascii="Book Antiqua" w:hAnsi="Book Antiqua"/>
          <w:b/>
          <w:sz w:val="16"/>
          <w:szCs w:val="16"/>
        </w:rPr>
        <w:t>(</w:t>
      </w:r>
      <w:proofErr w:type="spellStart"/>
      <w:r>
        <w:rPr>
          <w:rFonts w:ascii="Book Antiqua" w:hAnsi="Book Antiqua"/>
          <w:b/>
          <w:sz w:val="16"/>
          <w:szCs w:val="16"/>
        </w:rPr>
        <w:t>Timothy</w:t>
      </w:r>
      <w:proofErr w:type="spellEnd"/>
      <w:r>
        <w:rPr>
          <w:rFonts w:ascii="Book Antiqua" w:hAnsi="Book Antiqua"/>
          <w:b/>
          <w:sz w:val="16"/>
          <w:szCs w:val="16"/>
        </w:rPr>
        <w:t xml:space="preserve"> </w:t>
      </w:r>
      <w:proofErr w:type="spellStart"/>
      <w:r>
        <w:rPr>
          <w:rFonts w:ascii="Book Antiqua" w:hAnsi="Book Antiqua"/>
          <w:b/>
          <w:sz w:val="16"/>
          <w:szCs w:val="16"/>
        </w:rPr>
        <w:t>Keller</w:t>
      </w:r>
      <w:proofErr w:type="spellEnd"/>
      <w:r>
        <w:rPr>
          <w:rFonts w:ascii="Book Antiqua" w:hAnsi="Book Antiqua"/>
          <w:b/>
          <w:sz w:val="16"/>
          <w:szCs w:val="16"/>
        </w:rPr>
        <w:t xml:space="preserve"> – cesta ku skutočnej radosti kresťana)</w:t>
      </w:r>
    </w:p>
    <w:p w:rsidR="000C70EB" w:rsidRDefault="000C70EB" w:rsidP="00F44B8B">
      <w:pPr>
        <w:ind w:left="-851" w:right="-851"/>
        <w:rPr>
          <w:rFonts w:ascii="Book Antiqua" w:hAnsi="Book Antiqua"/>
          <w:sz w:val="24"/>
          <w:szCs w:val="24"/>
        </w:rPr>
      </w:pPr>
      <w:r>
        <w:rPr>
          <w:rFonts w:ascii="Book Antiqua" w:hAnsi="Book Antiqua"/>
          <w:sz w:val="24"/>
          <w:szCs w:val="24"/>
        </w:rPr>
        <w:t>Aké  zmeny nastanú v srdci, ktoré od základu zmenila Božia milosť? Ak dôverujem Kristovi aké by malo byť moje srdce? Nie je to iba otázka morálneho a bezúhonného správania. Robiť všetky tie morálne a bezúhonné veci je celkom možné, aj keď mi srdce ovláda strach, pýcha alebo túžba po moci. Hovoríme o novom, zmenenom srdci, ktoré od základu zmenila Božia milosť. Ako to teda vyzerá v skutočnom živote.</w:t>
      </w:r>
    </w:p>
    <w:p w:rsidR="000C70EB" w:rsidRDefault="000C70EB" w:rsidP="00F44B8B">
      <w:pPr>
        <w:ind w:left="-851" w:right="-851"/>
        <w:rPr>
          <w:rFonts w:ascii="Book Antiqua" w:hAnsi="Book Antiqua"/>
          <w:sz w:val="24"/>
          <w:szCs w:val="24"/>
        </w:rPr>
      </w:pPr>
      <w:r>
        <w:rPr>
          <w:rFonts w:ascii="Book Antiqua" w:hAnsi="Book Antiqua"/>
          <w:sz w:val="24"/>
          <w:szCs w:val="24"/>
        </w:rPr>
        <w:t>Zameriame sa na časť Pavlovho Prvého listu Korinťanom 3,21 – 4,7</w:t>
      </w:r>
    </w:p>
    <w:p w:rsidR="000C70EB" w:rsidRPr="003E0512" w:rsidRDefault="00AE44D9" w:rsidP="00F44B8B">
      <w:pPr>
        <w:ind w:left="-851" w:right="-851"/>
        <w:rPr>
          <w:rFonts w:ascii="Book Antiqua" w:hAnsi="Book Antiqua"/>
          <w:i/>
          <w:sz w:val="24"/>
          <w:szCs w:val="24"/>
        </w:rPr>
      </w:pPr>
      <w:r w:rsidRPr="003E0512">
        <w:rPr>
          <w:rFonts w:ascii="Book Antiqua" w:hAnsi="Book Antiqua"/>
          <w:i/>
          <w:sz w:val="24"/>
          <w:szCs w:val="24"/>
        </w:rPr>
        <w:t xml:space="preserve">„Tak nech sa nik nevychvaľuje ľuďmi, lebo všetko je vaše, či Pavol, či </w:t>
      </w:r>
      <w:proofErr w:type="spellStart"/>
      <w:r w:rsidRPr="003E0512">
        <w:rPr>
          <w:rFonts w:ascii="Book Antiqua" w:hAnsi="Book Antiqua"/>
          <w:i/>
          <w:sz w:val="24"/>
          <w:szCs w:val="24"/>
        </w:rPr>
        <w:t>Apollo</w:t>
      </w:r>
      <w:proofErr w:type="spellEnd"/>
      <w:r w:rsidRPr="003E0512">
        <w:rPr>
          <w:rFonts w:ascii="Book Antiqua" w:hAnsi="Book Antiqua"/>
          <w:i/>
          <w:sz w:val="24"/>
          <w:szCs w:val="24"/>
        </w:rPr>
        <w:t>, či Peter či svet, č</w:t>
      </w:r>
      <w:r w:rsidR="003E0512" w:rsidRPr="003E0512">
        <w:rPr>
          <w:rFonts w:ascii="Book Antiqua" w:hAnsi="Book Antiqua"/>
          <w:i/>
          <w:sz w:val="24"/>
          <w:szCs w:val="24"/>
        </w:rPr>
        <w:t>i život, či smrť, či prítomnosť, či budúcnosť. Všetko je vaše, ale vy ste Kristovi a Kristus je Boží.</w:t>
      </w:r>
    </w:p>
    <w:p w:rsidR="003E0512" w:rsidRPr="003E0512" w:rsidRDefault="003E0512" w:rsidP="00F44B8B">
      <w:pPr>
        <w:ind w:left="-851" w:right="-851"/>
        <w:rPr>
          <w:rFonts w:ascii="Book Antiqua" w:hAnsi="Book Antiqua"/>
          <w:i/>
          <w:sz w:val="24"/>
          <w:szCs w:val="24"/>
        </w:rPr>
      </w:pPr>
      <w:r w:rsidRPr="003E0512">
        <w:rPr>
          <w:rFonts w:ascii="Book Antiqua" w:hAnsi="Book Antiqua"/>
          <w:i/>
          <w:sz w:val="24"/>
          <w:szCs w:val="24"/>
        </w:rPr>
        <w:t xml:space="preserve">Nech nás každý teda pokladá za Kristových podriadených a správcov Božích tajomstiev. A tak sa od správcov vyžaduje, aby bol každý verný. No mne naozaj málo záleží na tom, či ma súdite vy alebo iný ľudský súd. Ani sám seba nesúdim. Moje svedomie, pravda, mi nič nevyčíta, ale tým ešte nie som ospravedlnený. Mojim sudcom je Pán. A tak nič nesúďte predčasne, kým nepríde Pán. On osvieti, čo je skryté v tmách, a vyjaví úmysly sŕdc. Vtedy dostanete každý pochvalu od Boha. </w:t>
      </w:r>
    </w:p>
    <w:p w:rsidR="003E0512" w:rsidRPr="003E0512" w:rsidRDefault="003E0512" w:rsidP="00F44B8B">
      <w:pPr>
        <w:ind w:left="-851" w:right="-851"/>
        <w:rPr>
          <w:rFonts w:ascii="Book Antiqua" w:hAnsi="Book Antiqua"/>
          <w:i/>
          <w:sz w:val="24"/>
          <w:szCs w:val="24"/>
        </w:rPr>
      </w:pPr>
      <w:r w:rsidRPr="003E0512">
        <w:rPr>
          <w:rFonts w:ascii="Book Antiqua" w:hAnsi="Book Antiqua"/>
          <w:i/>
          <w:sz w:val="24"/>
          <w:szCs w:val="24"/>
        </w:rPr>
        <w:t>Ale v tomto, bratia, vzal som za príklad seba a </w:t>
      </w:r>
      <w:proofErr w:type="spellStart"/>
      <w:r w:rsidRPr="003E0512">
        <w:rPr>
          <w:rFonts w:ascii="Book Antiqua" w:hAnsi="Book Antiqua"/>
          <w:i/>
          <w:sz w:val="24"/>
          <w:szCs w:val="24"/>
        </w:rPr>
        <w:t>Apolla</w:t>
      </w:r>
      <w:proofErr w:type="spellEnd"/>
      <w:r w:rsidRPr="003E0512">
        <w:rPr>
          <w:rFonts w:ascii="Book Antiqua" w:hAnsi="Book Antiqua"/>
          <w:i/>
          <w:sz w:val="24"/>
          <w:szCs w:val="24"/>
        </w:rPr>
        <w:t>, kvôli vám, aby ste sa na tom poučili podľa životnej zásady: „Nič nad to, čo je napísané“, aby ste sa nepýšili jedným proti druhému. Veď kto ti dáva vyniknúť? Čo máš, čo si nedostal? A keď si dostal, prečo sa chváliš, akoby si nebol dostal?“</w:t>
      </w:r>
    </w:p>
    <w:p w:rsidR="000C70EB" w:rsidRDefault="000C70EB" w:rsidP="00F44B8B">
      <w:pPr>
        <w:ind w:left="-851" w:right="-851"/>
        <w:rPr>
          <w:rFonts w:ascii="Book Antiqua" w:hAnsi="Book Antiqua"/>
          <w:sz w:val="24"/>
          <w:szCs w:val="24"/>
        </w:rPr>
      </w:pPr>
      <w:r>
        <w:rPr>
          <w:rFonts w:ascii="Book Antiqua" w:hAnsi="Book Antiqua"/>
          <w:sz w:val="24"/>
          <w:szCs w:val="24"/>
        </w:rPr>
        <w:t xml:space="preserve">Komunita v Korinte bola rozdelené na dva tábory. Pôvodne túto komunitu založil Pavol, avšak ako vidíme v odkazoch na </w:t>
      </w:r>
      <w:proofErr w:type="spellStart"/>
      <w:r>
        <w:rPr>
          <w:rFonts w:ascii="Book Antiqua" w:hAnsi="Book Antiqua"/>
          <w:sz w:val="24"/>
          <w:szCs w:val="24"/>
        </w:rPr>
        <w:t>Apolla</w:t>
      </w:r>
      <w:proofErr w:type="spellEnd"/>
      <w:r>
        <w:rPr>
          <w:rFonts w:ascii="Book Antiqua" w:hAnsi="Book Antiqua"/>
          <w:sz w:val="24"/>
          <w:szCs w:val="24"/>
        </w:rPr>
        <w:t xml:space="preserve"> a </w:t>
      </w:r>
      <w:proofErr w:type="spellStart"/>
      <w:r>
        <w:rPr>
          <w:rFonts w:ascii="Book Antiqua" w:hAnsi="Book Antiqua"/>
          <w:sz w:val="24"/>
          <w:szCs w:val="24"/>
        </w:rPr>
        <w:t>Kéfasa</w:t>
      </w:r>
      <w:proofErr w:type="spellEnd"/>
      <w:r>
        <w:rPr>
          <w:rFonts w:ascii="Book Antiqua" w:hAnsi="Book Antiqua"/>
          <w:sz w:val="24"/>
          <w:szCs w:val="24"/>
        </w:rPr>
        <w:t xml:space="preserve">, neskôr prišli do Korintu aj iný evanjelisti. V dôsledku toho sa rôzni ľudia spojili s rôznymi významnými služobníkmi. Niekoho teda učil a napomínal Pavol a iného zas učil a vymenoval za vodcu </w:t>
      </w:r>
      <w:proofErr w:type="spellStart"/>
      <w:r>
        <w:rPr>
          <w:rFonts w:ascii="Book Antiqua" w:hAnsi="Book Antiqua"/>
          <w:sz w:val="24"/>
          <w:szCs w:val="24"/>
        </w:rPr>
        <w:t>Apollo</w:t>
      </w:r>
      <w:proofErr w:type="spellEnd"/>
      <w:r>
        <w:rPr>
          <w:rFonts w:ascii="Book Antiqua" w:hAnsi="Book Antiqua"/>
          <w:sz w:val="24"/>
          <w:szCs w:val="24"/>
        </w:rPr>
        <w:t xml:space="preserve"> (ďalší z veľkých učiteľov) a tak ďalej. Namiesto toho, aby sa tešili zo vzťahu či už s Pavlom alebo </w:t>
      </w:r>
      <w:proofErr w:type="spellStart"/>
      <w:r>
        <w:rPr>
          <w:rFonts w:ascii="Book Antiqua" w:hAnsi="Book Antiqua"/>
          <w:sz w:val="24"/>
          <w:szCs w:val="24"/>
        </w:rPr>
        <w:t>Apollom</w:t>
      </w:r>
      <w:proofErr w:type="spellEnd"/>
      <w:r>
        <w:rPr>
          <w:rFonts w:ascii="Book Antiqua" w:hAnsi="Book Antiqua"/>
          <w:sz w:val="24"/>
          <w:szCs w:val="24"/>
        </w:rPr>
        <w:t>, ich vzťahy sú pôdou pre demonštrá</w:t>
      </w:r>
      <w:r w:rsidR="000D2143">
        <w:rPr>
          <w:rFonts w:ascii="Book Antiqua" w:hAnsi="Book Antiqua"/>
          <w:sz w:val="24"/>
          <w:szCs w:val="24"/>
        </w:rPr>
        <w:t xml:space="preserve">ciu sily. Rozdeľujú sa do skupín a rozpory ničia komunitu. Jeden argumentuje, že on by mal byť vodcom, lebo je učeníkom Pavla, toho svätého. Iný sa zas odvoláva na vzťah s ďalším významným služobníkom. A tak to pokračuje ďalej. </w:t>
      </w:r>
    </w:p>
    <w:p w:rsidR="000D2143" w:rsidRDefault="000D2143" w:rsidP="00F44B8B">
      <w:pPr>
        <w:ind w:left="-851" w:right="-851"/>
        <w:rPr>
          <w:rFonts w:ascii="Book Antiqua" w:hAnsi="Book Antiqua"/>
          <w:sz w:val="24"/>
          <w:szCs w:val="24"/>
        </w:rPr>
      </w:pPr>
      <w:r>
        <w:rPr>
          <w:rFonts w:ascii="Book Antiqua" w:hAnsi="Book Antiqua"/>
          <w:sz w:val="24"/>
          <w:szCs w:val="24"/>
        </w:rPr>
        <w:t>V tejto časti Pavol poukazuje na to, že korene ich rozdelenia sú v </w:t>
      </w:r>
      <w:r w:rsidRPr="000D2143">
        <w:rPr>
          <w:rFonts w:ascii="Book Antiqua" w:hAnsi="Book Antiqua"/>
          <w:i/>
          <w:sz w:val="24"/>
          <w:szCs w:val="24"/>
        </w:rPr>
        <w:t>pýche</w:t>
      </w:r>
      <w:r>
        <w:rPr>
          <w:rFonts w:ascii="Book Antiqua" w:hAnsi="Book Antiqua"/>
          <w:sz w:val="24"/>
          <w:szCs w:val="24"/>
        </w:rPr>
        <w:t xml:space="preserve"> a </w:t>
      </w:r>
      <w:r w:rsidRPr="000D2143">
        <w:rPr>
          <w:rFonts w:ascii="Book Antiqua" w:hAnsi="Book Antiqua"/>
          <w:i/>
          <w:sz w:val="24"/>
          <w:szCs w:val="24"/>
        </w:rPr>
        <w:t>povýšenosti.</w:t>
      </w:r>
      <w:r>
        <w:rPr>
          <w:rFonts w:ascii="Book Antiqua" w:hAnsi="Book Antiqua"/>
          <w:sz w:val="24"/>
          <w:szCs w:val="24"/>
        </w:rPr>
        <w:t xml:space="preserve"> Práve to je dôvodom, že spolu nevychádzame, dôvodom, že vo svete nie je mier a že nevieme žiť vo vzájomnej zhode. Pozrime sa spolu na dvadsiaty prvý verš tretej kapitoly, kde sa píše, že sa nikto nemá chváliť. V 4. Kap. Siedmom verši čítame: ...“čo sa chváliš....?“ Predovšetkým si všimnime 6 verš, kde na nich nalieha, aby „sa nikto nevychvaľoval jedným proti druhému“. </w:t>
      </w:r>
    </w:p>
    <w:p w:rsidR="004B52D2" w:rsidRDefault="000D2143" w:rsidP="00F44B8B">
      <w:pPr>
        <w:ind w:left="-851" w:right="-851"/>
        <w:rPr>
          <w:rFonts w:ascii="Book Antiqua" w:hAnsi="Book Antiqua"/>
          <w:sz w:val="24"/>
          <w:szCs w:val="24"/>
        </w:rPr>
      </w:pPr>
      <w:r>
        <w:rPr>
          <w:rFonts w:ascii="Book Antiqua" w:hAnsi="Book Antiqua"/>
          <w:sz w:val="24"/>
          <w:szCs w:val="24"/>
        </w:rPr>
        <w:t xml:space="preserve">Pavol hovorí: „Žiadne vychvaľovanie sa, žiadna pýcha.“ Takže tu hovoríme o znakoch pokory, čím sa dostávame k veľmi zaujímavej téme, k sebaúcte. V tradičnej kultúre až do 20. stor. (a pre mnohé kultúry vo svete to platí ešte aj dnes) verili, že príliš </w:t>
      </w:r>
      <w:r w:rsidR="004B52D2">
        <w:rPr>
          <w:rFonts w:ascii="Book Antiqua" w:hAnsi="Book Antiqua"/>
          <w:i/>
          <w:sz w:val="24"/>
          <w:szCs w:val="24"/>
        </w:rPr>
        <w:t xml:space="preserve">vysoké </w:t>
      </w:r>
      <w:r w:rsidR="004B52D2">
        <w:rPr>
          <w:rFonts w:ascii="Book Antiqua" w:hAnsi="Book Antiqua"/>
          <w:sz w:val="24"/>
          <w:szCs w:val="24"/>
        </w:rPr>
        <w:t xml:space="preserve">sebavedomie je zdrojom všetkého zla vo svete. Čo je zdrojom kriminality a násilia vo svete? Prečo sa ľudia zneužívajú? Prečo sú ľudia krutí a prečo robia zlé veci? Zvyčajnou odpoveďou bolo grécke slovo </w:t>
      </w:r>
      <w:proofErr w:type="spellStart"/>
      <w:r w:rsidR="004B52D2" w:rsidRPr="004B52D2">
        <w:rPr>
          <w:rFonts w:ascii="Book Antiqua" w:hAnsi="Book Antiqua"/>
          <w:i/>
          <w:sz w:val="24"/>
          <w:szCs w:val="24"/>
        </w:rPr>
        <w:t>hubris</w:t>
      </w:r>
      <w:proofErr w:type="spellEnd"/>
      <w:r w:rsidR="004B52D2">
        <w:rPr>
          <w:rFonts w:ascii="Book Antiqua" w:hAnsi="Book Antiqua"/>
          <w:i/>
          <w:sz w:val="24"/>
          <w:szCs w:val="24"/>
        </w:rPr>
        <w:t xml:space="preserve">, </w:t>
      </w:r>
      <w:r w:rsidR="004B52D2">
        <w:rPr>
          <w:rFonts w:ascii="Book Antiqua" w:hAnsi="Book Antiqua"/>
          <w:sz w:val="24"/>
          <w:szCs w:val="24"/>
        </w:rPr>
        <w:t xml:space="preserve">ktoré znamená namyslenosť alebo prílišné sebavedomie. Práve takto vnímali dôvod zlého ľudského správania. </w:t>
      </w:r>
    </w:p>
    <w:p w:rsidR="004B52D2" w:rsidRDefault="004B52D2" w:rsidP="00F44B8B">
      <w:pPr>
        <w:ind w:left="-851" w:right="-851"/>
        <w:rPr>
          <w:rFonts w:ascii="Book Antiqua" w:hAnsi="Book Antiqua"/>
          <w:sz w:val="24"/>
          <w:szCs w:val="24"/>
        </w:rPr>
      </w:pPr>
      <w:r>
        <w:rPr>
          <w:rFonts w:ascii="Book Antiqua" w:hAnsi="Book Antiqua"/>
          <w:sz w:val="24"/>
          <w:szCs w:val="24"/>
        </w:rPr>
        <w:t xml:space="preserve">V našej modernej západnej kultúre sme sa však zhodli na absolútne opačnom kultúrnom vysvetlení. Základ súčasného vzdelania, spôsob, akým pristupujeme k odsúdeným väzňom, základ väčšiny novodobej legislatívy a východiskový bod pre moderné poradenstvo je úplným opakom tradičných názorov. Naše presvedčenie, ktoré sa hlboko zakorenilo vo všetkom, je, ľudia sa nevhodne správajú, </w:t>
      </w:r>
      <w:r>
        <w:rPr>
          <w:rFonts w:ascii="Book Antiqua" w:hAnsi="Book Antiqua"/>
          <w:sz w:val="24"/>
          <w:szCs w:val="24"/>
        </w:rPr>
        <w:lastRenderedPageBreak/>
        <w:t xml:space="preserve">lebo im </w:t>
      </w:r>
      <w:r w:rsidRPr="004B52D2">
        <w:rPr>
          <w:rFonts w:ascii="Book Antiqua" w:hAnsi="Book Antiqua"/>
          <w:i/>
          <w:sz w:val="24"/>
          <w:szCs w:val="24"/>
        </w:rPr>
        <w:t>chýba</w:t>
      </w:r>
      <w:r>
        <w:rPr>
          <w:rFonts w:ascii="Book Antiqua" w:hAnsi="Book Antiqua"/>
          <w:sz w:val="24"/>
          <w:szCs w:val="24"/>
        </w:rPr>
        <w:t xml:space="preserve"> sebaúcta a preto, že majú o sebe príliš </w:t>
      </w:r>
      <w:r w:rsidRPr="004B52D2">
        <w:rPr>
          <w:rFonts w:ascii="Book Antiqua" w:hAnsi="Book Antiqua"/>
          <w:i/>
          <w:sz w:val="24"/>
          <w:szCs w:val="24"/>
        </w:rPr>
        <w:t>nízku</w:t>
      </w:r>
      <w:r>
        <w:rPr>
          <w:rFonts w:ascii="Book Antiqua" w:hAnsi="Book Antiqua"/>
          <w:sz w:val="24"/>
          <w:szCs w:val="24"/>
        </w:rPr>
        <w:t xml:space="preserve"> mienku. Napríklad si myslíme, že muž bije svoju manželku a že z ľudí sa stávajú kriminálnici, lebo sami seba podceňujú. Kedysi si ľudia mysleli, že je to preto, že si o sebe myslia príliš veľa a sú príliš</w:t>
      </w:r>
      <w:r w:rsidR="00FB659C">
        <w:rPr>
          <w:rFonts w:ascii="Book Antiqua" w:hAnsi="Book Antiqua"/>
          <w:sz w:val="24"/>
          <w:szCs w:val="24"/>
        </w:rPr>
        <w:t xml:space="preserve"> sebavedomí. Dnes však hovoríme, že je to preto, lebo máme málo sebaúcty. </w:t>
      </w:r>
    </w:p>
    <w:p w:rsidR="00FB659C" w:rsidRDefault="00FB659C" w:rsidP="00F44B8B">
      <w:pPr>
        <w:ind w:left="-851" w:right="-851"/>
        <w:rPr>
          <w:rFonts w:ascii="Book Antiqua" w:hAnsi="Book Antiqua"/>
          <w:sz w:val="24"/>
          <w:szCs w:val="24"/>
        </w:rPr>
      </w:pPr>
      <w:r>
        <w:rPr>
          <w:rFonts w:ascii="Book Antiqua" w:hAnsi="Book Antiqua"/>
          <w:sz w:val="24"/>
          <w:szCs w:val="24"/>
        </w:rPr>
        <w:t xml:space="preserve">Časopis </w:t>
      </w:r>
      <w:proofErr w:type="spellStart"/>
      <w:r w:rsidRPr="00FB659C">
        <w:rPr>
          <w:rFonts w:ascii="Book Antiqua" w:hAnsi="Book Antiqua"/>
          <w:i/>
          <w:sz w:val="24"/>
          <w:szCs w:val="24"/>
        </w:rPr>
        <w:t>The</w:t>
      </w:r>
      <w:proofErr w:type="spellEnd"/>
      <w:r w:rsidRPr="00FB659C">
        <w:rPr>
          <w:rFonts w:ascii="Book Antiqua" w:hAnsi="Book Antiqua"/>
          <w:i/>
          <w:sz w:val="24"/>
          <w:szCs w:val="24"/>
        </w:rPr>
        <w:t xml:space="preserve"> New York </w:t>
      </w:r>
      <w:proofErr w:type="spellStart"/>
      <w:r w:rsidRPr="00FB659C">
        <w:rPr>
          <w:rFonts w:ascii="Book Antiqua" w:hAnsi="Book Antiqua"/>
          <w:i/>
          <w:sz w:val="24"/>
          <w:szCs w:val="24"/>
        </w:rPr>
        <w:t>Time</w:t>
      </w:r>
      <w:proofErr w:type="spellEnd"/>
      <w:r>
        <w:rPr>
          <w:rFonts w:ascii="Book Antiqua" w:hAnsi="Book Antiqua"/>
          <w:sz w:val="24"/>
          <w:szCs w:val="24"/>
        </w:rPr>
        <w:t xml:space="preserve"> pred niekoľkými rokmi uverejnil článok </w:t>
      </w:r>
      <w:r w:rsidRPr="00FB659C">
        <w:rPr>
          <w:rFonts w:ascii="Book Antiqua" w:hAnsi="Book Antiqua"/>
          <w:i/>
          <w:sz w:val="24"/>
          <w:szCs w:val="24"/>
        </w:rPr>
        <w:t>Problémy so sebaúctou</w:t>
      </w:r>
      <w:r>
        <w:rPr>
          <w:rFonts w:ascii="Book Antiqua" w:hAnsi="Book Antiqua"/>
          <w:sz w:val="24"/>
          <w:szCs w:val="24"/>
        </w:rPr>
        <w:t xml:space="preserve">, ktorého autorkou je psychologička </w:t>
      </w:r>
      <w:proofErr w:type="spellStart"/>
      <w:r>
        <w:rPr>
          <w:rFonts w:ascii="Book Antiqua" w:hAnsi="Book Antiqua"/>
          <w:sz w:val="24"/>
          <w:szCs w:val="24"/>
        </w:rPr>
        <w:t>Lauren</w:t>
      </w:r>
      <w:proofErr w:type="spellEnd"/>
      <w:r>
        <w:rPr>
          <w:rFonts w:ascii="Book Antiqua" w:hAnsi="Book Antiqua"/>
          <w:sz w:val="24"/>
          <w:szCs w:val="24"/>
        </w:rPr>
        <w:t xml:space="preserve"> </w:t>
      </w:r>
      <w:proofErr w:type="spellStart"/>
      <w:r>
        <w:rPr>
          <w:rFonts w:ascii="Book Antiqua" w:hAnsi="Book Antiqua"/>
          <w:sz w:val="24"/>
          <w:szCs w:val="24"/>
        </w:rPr>
        <w:t>Slater</w:t>
      </w:r>
      <w:proofErr w:type="spellEnd"/>
      <w:r>
        <w:rPr>
          <w:rFonts w:ascii="Book Antiqua" w:hAnsi="Book Antiqua"/>
          <w:sz w:val="24"/>
          <w:szCs w:val="24"/>
        </w:rPr>
        <w:t xml:space="preserve">. Nebol to žiadny prevratný či svetoborný článok. Autorka iba jednoducho začala s opisom toho, čo odborníci vedeli už roky. Podstatná vec, ktorú hovorí, je že neexistuje žiadny dôkaz, že by nedostatok sebaúcty spôsoboval vážny spoločenský problém. Cituje tri súčasné štúdie na tému sebaúcty, kde všetky spejú k rovnakému záveru a dodáva, že </w:t>
      </w:r>
      <w:r w:rsidRPr="00FB659C">
        <w:rPr>
          <w:rFonts w:ascii="Book Antiqua" w:hAnsi="Book Antiqua"/>
          <w:i/>
          <w:sz w:val="24"/>
          <w:szCs w:val="24"/>
        </w:rPr>
        <w:t xml:space="preserve">„ľudia s vysokou mienkou o sebe predstavujú väčšiu hrozbu pre svoje okolie ako ľudia s nízkou sebaúctou a najväčším a najdrahším sociálnym problémom našej krajiny nie je, že ľudia sami seba podceňujú“. </w:t>
      </w:r>
    </w:p>
    <w:p w:rsidR="00FB659C" w:rsidRDefault="00FB659C" w:rsidP="00F44B8B">
      <w:pPr>
        <w:ind w:left="-851" w:right="-851"/>
        <w:rPr>
          <w:rFonts w:ascii="Book Antiqua" w:hAnsi="Book Antiqua"/>
          <w:sz w:val="24"/>
          <w:szCs w:val="24"/>
        </w:rPr>
      </w:pPr>
      <w:r>
        <w:rPr>
          <w:rFonts w:ascii="Book Antiqua" w:hAnsi="Book Antiqua"/>
          <w:sz w:val="24"/>
          <w:szCs w:val="24"/>
        </w:rPr>
        <w:t xml:space="preserve">Bolo by skvelé vysvetliť, ako to funguje, prečo to tak je a podobne. Nateraz jej však dajme za pravdu v tvrdení, že nám potrvá roky, kým túto skutočnosť prijmeme. Fakt, že nedostatok sebaúcty je </w:t>
      </w:r>
      <w:r w:rsidR="0037235E">
        <w:rPr>
          <w:rFonts w:ascii="Book Antiqua" w:hAnsi="Book Antiqua"/>
          <w:sz w:val="24"/>
          <w:szCs w:val="24"/>
        </w:rPr>
        <w:t>dôvodom</w:t>
      </w:r>
      <w:r>
        <w:rPr>
          <w:rFonts w:ascii="Book Antiqua" w:hAnsi="Book Antiqua"/>
          <w:sz w:val="24"/>
          <w:szCs w:val="24"/>
        </w:rPr>
        <w:t xml:space="preserve"> drogovej závislosti, kriminality, domáceho násilia na ženách a ďalších deliktov, má v našej mysli hlboké a pevné korene. Autorka článku tvrdí, že zmeniť tento názor potrvá nekonečne dlho.</w:t>
      </w:r>
    </w:p>
    <w:p w:rsidR="0037235E" w:rsidRDefault="0037235E" w:rsidP="00F44B8B">
      <w:pPr>
        <w:ind w:left="-851" w:right="-851"/>
        <w:rPr>
          <w:rFonts w:ascii="Book Antiqua" w:hAnsi="Book Antiqua"/>
          <w:sz w:val="24"/>
          <w:szCs w:val="24"/>
        </w:rPr>
      </w:pPr>
      <w:r>
        <w:rPr>
          <w:rFonts w:ascii="Book Antiqua" w:hAnsi="Book Antiqua"/>
          <w:sz w:val="24"/>
          <w:szCs w:val="24"/>
        </w:rPr>
        <w:t>Vidíme, že ľudí láka teória o nevhodnom správaní, ktoré spôsobuje nedostatok sebaúcty. Na riešenie spoločenských problémov nemusíš vynášať žiadne morálne rozsudky. Stačí, ak ľudí povzbudíš a pomôžeš im upevniť sebaúctu. V tradičnej kultúre tento problém riešili tak, že proti takýmto ľudom ostro zasiahli, odsúdili ich a vraveli, že sú zlí!</w:t>
      </w:r>
    </w:p>
    <w:p w:rsidR="0037235E" w:rsidRDefault="0037235E" w:rsidP="00F44B8B">
      <w:pPr>
        <w:ind w:left="-851" w:right="-851"/>
        <w:rPr>
          <w:rFonts w:ascii="Book Antiqua" w:hAnsi="Book Antiqua"/>
          <w:sz w:val="24"/>
          <w:szCs w:val="24"/>
        </w:rPr>
      </w:pPr>
      <w:r>
        <w:rPr>
          <w:rFonts w:ascii="Book Antiqua" w:hAnsi="Book Antiqua"/>
          <w:sz w:val="24"/>
          <w:szCs w:val="24"/>
        </w:rPr>
        <w:t xml:space="preserve">Na pasáži z 1. Listu Korinťanom je fascinujúce, že ukazuje ako pristupovať k sebaúcte, k sebe samému. Ponúka spôsob, ako sa máme na seba pozrieť, ktorý sa zásadne odlišuje od tradičnej aj modernej/postmodernej, súčasnej kultúry. Je úplne iný. </w:t>
      </w:r>
    </w:p>
    <w:p w:rsidR="0037235E" w:rsidRDefault="0037235E" w:rsidP="00F44B8B">
      <w:pPr>
        <w:ind w:left="-851" w:right="-851"/>
        <w:rPr>
          <w:rFonts w:ascii="Book Antiqua" w:hAnsi="Book Antiqua"/>
          <w:sz w:val="24"/>
          <w:szCs w:val="24"/>
        </w:rPr>
      </w:pPr>
      <w:r>
        <w:rPr>
          <w:rFonts w:ascii="Book Antiqua" w:hAnsi="Book Antiqua"/>
          <w:sz w:val="24"/>
          <w:szCs w:val="24"/>
        </w:rPr>
        <w:t xml:space="preserve">Pavol tu poukazuje na tri veci: </w:t>
      </w:r>
    </w:p>
    <w:p w:rsidR="0037235E" w:rsidRPr="0037235E" w:rsidRDefault="0037235E" w:rsidP="00F44B8B">
      <w:pPr>
        <w:pStyle w:val="Odstavecseseznamem"/>
        <w:numPr>
          <w:ilvl w:val="0"/>
          <w:numId w:val="1"/>
        </w:numPr>
        <w:ind w:left="-851" w:right="-851" w:firstLine="0"/>
        <w:rPr>
          <w:rFonts w:ascii="Book Antiqua" w:hAnsi="Book Antiqua"/>
          <w:b/>
          <w:sz w:val="24"/>
          <w:szCs w:val="24"/>
        </w:rPr>
      </w:pPr>
      <w:r w:rsidRPr="0037235E">
        <w:rPr>
          <w:rFonts w:ascii="Book Antiqua" w:hAnsi="Book Antiqua"/>
          <w:b/>
          <w:sz w:val="24"/>
          <w:szCs w:val="24"/>
        </w:rPr>
        <w:t>Prirodzená povaha ľudského ega.</w:t>
      </w:r>
    </w:p>
    <w:p w:rsidR="0037235E" w:rsidRDefault="0037235E" w:rsidP="00F44B8B">
      <w:pPr>
        <w:pStyle w:val="Odstavecseseznamem"/>
        <w:numPr>
          <w:ilvl w:val="0"/>
          <w:numId w:val="1"/>
        </w:numPr>
        <w:ind w:left="-851" w:right="-851" w:firstLine="0"/>
        <w:rPr>
          <w:rFonts w:ascii="Book Antiqua" w:hAnsi="Book Antiqua"/>
          <w:sz w:val="24"/>
          <w:szCs w:val="24"/>
        </w:rPr>
      </w:pPr>
      <w:r w:rsidRPr="0037235E">
        <w:rPr>
          <w:rFonts w:ascii="Book Antiqua" w:hAnsi="Book Antiqua"/>
          <w:b/>
          <w:sz w:val="24"/>
          <w:szCs w:val="24"/>
        </w:rPr>
        <w:t>Zmenené chápanie vlastnej identity</w:t>
      </w:r>
      <w:r>
        <w:rPr>
          <w:rFonts w:ascii="Book Antiqua" w:hAnsi="Book Antiqua"/>
          <w:sz w:val="24"/>
          <w:szCs w:val="24"/>
        </w:rPr>
        <w:t xml:space="preserve"> (ktoré odhalil Pavol a ktoré začína fungovať skrze evanjelium)</w:t>
      </w:r>
    </w:p>
    <w:p w:rsidR="0037235E" w:rsidRDefault="0037235E" w:rsidP="00F44B8B">
      <w:pPr>
        <w:pStyle w:val="Odstavecseseznamem"/>
        <w:numPr>
          <w:ilvl w:val="0"/>
          <w:numId w:val="1"/>
        </w:numPr>
        <w:ind w:left="-851" w:right="-851" w:firstLine="0"/>
        <w:rPr>
          <w:rFonts w:ascii="Book Antiqua" w:hAnsi="Book Antiqua"/>
          <w:b/>
          <w:sz w:val="24"/>
          <w:szCs w:val="24"/>
        </w:rPr>
      </w:pPr>
      <w:r w:rsidRPr="0037235E">
        <w:rPr>
          <w:rFonts w:ascii="Book Antiqua" w:hAnsi="Book Antiqua"/>
          <w:b/>
          <w:sz w:val="24"/>
          <w:szCs w:val="24"/>
        </w:rPr>
        <w:t xml:space="preserve">Spôsob, ako dosiahnuť zmenu chápania vlastnej identity. </w:t>
      </w:r>
    </w:p>
    <w:p w:rsidR="0037235E" w:rsidRDefault="0037235E" w:rsidP="00F44B8B">
      <w:pPr>
        <w:ind w:left="-851" w:right="-851"/>
        <w:rPr>
          <w:rFonts w:ascii="Book Antiqua" w:hAnsi="Book Antiqua"/>
          <w:sz w:val="24"/>
          <w:szCs w:val="24"/>
        </w:rPr>
      </w:pPr>
    </w:p>
    <w:p w:rsidR="0037235E" w:rsidRDefault="0037235E"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F44B8B" w:rsidRDefault="00F44B8B" w:rsidP="00F44B8B">
      <w:pPr>
        <w:ind w:left="-851" w:right="-851"/>
        <w:rPr>
          <w:rFonts w:ascii="Book Antiqua" w:hAnsi="Book Antiqua"/>
          <w:sz w:val="24"/>
          <w:szCs w:val="24"/>
        </w:rPr>
      </w:pPr>
    </w:p>
    <w:p w:rsidR="0037235E" w:rsidRPr="0037235E" w:rsidRDefault="0037235E" w:rsidP="00F44B8B">
      <w:pPr>
        <w:pStyle w:val="Odstavecseseznamem"/>
        <w:numPr>
          <w:ilvl w:val="0"/>
          <w:numId w:val="2"/>
        </w:numPr>
        <w:ind w:left="-851" w:right="-851" w:firstLine="0"/>
        <w:jc w:val="center"/>
        <w:rPr>
          <w:rFonts w:ascii="Book Antiqua" w:hAnsi="Book Antiqua"/>
          <w:b/>
          <w:sz w:val="24"/>
          <w:szCs w:val="24"/>
        </w:rPr>
      </w:pPr>
      <w:r w:rsidRPr="0037235E">
        <w:rPr>
          <w:rFonts w:ascii="Book Antiqua" w:hAnsi="Book Antiqua"/>
          <w:b/>
          <w:sz w:val="24"/>
          <w:szCs w:val="24"/>
        </w:rPr>
        <w:lastRenderedPageBreak/>
        <w:t xml:space="preserve">Prirodzená povaha ľudského ega </w:t>
      </w:r>
    </w:p>
    <w:p w:rsidR="0037235E" w:rsidRDefault="009A1C20" w:rsidP="00F44B8B">
      <w:pPr>
        <w:pStyle w:val="Odstavecseseznamem"/>
        <w:ind w:left="-851" w:right="-851"/>
        <w:rPr>
          <w:rFonts w:ascii="Book Antiqua" w:hAnsi="Book Antiqua"/>
          <w:sz w:val="24"/>
          <w:szCs w:val="24"/>
        </w:rPr>
      </w:pPr>
      <w:r>
        <w:rPr>
          <w:rFonts w:ascii="Book Antiqua" w:hAnsi="Book Antiqua"/>
          <w:sz w:val="24"/>
          <w:szCs w:val="24"/>
        </w:rPr>
        <w:t xml:space="preserve">V 6. verši Pavol veriacich v Korinte napomína, aby sa nikto nevychvaľoval. Povieš si, že to nie je nič nové. Samozrejme, že pýcha je nevhodná. Musíme si však uvedomiť, že slovo, ktoré tu Pavol používa pre pýchu, nie je to bežné </w:t>
      </w:r>
      <w:proofErr w:type="spellStart"/>
      <w:r w:rsidRPr="009A1C20">
        <w:rPr>
          <w:rFonts w:ascii="Book Antiqua" w:hAnsi="Book Antiqua"/>
          <w:i/>
          <w:sz w:val="24"/>
          <w:szCs w:val="24"/>
        </w:rPr>
        <w:t>hubris</w:t>
      </w:r>
      <w:proofErr w:type="spellEnd"/>
      <w:r w:rsidRPr="009A1C20">
        <w:rPr>
          <w:rFonts w:ascii="Book Antiqua" w:hAnsi="Book Antiqua"/>
          <w:i/>
          <w:sz w:val="24"/>
          <w:szCs w:val="24"/>
        </w:rPr>
        <w:t>,</w:t>
      </w:r>
      <w:r>
        <w:rPr>
          <w:rFonts w:ascii="Book Antiqua" w:hAnsi="Book Antiqua"/>
          <w:sz w:val="24"/>
          <w:szCs w:val="24"/>
        </w:rPr>
        <w:t xml:space="preserve"> ale </w:t>
      </w:r>
      <w:proofErr w:type="spellStart"/>
      <w:r w:rsidRPr="009A1C20">
        <w:rPr>
          <w:rFonts w:ascii="Book Antiqua" w:hAnsi="Book Antiqua"/>
          <w:i/>
          <w:sz w:val="24"/>
          <w:szCs w:val="24"/>
        </w:rPr>
        <w:t>physioo</w:t>
      </w:r>
      <w:proofErr w:type="spellEnd"/>
      <w:r w:rsidRPr="009A1C20">
        <w:rPr>
          <w:rFonts w:ascii="Book Antiqua" w:hAnsi="Book Antiqua"/>
          <w:i/>
          <w:sz w:val="24"/>
          <w:szCs w:val="24"/>
        </w:rPr>
        <w:t>.</w:t>
      </w:r>
      <w:r>
        <w:rPr>
          <w:rFonts w:ascii="Book Antiqua" w:hAnsi="Book Antiqua"/>
          <w:sz w:val="24"/>
          <w:szCs w:val="24"/>
        </w:rPr>
        <w:t xml:space="preserve">  Je to neobvyklé slovo. V tomto liste ho Pavol používa tu a ešte päťkrát na iných miestach a raz v 2. kap. listu </w:t>
      </w:r>
      <w:proofErr w:type="spellStart"/>
      <w:r>
        <w:rPr>
          <w:rFonts w:ascii="Book Antiqua" w:hAnsi="Book Antiqua"/>
          <w:sz w:val="24"/>
          <w:szCs w:val="24"/>
        </w:rPr>
        <w:t>Kolosanom</w:t>
      </w:r>
      <w:proofErr w:type="spellEnd"/>
      <w:r>
        <w:rPr>
          <w:rFonts w:ascii="Book Antiqua" w:hAnsi="Book Antiqua"/>
          <w:sz w:val="24"/>
          <w:szCs w:val="24"/>
        </w:rPr>
        <w:t xml:space="preserve">. V Biblii ho nikde inde nenájdete, </w:t>
      </w:r>
      <w:proofErr w:type="spellStart"/>
      <w:r>
        <w:rPr>
          <w:rFonts w:ascii="Book Antiqua" w:hAnsi="Book Antiqua"/>
          <w:sz w:val="24"/>
          <w:szCs w:val="24"/>
        </w:rPr>
        <w:t>použiva</w:t>
      </w:r>
      <w:proofErr w:type="spellEnd"/>
      <w:r>
        <w:rPr>
          <w:rFonts w:ascii="Book Antiqua" w:hAnsi="Book Antiqua"/>
          <w:sz w:val="24"/>
          <w:szCs w:val="24"/>
        </w:rPr>
        <w:t xml:space="preserve"> ho iba Pavol. Mnohí odborníci na Bibliu si uvedomujú, že je to Pavlova špecialita. </w:t>
      </w:r>
    </w:p>
    <w:p w:rsidR="009A1C20" w:rsidRDefault="009A1C20" w:rsidP="00F44B8B">
      <w:pPr>
        <w:pStyle w:val="Odstavecseseznamem"/>
        <w:ind w:left="-851" w:right="-851"/>
        <w:rPr>
          <w:rFonts w:ascii="Book Antiqua" w:hAnsi="Book Antiqua"/>
          <w:sz w:val="24"/>
          <w:szCs w:val="24"/>
        </w:rPr>
      </w:pPr>
    </w:p>
    <w:p w:rsidR="00340A98" w:rsidRDefault="009A1C20" w:rsidP="00F44B8B">
      <w:pPr>
        <w:pStyle w:val="Odstavecseseznamem"/>
        <w:ind w:left="-851" w:right="-851"/>
        <w:rPr>
          <w:rFonts w:ascii="Book Antiqua" w:hAnsi="Book Antiqua"/>
          <w:sz w:val="24"/>
          <w:szCs w:val="24"/>
        </w:rPr>
      </w:pPr>
      <w:r>
        <w:rPr>
          <w:rFonts w:ascii="Book Antiqua" w:hAnsi="Book Antiqua"/>
          <w:sz w:val="24"/>
          <w:szCs w:val="24"/>
        </w:rPr>
        <w:t>Použitím tohto konkrétneho slova sa Pavol snaží veriacich v Korinte naučiť niečo s ľudskom egu. Slovo, ktoré používa pre pýchu doslova znamená príliš nahustený a nafúknutý nad rámec svojej veľkosti. Súvisí to so slovom mechy alebo pľúca. Je to veľmi názorné vyjadrenie. Vyvoláva to bolestivú predstavu ľudského orgánu, ktorý sa nadmerne nafúkol, lebo sa do neho načerpalo príliš veľa vzduchu. Tak veľa, že je až prehustený a tesne pred prasknutím. Je nahustený, nafúknutý značne prekračuje svoju zvyčajnú veľkosť. A</w:t>
      </w:r>
      <w:r w:rsidR="00340A98">
        <w:rPr>
          <w:rFonts w:ascii="Book Antiqua" w:hAnsi="Book Antiqua"/>
          <w:sz w:val="24"/>
          <w:szCs w:val="24"/>
        </w:rPr>
        <w:t> ako Pavol hovorí, práve to je prirodzený stav ľudského ega.</w:t>
      </w:r>
    </w:p>
    <w:p w:rsidR="00400F27" w:rsidRDefault="00400F27" w:rsidP="00F44B8B">
      <w:pPr>
        <w:pStyle w:val="Odstavecseseznamem"/>
        <w:ind w:left="-851" w:right="-851"/>
        <w:rPr>
          <w:rFonts w:ascii="Book Antiqua" w:hAnsi="Book Antiqua"/>
          <w:sz w:val="24"/>
          <w:szCs w:val="24"/>
        </w:rPr>
      </w:pPr>
      <w:r>
        <w:rPr>
          <w:rFonts w:ascii="Book Antiqua" w:hAnsi="Book Antiqua"/>
          <w:sz w:val="24"/>
          <w:szCs w:val="24"/>
        </w:rPr>
        <w:t xml:space="preserve">Myslime si, že je to názorná a zaujímavá metafora a mali by sme sa zamyslieť, čo tým chce Pavol povedať. </w:t>
      </w:r>
      <w:r w:rsidR="00E57497">
        <w:rPr>
          <w:rFonts w:ascii="Book Antiqua" w:hAnsi="Book Antiqua"/>
          <w:sz w:val="24"/>
          <w:szCs w:val="24"/>
        </w:rPr>
        <w:t>Možno by to mohlo znieť takto: „Podľa mňa tento obraz poukazuje na štyri prirodzené povahy ľudského ega: je prázdne, bolestivé, vždy zaneprázdnené a krehké.“</w:t>
      </w:r>
    </w:p>
    <w:p w:rsidR="00E57497" w:rsidRDefault="00E57497" w:rsidP="00F44B8B">
      <w:pPr>
        <w:pStyle w:val="Odstavecseseznamem"/>
        <w:ind w:left="-851" w:right="-851"/>
        <w:rPr>
          <w:rFonts w:ascii="Book Antiqua" w:hAnsi="Book Antiqua"/>
          <w:sz w:val="24"/>
          <w:szCs w:val="24"/>
        </w:rPr>
      </w:pPr>
    </w:p>
    <w:p w:rsidR="00E57497" w:rsidRDefault="00E57497" w:rsidP="00F44B8B">
      <w:pPr>
        <w:pStyle w:val="Odstavecseseznamem"/>
        <w:ind w:left="-851" w:right="-851"/>
        <w:rPr>
          <w:rFonts w:ascii="Book Antiqua" w:hAnsi="Book Antiqua"/>
          <w:sz w:val="24"/>
          <w:szCs w:val="24"/>
        </w:rPr>
      </w:pPr>
      <w:r>
        <w:rPr>
          <w:rFonts w:ascii="Book Antiqua" w:hAnsi="Book Antiqua"/>
          <w:sz w:val="24"/>
          <w:szCs w:val="24"/>
        </w:rPr>
        <w:t xml:space="preserve">Ako prvé je </w:t>
      </w:r>
      <w:r w:rsidRPr="00E57497">
        <w:rPr>
          <w:rFonts w:ascii="Book Antiqua" w:hAnsi="Book Antiqua"/>
          <w:i/>
          <w:sz w:val="24"/>
          <w:szCs w:val="24"/>
        </w:rPr>
        <w:t>prázdne.</w:t>
      </w:r>
      <w:r>
        <w:rPr>
          <w:rFonts w:ascii="Book Antiqua" w:hAnsi="Book Antiqua"/>
          <w:sz w:val="24"/>
          <w:szCs w:val="24"/>
        </w:rPr>
        <w:t xml:space="preserve"> Vlastnosť, ktorá poukazuje na skutočnosť, že podstatou ľudského ega je prázdnota. Príliš nafúkané a naduté ľudské ego vo svojom strede nemá nič. Je prázdne. </w:t>
      </w:r>
    </w:p>
    <w:p w:rsidR="009540FB" w:rsidRDefault="00E57497" w:rsidP="00F44B8B">
      <w:pPr>
        <w:pStyle w:val="Odstavecseseznamem"/>
        <w:ind w:left="-851" w:right="-851"/>
        <w:rPr>
          <w:rFonts w:ascii="Book Antiqua" w:hAnsi="Book Antiqua"/>
          <w:sz w:val="24"/>
          <w:szCs w:val="24"/>
        </w:rPr>
      </w:pPr>
      <w:proofErr w:type="spellStart"/>
      <w:r>
        <w:rPr>
          <w:rFonts w:ascii="Book Antiqua" w:hAnsi="Book Antiqua"/>
          <w:sz w:val="24"/>
          <w:szCs w:val="24"/>
        </w:rPr>
        <w:t>Soren</w:t>
      </w:r>
      <w:proofErr w:type="spellEnd"/>
      <w:r>
        <w:rPr>
          <w:rFonts w:ascii="Book Antiqua" w:hAnsi="Book Antiqua"/>
          <w:sz w:val="24"/>
          <w:szCs w:val="24"/>
        </w:rPr>
        <w:t xml:space="preserve"> </w:t>
      </w:r>
      <w:proofErr w:type="spellStart"/>
      <w:r>
        <w:rPr>
          <w:rFonts w:ascii="Book Antiqua" w:hAnsi="Book Antiqua"/>
          <w:sz w:val="24"/>
          <w:szCs w:val="24"/>
        </w:rPr>
        <w:t>Kierkegaard</w:t>
      </w:r>
      <w:proofErr w:type="spellEnd"/>
      <w:r>
        <w:rPr>
          <w:rFonts w:ascii="Book Antiqua" w:hAnsi="Book Antiqua"/>
          <w:sz w:val="24"/>
          <w:szCs w:val="24"/>
        </w:rPr>
        <w:t xml:space="preserve"> vo svojej knihe Choroba ku smrti hovorí, že ľudská duša sa prirodzene pokúša vybudovať si identitu na niečom mimo Boha. Duchovná pýcha je ilúzia, že sme schopní viesť vlastný život, že dokážeme po svojom vnímať vlastnú sebaúctu a objaviť význam života, ktorý postačí na to, aby naša existencia dávala zmysel aj bez Boha. </w:t>
      </w:r>
      <w:proofErr w:type="spellStart"/>
      <w:r>
        <w:rPr>
          <w:rFonts w:ascii="Book Antiqua" w:hAnsi="Book Antiqua"/>
          <w:sz w:val="24"/>
          <w:szCs w:val="24"/>
        </w:rPr>
        <w:t>Soren</w:t>
      </w:r>
      <w:proofErr w:type="spellEnd"/>
      <w:r>
        <w:rPr>
          <w:rFonts w:ascii="Book Antiqua" w:hAnsi="Book Antiqua"/>
          <w:sz w:val="24"/>
          <w:szCs w:val="24"/>
        </w:rPr>
        <w:t xml:space="preserve"> </w:t>
      </w:r>
      <w:proofErr w:type="spellStart"/>
      <w:r>
        <w:rPr>
          <w:rFonts w:ascii="Book Antiqua" w:hAnsi="Book Antiqua"/>
          <w:sz w:val="24"/>
          <w:szCs w:val="24"/>
        </w:rPr>
        <w:t>Kierkegaard</w:t>
      </w:r>
      <w:proofErr w:type="spellEnd"/>
      <w:r>
        <w:rPr>
          <w:rFonts w:ascii="Book Antiqua" w:hAnsi="Book Antiqua"/>
          <w:sz w:val="24"/>
          <w:szCs w:val="24"/>
        </w:rPr>
        <w:t xml:space="preserve"> hovorí, že normálne ľudské ego sa buduje na niečom, čo sa netýka Boha. Hľadá niečo, čo mu dá zmysluplnú hodnotu, výnimočný pocit, pomôže spoznať zmysel svojej činnosti a na to tom sa potom buduje. </w:t>
      </w:r>
      <w:r w:rsidR="009540FB">
        <w:rPr>
          <w:rFonts w:ascii="Book Antiqua" w:hAnsi="Book Antiqua"/>
          <w:sz w:val="24"/>
          <w:szCs w:val="24"/>
        </w:rPr>
        <w:t xml:space="preserve">A, samozrejme, ako zo skúsenosti vieme, ak sa na miesto, ktoré pôvodne patrí Bohu, snažíš umiestniť niečo iné, je to niečo veľmi malé. Stratí sa to tam. Takže prvou vlastnosťou ľudského ega je, že je prázdne. </w:t>
      </w:r>
    </w:p>
    <w:p w:rsidR="009540FB" w:rsidRDefault="009540FB" w:rsidP="00F44B8B">
      <w:pPr>
        <w:pStyle w:val="Odstavecseseznamem"/>
        <w:ind w:left="-851" w:right="-851"/>
        <w:rPr>
          <w:rFonts w:ascii="Book Antiqua" w:hAnsi="Book Antiqua"/>
          <w:sz w:val="24"/>
          <w:szCs w:val="24"/>
        </w:rPr>
      </w:pPr>
    </w:p>
    <w:p w:rsidR="009540FB" w:rsidRDefault="009540FB" w:rsidP="00F44B8B">
      <w:pPr>
        <w:pStyle w:val="Odstavecseseznamem"/>
        <w:ind w:left="-851" w:right="-851"/>
        <w:rPr>
          <w:rFonts w:ascii="Book Antiqua" w:hAnsi="Book Antiqua"/>
          <w:sz w:val="24"/>
          <w:szCs w:val="24"/>
        </w:rPr>
      </w:pPr>
      <w:r>
        <w:rPr>
          <w:rFonts w:ascii="Book Antiqua" w:hAnsi="Book Antiqua"/>
          <w:sz w:val="24"/>
          <w:szCs w:val="24"/>
        </w:rPr>
        <w:t xml:space="preserve">Druhou vlastnosťou je, že je </w:t>
      </w:r>
      <w:r w:rsidRPr="009540FB">
        <w:rPr>
          <w:rFonts w:ascii="Book Antiqua" w:hAnsi="Book Antiqua"/>
          <w:i/>
          <w:sz w:val="24"/>
          <w:szCs w:val="24"/>
        </w:rPr>
        <w:t>bolestivé.</w:t>
      </w:r>
      <w:r>
        <w:rPr>
          <w:rFonts w:ascii="Book Antiqua" w:hAnsi="Book Antiqua"/>
          <w:sz w:val="24"/>
          <w:szCs w:val="24"/>
        </w:rPr>
        <w:t xml:space="preserve"> Nafúkané a príliš nahustené ego bolí. </w:t>
      </w:r>
    </w:p>
    <w:p w:rsidR="009540FB" w:rsidRDefault="009540FB" w:rsidP="00F44B8B">
      <w:pPr>
        <w:pStyle w:val="Odstavecseseznamem"/>
        <w:ind w:left="-851" w:right="-851"/>
        <w:rPr>
          <w:rFonts w:ascii="Book Antiqua" w:hAnsi="Book Antiqua"/>
          <w:sz w:val="24"/>
          <w:szCs w:val="24"/>
        </w:rPr>
      </w:pPr>
    </w:p>
    <w:p w:rsidR="00E57497" w:rsidRDefault="009540FB" w:rsidP="00F44B8B">
      <w:pPr>
        <w:pStyle w:val="Odstavecseseznamem"/>
        <w:ind w:left="-851" w:right="-851"/>
        <w:rPr>
          <w:rFonts w:ascii="Book Antiqua" w:hAnsi="Book Antiqua"/>
          <w:sz w:val="24"/>
          <w:szCs w:val="24"/>
        </w:rPr>
      </w:pPr>
      <w:r>
        <w:rPr>
          <w:rFonts w:ascii="Book Antiqua" w:hAnsi="Book Antiqua"/>
          <w:sz w:val="24"/>
          <w:szCs w:val="24"/>
        </w:rPr>
        <w:t xml:space="preserve">Zamyslel si sa už niekedy nad skutočnosťou, že si svoje telo nevšímaš, až kým s ním niečo nie je v poriadku? Keď sa prechádzame, tak nezvykneme premýšľať o tom, ako fantasticky sa naše prsty na nohách cítia alebo ako naše lakte dnes úžasne fungujú. Zamýšľame sa na tým, iba vtedy, keď sme už niekedy mali problémy. Deje sa to preto, že časti nášho tela na seba upozornia iba vtedy, ak s nimi nie je niečo v poriadku.  </w:t>
      </w:r>
    </w:p>
    <w:p w:rsidR="009540FB" w:rsidRDefault="009540FB" w:rsidP="00F44B8B">
      <w:pPr>
        <w:pStyle w:val="Odstavecseseznamem"/>
        <w:ind w:left="-851" w:right="-851"/>
        <w:rPr>
          <w:rFonts w:ascii="Book Antiqua" w:hAnsi="Book Antiqua"/>
          <w:sz w:val="24"/>
          <w:szCs w:val="24"/>
        </w:rPr>
      </w:pPr>
      <w:r>
        <w:rPr>
          <w:rFonts w:ascii="Book Antiqua" w:hAnsi="Book Antiqua"/>
          <w:sz w:val="24"/>
          <w:szCs w:val="24"/>
        </w:rPr>
        <w:t xml:space="preserve">Ego často bolí. Dôvodom je, že je neskutočne chybné. Je neuveriteľne chybné. </w:t>
      </w:r>
      <w:r w:rsidRPr="009540FB">
        <w:rPr>
          <w:rFonts w:ascii="Book Antiqua" w:hAnsi="Book Antiqua"/>
          <w:i/>
          <w:sz w:val="24"/>
          <w:szCs w:val="24"/>
        </w:rPr>
        <w:t>Neustále</w:t>
      </w:r>
      <w:r>
        <w:rPr>
          <w:rFonts w:ascii="Book Antiqua" w:hAnsi="Book Antiqua"/>
          <w:sz w:val="24"/>
          <w:szCs w:val="24"/>
        </w:rPr>
        <w:t xml:space="preserve"> na seba púta pozornosť. Deje sa to každý deň. Vždy nás núti premýšľať, ako vyzeráme a ako s nami zaobchádzajú. Ľudia niekedy zvyknú hovoriť, že niečo zranilo ich city. Naše </w:t>
      </w:r>
      <w:r w:rsidRPr="000A494E">
        <w:rPr>
          <w:rFonts w:ascii="Book Antiqua" w:hAnsi="Book Antiqua"/>
          <w:i/>
          <w:sz w:val="24"/>
          <w:szCs w:val="24"/>
        </w:rPr>
        <w:t>city</w:t>
      </w:r>
      <w:r>
        <w:rPr>
          <w:rFonts w:ascii="Book Antiqua" w:hAnsi="Book Antiqua"/>
          <w:sz w:val="24"/>
          <w:szCs w:val="24"/>
        </w:rPr>
        <w:t xml:space="preserve"> však nemôže nič zraniť! Zranené je moje </w:t>
      </w:r>
      <w:r w:rsidRPr="000A494E">
        <w:rPr>
          <w:rFonts w:ascii="Book Antiqua" w:hAnsi="Book Antiqua"/>
          <w:i/>
          <w:sz w:val="24"/>
          <w:szCs w:val="24"/>
        </w:rPr>
        <w:t>ego,</w:t>
      </w:r>
      <w:r>
        <w:rPr>
          <w:rFonts w:ascii="Book Antiqua" w:hAnsi="Book Antiqua"/>
          <w:sz w:val="24"/>
          <w:szCs w:val="24"/>
        </w:rPr>
        <w:t xml:space="preserve"> moje ja, moja identita. Našim citom sa darí celkom dobre! To moje ego bolí.</w:t>
      </w:r>
    </w:p>
    <w:p w:rsidR="000A494E" w:rsidRDefault="000A494E" w:rsidP="00F44B8B">
      <w:pPr>
        <w:pStyle w:val="Odstavecseseznamem"/>
        <w:ind w:left="-851" w:right="-851"/>
        <w:rPr>
          <w:rFonts w:ascii="Book Antiqua" w:hAnsi="Book Antiqua"/>
          <w:sz w:val="24"/>
          <w:szCs w:val="24"/>
        </w:rPr>
      </w:pPr>
      <w:r>
        <w:rPr>
          <w:rFonts w:ascii="Book Antiqua" w:hAnsi="Book Antiqua"/>
          <w:sz w:val="24"/>
          <w:szCs w:val="24"/>
        </w:rPr>
        <w:t xml:space="preserve">Prechádzka moje prsty nezraní, kým ma už predtým neboleli. Ego ma bolieť nebude, pokiaľ s ním už kedysi nebolo niečo v poriadku. Zamysli sa nad tým. Prekonať deň bez toho, aby niekto urazil či ignoroval naše pocity, aby sme sa cítili hlúpo či deptali sami seba, je náročné. Deje sa to preto, že s mojím egom niečo nie je v poriadku. Niečo nie je v poriadku s mojou identitou. So mnou niečo nie je v poriadku. Moje ego sa nikdy neraduje. Vždy púta pozornosť na seba. </w:t>
      </w:r>
    </w:p>
    <w:p w:rsidR="000A494E" w:rsidRDefault="000A494E" w:rsidP="00F44B8B">
      <w:pPr>
        <w:pStyle w:val="Odstavecseseznamem"/>
        <w:ind w:left="-851" w:right="-851"/>
        <w:rPr>
          <w:rFonts w:ascii="Book Antiqua" w:hAnsi="Book Antiqua"/>
          <w:sz w:val="24"/>
          <w:szCs w:val="24"/>
        </w:rPr>
      </w:pPr>
      <w:r>
        <w:rPr>
          <w:rFonts w:ascii="Book Antiqua" w:hAnsi="Book Antiqua"/>
          <w:sz w:val="24"/>
          <w:szCs w:val="24"/>
        </w:rPr>
        <w:lastRenderedPageBreak/>
        <w:t xml:space="preserve">Takže po prvé je prázdne. Po druhé, keďže pracuje ako prepchané brucho, je nafúknuté a rovnako je aj bolestivé. Za tretie je ego neuveriteľne </w:t>
      </w:r>
      <w:r w:rsidRPr="000A494E">
        <w:rPr>
          <w:rFonts w:ascii="Book Antiqua" w:hAnsi="Book Antiqua"/>
          <w:i/>
          <w:sz w:val="24"/>
          <w:szCs w:val="24"/>
        </w:rPr>
        <w:t>zaneprázdnené</w:t>
      </w:r>
      <w:r>
        <w:rPr>
          <w:rFonts w:ascii="Book Antiqua" w:hAnsi="Book Antiqua"/>
          <w:sz w:val="24"/>
          <w:szCs w:val="24"/>
        </w:rPr>
        <w:t xml:space="preserve">. Inými slovami neustále na seba priťahuje pozornosť. Dokáže sa neuveriteľne zamestnať pokusmi zaplniť vlastnú prázdnotu. Vždy sa venuje dvom veciam: porovnávaniu sa a vychvaľovaniu. V citáte si môžeš všimnúť oboje. Neskôr si v 6. verši všimni, že Pavol vetu neukončil za slovom nevychvaľoval. Pavol nehovorí: „...aby sa nikto nevychvaľoval.“ Nie, on hovorí: „....aby sa nikto nevychvaľoval jedným proti druhému.“ V tom </w:t>
      </w:r>
      <w:r w:rsidR="007C3D33">
        <w:rPr>
          <w:rFonts w:ascii="Book Antiqua" w:hAnsi="Book Antiqua"/>
          <w:sz w:val="24"/>
          <w:szCs w:val="24"/>
        </w:rPr>
        <w:t>sa nachádza podstata toho, čo</w:t>
      </w:r>
      <w:r>
        <w:rPr>
          <w:rFonts w:ascii="Book Antiqua" w:hAnsi="Book Antiqua"/>
          <w:sz w:val="24"/>
          <w:szCs w:val="24"/>
        </w:rPr>
        <w:t xml:space="preserve"> znamená mať prirodzené ľudské ego</w:t>
      </w:r>
      <w:r w:rsidR="007C3D33">
        <w:rPr>
          <w:rFonts w:ascii="Book Antiqua" w:hAnsi="Book Antiqua"/>
          <w:sz w:val="24"/>
          <w:szCs w:val="24"/>
        </w:rPr>
        <w:t xml:space="preserve">. Obyčajné ľudské ego sa pokúša zaplniť svoju prázdnotu a vyrovnať sa s trápením tým, že sa porovnáva s inými ľuďmi. To je jeho spôsob. Robí to neustále. </w:t>
      </w:r>
    </w:p>
    <w:p w:rsidR="007C3D33" w:rsidRDefault="007C3D33" w:rsidP="00F44B8B">
      <w:pPr>
        <w:pStyle w:val="Odstavecseseznamem"/>
        <w:ind w:left="-851" w:right="-851"/>
        <w:rPr>
          <w:rFonts w:ascii="Book Antiqua" w:hAnsi="Book Antiqua"/>
          <w:sz w:val="24"/>
          <w:szCs w:val="24"/>
        </w:rPr>
      </w:pPr>
    </w:p>
    <w:p w:rsidR="007C3D33" w:rsidRDefault="007C3D33" w:rsidP="00F44B8B">
      <w:pPr>
        <w:pStyle w:val="Odstavecseseznamem"/>
        <w:ind w:left="-851" w:right="-851"/>
        <w:rPr>
          <w:rFonts w:ascii="Book Antiqua" w:hAnsi="Book Antiqua"/>
          <w:sz w:val="24"/>
          <w:szCs w:val="24"/>
        </w:rPr>
      </w:pPr>
      <w:r>
        <w:rPr>
          <w:rFonts w:ascii="Book Antiqua" w:hAnsi="Book Antiqua"/>
          <w:sz w:val="24"/>
          <w:szCs w:val="24"/>
        </w:rPr>
        <w:t xml:space="preserve">V knihe </w:t>
      </w:r>
      <w:r w:rsidRPr="007C3D33">
        <w:rPr>
          <w:rFonts w:ascii="Book Antiqua" w:hAnsi="Book Antiqua"/>
          <w:i/>
          <w:sz w:val="24"/>
          <w:szCs w:val="24"/>
        </w:rPr>
        <w:t>K jadru kresťanstva</w:t>
      </w:r>
      <w:r>
        <w:rPr>
          <w:rFonts w:ascii="Book Antiqua" w:hAnsi="Book Antiqua"/>
          <w:sz w:val="24"/>
          <w:szCs w:val="24"/>
        </w:rPr>
        <w:t xml:space="preserve"> C. S. </w:t>
      </w:r>
      <w:proofErr w:type="spellStart"/>
      <w:r>
        <w:rPr>
          <w:rFonts w:ascii="Book Antiqua" w:hAnsi="Book Antiqua"/>
          <w:sz w:val="24"/>
          <w:szCs w:val="24"/>
        </w:rPr>
        <w:t>Lewis</w:t>
      </w:r>
      <w:proofErr w:type="spellEnd"/>
      <w:r>
        <w:rPr>
          <w:rFonts w:ascii="Book Antiqua" w:hAnsi="Book Antiqua"/>
          <w:sz w:val="24"/>
          <w:szCs w:val="24"/>
        </w:rPr>
        <w:t xml:space="preserve"> v známej kap. o pýche poukazuje na to, že pýcha je prirodzene súťaživá. Súťaživosť sa nachádza v samotnom srdci pýchy. </w:t>
      </w:r>
    </w:p>
    <w:p w:rsidR="007C3D33" w:rsidRDefault="007C3D33" w:rsidP="00F44B8B">
      <w:pPr>
        <w:pStyle w:val="Odstavecseseznamem"/>
        <w:ind w:left="-851" w:right="-851"/>
        <w:rPr>
          <w:rFonts w:ascii="Book Antiqua" w:hAnsi="Book Antiqua"/>
          <w:sz w:val="24"/>
          <w:szCs w:val="24"/>
        </w:rPr>
      </w:pPr>
    </w:p>
    <w:p w:rsidR="007C3D33" w:rsidRPr="007C3D33" w:rsidRDefault="007C3D33" w:rsidP="00F44B8B">
      <w:pPr>
        <w:pStyle w:val="Odstavecseseznamem"/>
        <w:ind w:left="-851" w:right="-851"/>
        <w:rPr>
          <w:rFonts w:ascii="Book Antiqua" w:hAnsi="Book Antiqua"/>
          <w:i/>
          <w:sz w:val="24"/>
          <w:szCs w:val="24"/>
        </w:rPr>
      </w:pPr>
      <w:r w:rsidRPr="007C3D33">
        <w:rPr>
          <w:rFonts w:ascii="Book Antiqua" w:hAnsi="Book Antiqua"/>
          <w:i/>
          <w:sz w:val="24"/>
          <w:szCs w:val="24"/>
        </w:rPr>
        <w:t>„Pýcha sa neraduje zo skutočnosti, že niečo vlastní, ale z toho, že má viac ako iný človek. Zvykneme hovoriť, že človek je pyšný na svoje bohatstvo, múdrosť či dobrý vzhľad. On však nie je. Je hrdý na to, že je bohatší, múdrejší alebo vyzerá lepšie ako ostatní. Ak by sme boli všetci rovnako bohatí či múdri, alebo by sme vyzerali rovnako dobre, nebol by dôvod na pýchu.“</w:t>
      </w:r>
    </w:p>
    <w:p w:rsidR="007C3D33" w:rsidRDefault="007C3D33" w:rsidP="00F44B8B">
      <w:pPr>
        <w:pStyle w:val="Odstavecseseznamem"/>
        <w:ind w:left="-851" w:right="-851"/>
        <w:rPr>
          <w:rFonts w:ascii="Book Antiqua" w:hAnsi="Book Antiqua"/>
          <w:sz w:val="24"/>
          <w:szCs w:val="24"/>
        </w:rPr>
      </w:pPr>
      <w:r>
        <w:rPr>
          <w:rFonts w:ascii="Book Antiqua" w:hAnsi="Book Antiqua"/>
          <w:sz w:val="24"/>
          <w:szCs w:val="24"/>
        </w:rPr>
        <w:t xml:space="preserve">Inými slovami, dokážeme byť hrdí iba ak sme úspešnejší, inteligentnejší alebo vyzeráme lepšie ako človek vedľa nás. V spoločnosti úspešnejšieho, inteligentnejšieho alebo lepšie vyzerajúceho človeka, ako sme my, strácame radosť z toho, čo nás inak teší. Čiže skutočne nás to neuspokojuje. My sme na to </w:t>
      </w:r>
      <w:r w:rsidRPr="006A64EB">
        <w:rPr>
          <w:rFonts w:ascii="Book Antiqua" w:hAnsi="Book Antiqua"/>
          <w:i/>
          <w:sz w:val="24"/>
          <w:szCs w:val="24"/>
        </w:rPr>
        <w:t>hrdí.</w:t>
      </w:r>
      <w:r>
        <w:rPr>
          <w:rFonts w:ascii="Book Antiqua" w:hAnsi="Book Antiqua"/>
          <w:sz w:val="24"/>
          <w:szCs w:val="24"/>
        </w:rPr>
        <w:t xml:space="preserve"> Ako C.S. </w:t>
      </w:r>
      <w:proofErr w:type="spellStart"/>
      <w:r>
        <w:rPr>
          <w:rFonts w:ascii="Book Antiqua" w:hAnsi="Book Antiqua"/>
          <w:sz w:val="24"/>
          <w:szCs w:val="24"/>
        </w:rPr>
        <w:t>Lewis</w:t>
      </w:r>
      <w:proofErr w:type="spellEnd"/>
      <w:r>
        <w:rPr>
          <w:rFonts w:ascii="Book Antiqua" w:hAnsi="Book Antiqua"/>
          <w:sz w:val="24"/>
          <w:szCs w:val="24"/>
        </w:rPr>
        <w:t xml:space="preserve"> hovorí, pýcha je potešenie z toho, že máme viac ako druhý človek. Žiadostivosť vedie muža k tomu, aby sa vyspal </w:t>
      </w:r>
      <w:r w:rsidR="008C2B5A">
        <w:rPr>
          <w:rFonts w:ascii="Book Antiqua" w:hAnsi="Book Antiqua"/>
          <w:sz w:val="24"/>
          <w:szCs w:val="24"/>
        </w:rPr>
        <w:t xml:space="preserve">s nádhernou ženou, len aby si dokázal, že na to má a že to robí z nadradenosti. Pýcha ničí schopnosť skutočne sa z tej ženy tešiť. </w:t>
      </w:r>
    </w:p>
    <w:p w:rsidR="008C2B5A" w:rsidRDefault="008C2B5A" w:rsidP="00F44B8B">
      <w:pPr>
        <w:pStyle w:val="Odstavecseseznamem"/>
        <w:ind w:left="-851" w:right="-851"/>
        <w:rPr>
          <w:rFonts w:ascii="Book Antiqua" w:hAnsi="Book Antiqua"/>
          <w:sz w:val="24"/>
          <w:szCs w:val="24"/>
        </w:rPr>
      </w:pPr>
      <w:r>
        <w:rPr>
          <w:rFonts w:ascii="Book Antiqua" w:hAnsi="Book Antiqua"/>
          <w:sz w:val="24"/>
          <w:szCs w:val="24"/>
        </w:rPr>
        <w:t>Počas školy mi mama zvykla hovoriť: „Vieš, zlatko, mal by si sa stať členom šachového klubu.“ Odpovedal som: „Mami, ja neznášam šach.“ „Áno, ja viem,“ odpovedala, „ale v prihláške na vysokú školu to bude dobre vyzerať.“ Neskôr to skúšala znovu: „Nezvyknú v sobotu večer nosiť jedlo bezdomovcom a hladným ľudom v centre mesta? Prečo sa k nim nepridáš?“ „Mami,“ odpovedal som, „neznášam také veci.“ Vtedy prišla rovnaké odpoveď: „Áno, zlatko, ja viem, ale v prihláške na vysokú školu to bude dobre vyzerať.“ V škole som teda zvykol robiť veci, ktoré ma vo svojej podstate absolútne nezaujímali. Jednoducho som si vytváral životopis. Práve toto naše ego robí neustále. Pracujeme, ale vôbec nás to neteší, držíme diétu a nenachádzame v tom pôžitok. Robíme rôzne veci nie preto, že by nás tešili, ale preto, že sa snažíme zostaviť si pôsobivý životopis. Keď sa porovnávame s inými ľuďmi a snažíme sa vyzerať lepšie ako ostatní, iba sa chvastáme. Presadzujeme samých seba, vytvárame si pôsob</w:t>
      </w:r>
      <w:r w:rsidR="00D118A5">
        <w:rPr>
          <w:rFonts w:ascii="Book Antiqua" w:hAnsi="Book Antiqua"/>
          <w:sz w:val="24"/>
          <w:szCs w:val="24"/>
        </w:rPr>
        <w:t>ivý životopis, lebo zúfalo chceme zahnať vlastnú predstavu o neschopnosti a prázdnote. Ego je zaneprázdnené. Neustále veľmi zaneprázdnené.</w:t>
      </w:r>
    </w:p>
    <w:p w:rsidR="00D118A5" w:rsidRDefault="00D118A5" w:rsidP="00F44B8B">
      <w:pPr>
        <w:pStyle w:val="Odstavecseseznamem"/>
        <w:ind w:left="-851" w:right="-851"/>
        <w:rPr>
          <w:rFonts w:ascii="Book Antiqua" w:hAnsi="Book Antiqua"/>
          <w:sz w:val="24"/>
          <w:szCs w:val="24"/>
        </w:rPr>
      </w:pPr>
    </w:p>
    <w:p w:rsidR="00D118A5" w:rsidRDefault="00D118A5" w:rsidP="00F44B8B">
      <w:pPr>
        <w:pStyle w:val="Odstavecseseznamem"/>
        <w:ind w:left="-851" w:right="-851"/>
        <w:rPr>
          <w:rFonts w:ascii="Book Antiqua" w:hAnsi="Book Antiqua"/>
          <w:sz w:val="24"/>
          <w:szCs w:val="24"/>
        </w:rPr>
      </w:pPr>
      <w:r>
        <w:rPr>
          <w:rFonts w:ascii="Book Antiqua" w:hAnsi="Book Antiqua"/>
          <w:sz w:val="24"/>
          <w:szCs w:val="24"/>
        </w:rPr>
        <w:t xml:space="preserve">A nakoniec, rovnako ako prázdne, bolestivé a zaneprázdnené, je ego aj </w:t>
      </w:r>
      <w:r w:rsidRPr="00D118A5">
        <w:rPr>
          <w:rFonts w:ascii="Book Antiqua" w:hAnsi="Book Antiqua"/>
          <w:i/>
          <w:sz w:val="24"/>
          <w:szCs w:val="24"/>
        </w:rPr>
        <w:t>krehké.</w:t>
      </w:r>
      <w:r>
        <w:rPr>
          <w:rFonts w:ascii="Book Antiqua" w:hAnsi="Book Antiqua"/>
          <w:sz w:val="24"/>
          <w:szCs w:val="24"/>
        </w:rPr>
        <w:t xml:space="preserve"> Deje sa to preto, že ak je niečo príliš nehustené hrozí nebezpečenstvo, že to spľasne ako prefúknutý balón. </w:t>
      </w:r>
    </w:p>
    <w:p w:rsidR="00D118A5" w:rsidRDefault="00D118A5" w:rsidP="00F44B8B">
      <w:pPr>
        <w:pStyle w:val="Odstavecseseznamem"/>
        <w:ind w:left="-851" w:right="-851"/>
        <w:rPr>
          <w:rFonts w:ascii="Book Antiqua" w:hAnsi="Book Antiqua"/>
          <w:sz w:val="24"/>
          <w:szCs w:val="24"/>
        </w:rPr>
      </w:pPr>
    </w:p>
    <w:p w:rsidR="00D118A5" w:rsidRDefault="00D118A5" w:rsidP="00F44B8B">
      <w:pPr>
        <w:pStyle w:val="Odstavecseseznamem"/>
        <w:ind w:left="-851" w:right="-851"/>
        <w:rPr>
          <w:rFonts w:ascii="Book Antiqua" w:hAnsi="Book Antiqua"/>
          <w:sz w:val="24"/>
          <w:szCs w:val="24"/>
        </w:rPr>
      </w:pPr>
      <w:r>
        <w:rPr>
          <w:rFonts w:ascii="Book Antiqua" w:hAnsi="Book Antiqua"/>
          <w:sz w:val="24"/>
          <w:szCs w:val="24"/>
        </w:rPr>
        <w:t xml:space="preserve">Ak sme plní vzduchu a nenapĺňa nás niečo pevné, tak byť príliš nahustený alebo </w:t>
      </w:r>
      <w:r w:rsidR="00CE14B1">
        <w:rPr>
          <w:rFonts w:ascii="Book Antiqua" w:hAnsi="Book Antiqua"/>
          <w:sz w:val="24"/>
          <w:szCs w:val="24"/>
        </w:rPr>
        <w:t>spľasnutý je v zásade to isté. Komplex nadradenosti a podradenosti je v podstate rovnaký. Výsledok je vždy prehnaný. Človeku s komplexom nadradenosti hrozí, že spľasne a človek s pocitom menejcennosti už spľasol. Človek s komplexom menejcennosti bude hovoriť, že sa nenávidí a bude to opakovať aj sebe. Už spľasol, znamená</w:t>
      </w:r>
      <w:r w:rsidR="009A1171">
        <w:rPr>
          <w:rFonts w:ascii="Book Antiqua" w:hAnsi="Book Antiqua"/>
          <w:sz w:val="24"/>
          <w:szCs w:val="24"/>
        </w:rPr>
        <w:t xml:space="preserve"> to, že si bol nafúknutý. Spľasnúť alebo byť v nebezpečenstve, že človek spľasne, je rovnaké. Ego je tým krehké. </w:t>
      </w:r>
    </w:p>
    <w:p w:rsidR="004C4E2A" w:rsidRDefault="004C4E2A" w:rsidP="00F44B8B">
      <w:pPr>
        <w:pStyle w:val="Odstavecseseznamem"/>
        <w:ind w:left="-851" w:right="-851"/>
        <w:rPr>
          <w:rFonts w:ascii="Book Antiqua" w:hAnsi="Book Antiqua"/>
          <w:sz w:val="24"/>
          <w:szCs w:val="24"/>
        </w:rPr>
      </w:pPr>
    </w:p>
    <w:p w:rsidR="004C4E2A" w:rsidRDefault="004C4E2A" w:rsidP="00F44B8B">
      <w:pPr>
        <w:pStyle w:val="Odstavecseseznamem"/>
        <w:ind w:left="-851" w:right="-851"/>
        <w:rPr>
          <w:rFonts w:ascii="Book Antiqua" w:hAnsi="Book Antiqua"/>
          <w:sz w:val="24"/>
          <w:szCs w:val="24"/>
        </w:rPr>
      </w:pPr>
      <w:r>
        <w:rPr>
          <w:rFonts w:ascii="Book Antiqua" w:hAnsi="Book Antiqua"/>
          <w:sz w:val="24"/>
          <w:szCs w:val="24"/>
        </w:rPr>
        <w:lastRenderedPageBreak/>
        <w:t xml:space="preserve">Prázdne, bolestivé, zaneprázdnené a na základe toho krehké. Uvediem dokonalý príklad. Nesnažím sa tým poukázať na to, že by bola horšia ako iný ľudia. Ona vlastne odhaľuje, že si je vedomá obrovskej dávky svojej jedinečnosti a má môj veľký obdiv. Avšak ak chcete dokonalý príklad toho, o čom tu hovorím, uvediem úryvok z rozhovoru, ktorý </w:t>
      </w:r>
      <w:proofErr w:type="spellStart"/>
      <w:r>
        <w:rPr>
          <w:rFonts w:ascii="Book Antiqua" w:hAnsi="Book Antiqua"/>
          <w:sz w:val="24"/>
          <w:szCs w:val="24"/>
        </w:rPr>
        <w:t>Madonna</w:t>
      </w:r>
      <w:proofErr w:type="spellEnd"/>
      <w:r>
        <w:rPr>
          <w:rFonts w:ascii="Book Antiqua" w:hAnsi="Book Antiqua"/>
          <w:sz w:val="24"/>
          <w:szCs w:val="24"/>
        </w:rPr>
        <w:t xml:space="preserve"> dávnejšie poskytla pre časopis </w:t>
      </w:r>
      <w:proofErr w:type="spellStart"/>
      <w:r w:rsidRPr="004C4E2A">
        <w:rPr>
          <w:rFonts w:ascii="Book Antiqua" w:hAnsi="Book Antiqua"/>
          <w:i/>
          <w:sz w:val="24"/>
          <w:szCs w:val="24"/>
        </w:rPr>
        <w:t>Vogue</w:t>
      </w:r>
      <w:proofErr w:type="spellEnd"/>
      <w:r>
        <w:rPr>
          <w:rFonts w:ascii="Book Antiqua" w:hAnsi="Book Antiqua"/>
          <w:sz w:val="24"/>
          <w:szCs w:val="24"/>
        </w:rPr>
        <w:t>, kde hovorí o svojej kariére.</w:t>
      </w:r>
    </w:p>
    <w:p w:rsidR="009A1C20" w:rsidRDefault="009A1C20" w:rsidP="00F44B8B">
      <w:pPr>
        <w:pStyle w:val="Odstavecseseznamem"/>
        <w:ind w:left="-851" w:right="-851"/>
        <w:rPr>
          <w:rFonts w:ascii="Book Antiqua" w:hAnsi="Book Antiqua"/>
          <w:sz w:val="24"/>
          <w:szCs w:val="24"/>
        </w:rPr>
      </w:pPr>
      <w:r>
        <w:rPr>
          <w:rFonts w:ascii="Book Antiqua" w:hAnsi="Book Antiqua"/>
          <w:sz w:val="24"/>
          <w:szCs w:val="24"/>
        </w:rPr>
        <w:t xml:space="preserve"> </w:t>
      </w:r>
    </w:p>
    <w:p w:rsidR="006A64EB" w:rsidRDefault="006A64EB" w:rsidP="00F44B8B">
      <w:pPr>
        <w:pStyle w:val="Odstavecseseznamem"/>
        <w:ind w:left="-851" w:right="-851"/>
        <w:rPr>
          <w:rFonts w:ascii="Book Antiqua" w:hAnsi="Book Antiqua"/>
          <w:sz w:val="24"/>
          <w:szCs w:val="24"/>
        </w:rPr>
      </w:pPr>
      <w:r>
        <w:rPr>
          <w:rFonts w:ascii="Book Antiqua" w:hAnsi="Book Antiqua"/>
          <w:sz w:val="24"/>
          <w:szCs w:val="24"/>
        </w:rPr>
        <w:t>Vyjadruje sa takto:</w:t>
      </w:r>
    </w:p>
    <w:p w:rsidR="006A64EB" w:rsidRDefault="006A64EB" w:rsidP="00F44B8B">
      <w:pPr>
        <w:pStyle w:val="Odstavecseseznamem"/>
        <w:ind w:left="-851" w:right="-851"/>
        <w:rPr>
          <w:rFonts w:ascii="Book Antiqua" w:hAnsi="Book Antiqua"/>
          <w:sz w:val="24"/>
          <w:szCs w:val="24"/>
        </w:rPr>
      </w:pPr>
      <w:r w:rsidRPr="006A64EB">
        <w:rPr>
          <w:rFonts w:ascii="Book Antiqua" w:hAnsi="Book Antiqua"/>
          <w:i/>
          <w:sz w:val="24"/>
          <w:szCs w:val="24"/>
        </w:rPr>
        <w:t>„V živote ma poháňa strach z toho, že budem priemerná. To ma vždy ženie vpred. Zvládnem jednu etapu života a zistím, že som výnimočná ľudské bytosť. Potom však príde pocit, že som všedná a nezaujímavá, až kým sa mi znovu podarí niečo urobiť. Lebo aj napriek tomu, že som niekto, stále tu</w:t>
      </w:r>
      <w:r>
        <w:rPr>
          <w:rFonts w:ascii="Book Antiqua" w:hAnsi="Book Antiqua"/>
          <w:sz w:val="24"/>
          <w:szCs w:val="24"/>
        </w:rPr>
        <w:t xml:space="preserve"> </w:t>
      </w:r>
      <w:r w:rsidRPr="006A64EB">
        <w:rPr>
          <w:rFonts w:ascii="Book Antiqua" w:hAnsi="Book Antiqua"/>
          <w:i/>
          <w:sz w:val="24"/>
          <w:szCs w:val="24"/>
        </w:rPr>
        <w:t>musím dokazovať. Tento zápas nikdy nekončí a predpokladám,</w:t>
      </w:r>
      <w:r>
        <w:rPr>
          <w:rFonts w:ascii="Book Antiqua" w:hAnsi="Book Antiqua"/>
          <w:i/>
          <w:sz w:val="24"/>
          <w:szCs w:val="24"/>
        </w:rPr>
        <w:t xml:space="preserve"> že ani nesk</w:t>
      </w:r>
      <w:r w:rsidRPr="006A64EB">
        <w:rPr>
          <w:rFonts w:ascii="Book Antiqua" w:hAnsi="Book Antiqua"/>
          <w:i/>
          <w:sz w:val="24"/>
          <w:szCs w:val="24"/>
        </w:rPr>
        <w:t>ončí.“</w:t>
      </w:r>
    </w:p>
    <w:p w:rsidR="006A64EB" w:rsidRDefault="006A64EB" w:rsidP="00F44B8B">
      <w:pPr>
        <w:pStyle w:val="Odstavecseseznamem"/>
        <w:ind w:left="-851" w:right="-851"/>
        <w:rPr>
          <w:rFonts w:ascii="Book Antiqua" w:hAnsi="Book Antiqua"/>
          <w:sz w:val="24"/>
          <w:szCs w:val="24"/>
        </w:rPr>
      </w:pPr>
      <w:r>
        <w:rPr>
          <w:rFonts w:ascii="Book Antiqua" w:hAnsi="Book Antiqua"/>
          <w:sz w:val="24"/>
          <w:szCs w:val="24"/>
        </w:rPr>
        <w:t xml:space="preserve">Niečo ti poviem. </w:t>
      </w:r>
      <w:proofErr w:type="spellStart"/>
      <w:r>
        <w:rPr>
          <w:rFonts w:ascii="Book Antiqua" w:hAnsi="Book Antiqua"/>
          <w:sz w:val="24"/>
          <w:szCs w:val="24"/>
        </w:rPr>
        <w:t>Madonna</w:t>
      </w:r>
      <w:proofErr w:type="spellEnd"/>
      <w:r>
        <w:rPr>
          <w:rFonts w:ascii="Book Antiqua" w:hAnsi="Book Antiqua"/>
          <w:sz w:val="24"/>
          <w:szCs w:val="24"/>
        </w:rPr>
        <w:t xml:space="preserve"> sa pozná lepšie, než väčšina z nás pozná samých seba. Kedykoľvek niečo dosiahne, má podobné myšlienky: „Teraz som už dospela k tomu, že som niekto. Na druhý deň si však uvedomím, že keď nebudem pokračovať, som nikto. Moje ego nič neuspokojí. Moje vnímanie seba, túžba po sebaúcte, potreba istoty, že som niekto, sa neuspokojila. Na základe toho,  čo ľudia o mne hovoria a čo sa píše v novinách a časopisoch mám dojem, že som to dosiahla. Nasledujúci deň však musím ísť ďalej a hľadať inde. Prečo? Lebo moje ego je nenasýtené. Je to čierna diera. Nie je podstatné, koľko toho do nej vložím, komora je prázdna. Každé ráno do nej vkladám všetko možné, kŕmim ju a večer je prázdna. Som niekto, ale stále cítim potrebu stať sa niekým.“ Láka nás myšlienka, že je neurotická. Nie, ona sa pozná. Zašla ďalej ako väčšina z nás. </w:t>
      </w: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r>
        <w:rPr>
          <w:rFonts w:ascii="Book Antiqua" w:hAnsi="Book Antiqua"/>
          <w:sz w:val="24"/>
          <w:szCs w:val="24"/>
        </w:rPr>
        <w:t xml:space="preserve">Je to prirodzený stav ľudského ja. Práve o tom Pavol hovorí ľuďom v Korinte. Všetci čo sa za neho bijú a vyhlasujú, že s ním majú výnimočný vzťah, len preukazujú obrovskú dávku pýchy. Nevedia sa tešiť zo skutočnosti, že ho poznajú. Svoj vzťah s Pavlom používajú v snahe dokázať svoju nadradenosť nad inými ľuďmi v komunite. </w:t>
      </w:r>
    </w:p>
    <w:p w:rsidR="007C1FE8" w:rsidRDefault="007C1FE8" w:rsidP="00F44B8B">
      <w:pPr>
        <w:pStyle w:val="Odstavecseseznamem"/>
        <w:ind w:left="-851" w:right="-851"/>
        <w:rPr>
          <w:rFonts w:ascii="Book Antiqua" w:hAnsi="Book Antiqua"/>
          <w:sz w:val="24"/>
          <w:szCs w:val="24"/>
        </w:rPr>
      </w:pPr>
      <w:r>
        <w:rPr>
          <w:rFonts w:ascii="Book Antiqua" w:hAnsi="Book Antiqua"/>
          <w:sz w:val="24"/>
          <w:szCs w:val="24"/>
        </w:rPr>
        <w:t xml:space="preserve">Pavol chce, aby spoznali rozdiel, ktorý evanjelium vyvoláva a ako zmenilo jeho. Pozri sa na tretí a štvrtý verš. Ukazuje Korinťanom, ako evanjelium zmenilo jeho osobné vnímanie vlastného ja, sebaúcty a vlastnej identity. Jeho ego už funguje úplne iným spôsobom. </w:t>
      </w: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ind w:left="-851" w:right="-851"/>
        <w:rPr>
          <w:rFonts w:ascii="Book Antiqua" w:hAnsi="Book Antiqua"/>
          <w:sz w:val="24"/>
          <w:szCs w:val="24"/>
        </w:rPr>
      </w:pPr>
    </w:p>
    <w:p w:rsidR="007C1FE8" w:rsidRDefault="007C1FE8" w:rsidP="00F44B8B">
      <w:pPr>
        <w:pStyle w:val="Odstavecseseznamem"/>
        <w:numPr>
          <w:ilvl w:val="0"/>
          <w:numId w:val="2"/>
        </w:numPr>
        <w:ind w:left="-851" w:right="-851" w:firstLine="0"/>
        <w:jc w:val="center"/>
        <w:rPr>
          <w:rFonts w:ascii="Book Antiqua" w:hAnsi="Book Antiqua"/>
          <w:b/>
          <w:sz w:val="24"/>
          <w:szCs w:val="24"/>
        </w:rPr>
      </w:pPr>
      <w:r w:rsidRPr="007C1FE8">
        <w:rPr>
          <w:rFonts w:ascii="Book Antiqua" w:hAnsi="Book Antiqua"/>
          <w:b/>
          <w:sz w:val="24"/>
          <w:szCs w:val="24"/>
        </w:rPr>
        <w:t>Zmenené chápanie vlastnej identity</w:t>
      </w:r>
    </w:p>
    <w:p w:rsidR="007C1FE8" w:rsidRDefault="007C1FE8" w:rsidP="00F44B8B">
      <w:pPr>
        <w:ind w:left="-851" w:right="-851"/>
        <w:rPr>
          <w:rFonts w:ascii="Book Antiqua" w:hAnsi="Book Antiqua"/>
          <w:sz w:val="24"/>
          <w:szCs w:val="24"/>
        </w:rPr>
      </w:pPr>
      <w:r>
        <w:rPr>
          <w:rFonts w:ascii="Book Antiqua" w:hAnsi="Book Antiqua"/>
          <w:sz w:val="24"/>
          <w:szCs w:val="24"/>
        </w:rPr>
        <w:t xml:space="preserve">Pozrime sa na to, čo Pavol hovorí. V prvom a druhom verši veriacim v Korinte pripomína, že je služobník a musí si robiť svoju prácu. Potom im však vraví, že pokiaľ ide o toto poslanie, nezáleží mu na tom, ako ho súdia oni alebo iný svetský súd (v. 3 – 4).  Slovo preložené ako súd má rovnaký význam ako slovo rozsudok. Po prchavom rozsudku alebo schválení. Pavol od ľudí v Korinte či iného ľudského </w:t>
      </w:r>
      <w:r w:rsidR="00C116FB">
        <w:rPr>
          <w:rFonts w:ascii="Book Antiqua" w:hAnsi="Book Antiqua"/>
          <w:sz w:val="24"/>
          <w:szCs w:val="24"/>
        </w:rPr>
        <w:t xml:space="preserve">súdu neočakáva žiadny verdikt o tom, že je niekto. </w:t>
      </w:r>
    </w:p>
    <w:p w:rsidR="00C116FB" w:rsidRDefault="00C116FB" w:rsidP="00F44B8B">
      <w:pPr>
        <w:ind w:left="-851" w:right="-851"/>
        <w:rPr>
          <w:rFonts w:ascii="Book Antiqua" w:hAnsi="Book Antiqua"/>
          <w:sz w:val="24"/>
          <w:szCs w:val="24"/>
        </w:rPr>
      </w:pPr>
      <w:r>
        <w:rPr>
          <w:rFonts w:ascii="Book Antiqua" w:hAnsi="Book Antiqua"/>
          <w:sz w:val="24"/>
          <w:szCs w:val="24"/>
        </w:rPr>
        <w:t xml:space="preserve">Pavol teda Korinťanom vraví, že ho nezaujíma, čo si o ňom myslia. Nestará sa, čo si o ňom </w:t>
      </w:r>
      <w:r w:rsidRPr="00C116FB">
        <w:rPr>
          <w:rFonts w:ascii="Book Antiqua" w:hAnsi="Book Antiqua"/>
          <w:i/>
          <w:sz w:val="24"/>
          <w:szCs w:val="24"/>
        </w:rPr>
        <w:t>ktokoľvek</w:t>
      </w:r>
      <w:r>
        <w:rPr>
          <w:rFonts w:ascii="Book Antiqua" w:hAnsi="Book Antiqua"/>
          <w:sz w:val="24"/>
          <w:szCs w:val="24"/>
        </w:rPr>
        <w:t xml:space="preserve"> myslí. Vlastne za svoju identitu nevďačí tomu, čo ľudia hovoria. Akoby hovoril: „Nezaujíma ma, čo si myslíte. Nezaujíma ma, čo si ktokoľvek myslí.“ Pavlova sebaúcta, hodnotenie samého seba či identita žiadnym spôsobom nesúvisia s tým, čo si o ňom myslia, či ako ho hodnotia. </w:t>
      </w:r>
    </w:p>
    <w:p w:rsidR="00C116FB" w:rsidRDefault="00C116FB" w:rsidP="00F44B8B">
      <w:pPr>
        <w:ind w:left="-851" w:right="-851"/>
        <w:rPr>
          <w:rFonts w:ascii="Book Antiqua" w:hAnsi="Book Antiqua"/>
          <w:sz w:val="24"/>
          <w:szCs w:val="24"/>
        </w:rPr>
      </w:pPr>
      <w:r>
        <w:rPr>
          <w:rFonts w:ascii="Book Antiqua" w:hAnsi="Book Antiqua"/>
          <w:sz w:val="24"/>
          <w:szCs w:val="24"/>
        </w:rPr>
        <w:t xml:space="preserve">Pavlova identita nemusí súvisieť s tým, čo si ňom iní myslia. Ako však my dozrieme do momentu, že nás nebude ovládať, čo si o nás iní myslia? Čo myslíš, ako to dosiahneme? Väčšina ľudí by povedala, že je to jasné. V podstate každý poradca, ktorého poznám, by povedal, že by nám nemalo záležať na tom, čo si o nás iní myslia. Radia ľuďom, že by nemali žiť podľa toho, čo iní hovoria. Kritéria </w:t>
      </w:r>
      <w:r w:rsidRPr="009E5C9C">
        <w:rPr>
          <w:rFonts w:ascii="Book Antiqua" w:hAnsi="Book Antiqua"/>
          <w:i/>
          <w:sz w:val="24"/>
          <w:szCs w:val="24"/>
        </w:rPr>
        <w:t>iných ľudí</w:t>
      </w:r>
      <w:r>
        <w:rPr>
          <w:rFonts w:ascii="Book Antiqua" w:hAnsi="Book Antiqua"/>
          <w:sz w:val="24"/>
          <w:szCs w:val="24"/>
        </w:rPr>
        <w:t xml:space="preserve"> by nemali hrať dôležitú rolu. Nemalo by záležať na tom, čo si o nás myslia. Mal by som starať iba o to, čo si o sebe myslím ja. Nemalo by sa to točiť okolo noriem, ktoré nastavili iní ľudia. Malo by záležať iba na štandardoch, ktoré sú pre mňa</w:t>
      </w:r>
      <w:r w:rsidR="009E5C9C">
        <w:rPr>
          <w:rFonts w:ascii="Book Antiqua" w:hAnsi="Book Antiqua"/>
          <w:sz w:val="24"/>
          <w:szCs w:val="24"/>
        </w:rPr>
        <w:t xml:space="preserve"> dôležité. Mal by som si nastaviť vlastné normy. Takže rada od poradcu znie: „Rozhodni sa, kým chceš byť a potom tým buď,“ pretože záleží iba na tom, čo si o sebe myslíš ty sám.</w:t>
      </w:r>
    </w:p>
    <w:p w:rsidR="009E5C9C" w:rsidRDefault="009E5C9C" w:rsidP="00F44B8B">
      <w:pPr>
        <w:ind w:left="-851" w:right="-851"/>
        <w:rPr>
          <w:rFonts w:ascii="Book Antiqua" w:hAnsi="Book Antiqua"/>
          <w:sz w:val="24"/>
          <w:szCs w:val="24"/>
        </w:rPr>
      </w:pPr>
      <w:r>
        <w:rPr>
          <w:rFonts w:ascii="Book Antiqua" w:hAnsi="Book Antiqua"/>
          <w:sz w:val="24"/>
          <w:szCs w:val="24"/>
        </w:rPr>
        <w:t xml:space="preserve">Ako sa zdá, pre človeka, ktorý má problém s nízkou sebaúctou, máme v modernom svete iba jeden spôsob, ako sa s tým vyrovnať. Riešením je vysoká sebaúcta. Povieme mu, že musí vidieť, akým úžasným človekom je, aký je skvelý. Radíme mu, aby si uvedomili všetky tie ohromné veci, ktoré dosiahol. Vravíme, aby sa prestal starať o to, čo iní o ňom hovoria. Povzbudzujeme ho, aby si nastavil vlastné kritéria a dosiahol ich, a tým si vytvoril </w:t>
      </w:r>
      <w:r w:rsidRPr="009E5C9C">
        <w:rPr>
          <w:rFonts w:ascii="Book Antiqua" w:hAnsi="Book Antiqua"/>
          <w:i/>
          <w:sz w:val="24"/>
          <w:szCs w:val="24"/>
        </w:rPr>
        <w:t>vlastné</w:t>
      </w:r>
      <w:r>
        <w:rPr>
          <w:rFonts w:ascii="Book Antiqua" w:hAnsi="Book Antiqua"/>
          <w:sz w:val="24"/>
          <w:szCs w:val="24"/>
        </w:rPr>
        <w:t xml:space="preserve"> hodnotenie. </w:t>
      </w:r>
    </w:p>
    <w:p w:rsidR="009E5C9C" w:rsidRDefault="009E5C9C" w:rsidP="00F44B8B">
      <w:pPr>
        <w:ind w:left="-851" w:right="-851"/>
        <w:rPr>
          <w:rFonts w:ascii="Book Antiqua" w:hAnsi="Book Antiqua"/>
          <w:sz w:val="24"/>
          <w:szCs w:val="24"/>
        </w:rPr>
      </w:pPr>
      <w:r>
        <w:rPr>
          <w:rFonts w:ascii="Book Antiqua" w:hAnsi="Book Antiqua"/>
          <w:sz w:val="24"/>
          <w:szCs w:val="24"/>
        </w:rPr>
        <w:t xml:space="preserve">Pavlov prístup je úplne odlišný. Nezaujíma ho, či ho súdia ľudia v Korinte alebo iný pozemský súd. On ešte pokračuje, nechystá sa súdiť ani sám seba. Akoby hovoril: „Nezáleží mi na tom, čo si myslíte a nezáleží mi ani na tom, čo si </w:t>
      </w:r>
      <w:r w:rsidRPr="009E5C9C">
        <w:rPr>
          <w:rFonts w:ascii="Book Antiqua" w:hAnsi="Book Antiqua"/>
          <w:i/>
          <w:sz w:val="24"/>
          <w:szCs w:val="24"/>
        </w:rPr>
        <w:t>ja</w:t>
      </w:r>
      <w:r>
        <w:rPr>
          <w:rFonts w:ascii="Book Antiqua" w:hAnsi="Book Antiqua"/>
          <w:sz w:val="24"/>
          <w:szCs w:val="24"/>
        </w:rPr>
        <w:t xml:space="preserve"> myslím. Mám veľmi nízku mienku o tom, čo si o mne myslíte, ale mám aj nízku mienku o tom, čo si o sebe myslím </w:t>
      </w:r>
      <w:r w:rsidRPr="009E5C9C">
        <w:rPr>
          <w:rFonts w:ascii="Book Antiqua" w:hAnsi="Book Antiqua"/>
          <w:i/>
          <w:sz w:val="24"/>
          <w:szCs w:val="24"/>
        </w:rPr>
        <w:t>sám.</w:t>
      </w:r>
      <w:r>
        <w:rPr>
          <w:rFonts w:ascii="Book Antiqua" w:hAnsi="Book Antiqua"/>
          <w:sz w:val="24"/>
          <w:szCs w:val="24"/>
        </w:rPr>
        <w:t xml:space="preserve">“ Na skutočnosti, že má čisté svedomie, vôbec nezáleží. Pozrime sa pozorne na to, čo vraví vo štvrtom verši: „Lebo ničoho nie som si </w:t>
      </w:r>
      <w:r w:rsidR="003D568C">
        <w:rPr>
          <w:rFonts w:ascii="Book Antiqua" w:hAnsi="Book Antiqua"/>
          <w:sz w:val="24"/>
          <w:szCs w:val="24"/>
        </w:rPr>
        <w:t xml:space="preserve">vedomý, ale nie v tom je moje ospravedlnenie...“ Jeho svedomie môže byť čisté, on však vie, že aj keď je jeho svedomie čisté, nevyhnutne to neznamená, že je nevinný. Hitlerovo svedomie mohlo byť čisté, ale neznamená to, že je nevinný. </w:t>
      </w:r>
    </w:p>
    <w:p w:rsidR="003D568C" w:rsidRDefault="003D568C" w:rsidP="00F44B8B">
      <w:pPr>
        <w:ind w:left="-851" w:right="-851"/>
        <w:rPr>
          <w:rFonts w:ascii="Book Antiqua" w:hAnsi="Book Antiqua"/>
          <w:sz w:val="24"/>
          <w:szCs w:val="24"/>
        </w:rPr>
      </w:pPr>
      <w:r>
        <w:rPr>
          <w:rFonts w:ascii="Book Antiqua" w:hAnsi="Book Antiqua"/>
          <w:sz w:val="24"/>
          <w:szCs w:val="24"/>
        </w:rPr>
        <w:t xml:space="preserve">Čo by Pavol povedal ľuďom, ktorí by mu vraveli, aby si nastavil vlastné normy? Povedal by, že je to pasca. Pasca, do ktorej on nespadne. Rozumej tomu tak, že viesť niekoho k tomu, aby sa nestaral o zásady iných a nastavil si vlastné morálne normy, je pascou. To nie je riešením. Zvyšovať si sebaúctu tým, že žijeme podľa vlastných alebo niekoho iného noriem, sa zdá byť skvelým riešením. To nás však nezachráni. Nemôže nás to spasiť. Neviem žiť v súlade s normami svojich rodičov, a preto sa cítim hrozne. Neviem sa správať podľa tvojich noriem, a tak sa cítim hrozne. Nedarí sa mi žiť podľa spoločenských noriem a cítim sa hrozne. Neriadim sa normami iných spoločností, cítim sa hrozne. Je možným riešením nastaviť si vlastné normy? Ani tie však neviem dodržiavať,  a tak sa cítim mizerne, až kým si latku nenastavím neuveriteľne </w:t>
      </w:r>
      <w:r w:rsidRPr="00FF2F36">
        <w:rPr>
          <w:rFonts w:ascii="Book Antiqua" w:hAnsi="Book Antiqua"/>
          <w:i/>
          <w:sz w:val="24"/>
          <w:szCs w:val="24"/>
        </w:rPr>
        <w:t>nízko.</w:t>
      </w:r>
      <w:r>
        <w:rPr>
          <w:rFonts w:ascii="Book Antiqua" w:hAnsi="Book Antiqua"/>
          <w:sz w:val="24"/>
          <w:szCs w:val="24"/>
        </w:rPr>
        <w:t xml:space="preserve"> Vyriešia to nízke normy? Absolútne </w:t>
      </w:r>
      <w:r>
        <w:rPr>
          <w:rFonts w:ascii="Book Antiqua" w:hAnsi="Book Antiqua"/>
          <w:sz w:val="24"/>
          <w:szCs w:val="24"/>
        </w:rPr>
        <w:lastRenderedPageBreak/>
        <w:t xml:space="preserve">nie. Práve preto sa cítim hrozne, lebo patrím k ľuďom s nízkymi morálnymi zásadami. Snaha zvýšiť si sebavedomie tým, že sa pokúsim žiť v súlade s vlastnými či cudzími normami, je pascou. </w:t>
      </w:r>
    </w:p>
    <w:p w:rsidR="00FF2F36" w:rsidRDefault="00FF2F36" w:rsidP="00F44B8B">
      <w:pPr>
        <w:ind w:left="-851" w:right="-851"/>
        <w:rPr>
          <w:rFonts w:ascii="Book Antiqua" w:hAnsi="Book Antiqua"/>
          <w:sz w:val="24"/>
          <w:szCs w:val="24"/>
        </w:rPr>
      </w:pPr>
      <w:r>
        <w:rPr>
          <w:rFonts w:ascii="Book Antiqua" w:hAnsi="Book Antiqua"/>
          <w:sz w:val="24"/>
          <w:szCs w:val="24"/>
        </w:rPr>
        <w:t xml:space="preserve">Pavol sa teda vo svojej identite nespolieha na názor ľudí v Korinte. Neočakáva ich rozsudok, že je niekto. Tento zmysle pre identitu nezíska od nich. Nemá ho však ani zo seba. On vie, že v snahe získať sebavedomie pomocou naplnenia určitých noriem, môže padnúť do pasce. Zisťujeme tu, odkiaľ pochádza Pavlov zmysel pre chápanie seba, vedomie vlastnej identity. Ale pozor! V tomto momente Pavol opúšťa mapu, ktorú poznáme. Prechádza na územie, o ktorom nič nevieme. </w:t>
      </w:r>
    </w:p>
    <w:p w:rsidR="008320C3" w:rsidRDefault="007B0478" w:rsidP="00F44B8B">
      <w:pPr>
        <w:ind w:left="-851" w:right="-851"/>
        <w:rPr>
          <w:rFonts w:ascii="Book Antiqua" w:hAnsi="Book Antiqua"/>
          <w:sz w:val="24"/>
          <w:szCs w:val="24"/>
        </w:rPr>
      </w:pPr>
      <w:r>
        <w:rPr>
          <w:rFonts w:ascii="Book Antiqua" w:hAnsi="Book Antiqua"/>
          <w:sz w:val="24"/>
          <w:szCs w:val="24"/>
        </w:rPr>
        <w:t xml:space="preserve">Pavol bol neuveriteľne váženým človekom. Myslím, že nemôžeme odporovať názoru, že patrí medzi šiestych či siedmych najvplyvnejších vodcov v histórii ľudského pokolenia. Jeden z najvplyvnejších ľudí v histórii. Mal pevný charakter, úžasný vplyv a neuveriteľnú dôveru. Išiel dopredu a nič ho nevyviedlo z miery. V 1. Liste Timotejovi aj tak ešte hovorí: „...Ježiš Kristus prišiel na svet, aby spasil hriešnikov. Medzi nimi som ja prvý.“ (1Tim 1,15). Nehovorí, že </w:t>
      </w:r>
      <w:r w:rsidRPr="007B0478">
        <w:rPr>
          <w:rFonts w:ascii="Book Antiqua" w:hAnsi="Book Antiqua"/>
          <w:i/>
          <w:sz w:val="24"/>
          <w:szCs w:val="24"/>
        </w:rPr>
        <w:t xml:space="preserve">bol </w:t>
      </w:r>
      <w:r>
        <w:rPr>
          <w:rFonts w:ascii="Book Antiqua" w:hAnsi="Book Antiqua"/>
          <w:sz w:val="24"/>
          <w:szCs w:val="24"/>
        </w:rPr>
        <w:t xml:space="preserve">prvý, ale že </w:t>
      </w:r>
      <w:r w:rsidRPr="007B0478">
        <w:rPr>
          <w:rFonts w:ascii="Book Antiqua" w:hAnsi="Book Antiqua"/>
          <w:i/>
          <w:sz w:val="24"/>
          <w:szCs w:val="24"/>
        </w:rPr>
        <w:t>je</w:t>
      </w:r>
      <w:r>
        <w:rPr>
          <w:rFonts w:ascii="Book Antiqua" w:hAnsi="Book Antiqua"/>
          <w:sz w:val="24"/>
          <w:szCs w:val="24"/>
        </w:rPr>
        <w:t xml:space="preserve"> ich vodcom. Alebo inak? „Ja som ten najhorší.“ Toto už na našej mape nenájdeme. Nezvykneme stretnúť niekoho s neuveriteľnou sebaistotou, kto by dobrovoľne vravel, že je jedným z najhorších ľudí. Nie sme zvyknutí na </w:t>
      </w:r>
      <w:r w:rsidR="00D97186">
        <w:rPr>
          <w:rFonts w:ascii="Book Antiqua" w:hAnsi="Book Antiqua"/>
          <w:sz w:val="24"/>
          <w:szCs w:val="24"/>
        </w:rPr>
        <w:t xml:space="preserve">absolútne úprimných ľudí, ktorí si uvedomujú všetky morálne chyby a ešte sú aj neuveriteľne vyrovnaní a sebaistí. </w:t>
      </w:r>
    </w:p>
    <w:p w:rsidR="00D97186" w:rsidRDefault="00D97186" w:rsidP="00F44B8B">
      <w:pPr>
        <w:ind w:left="-851" w:right="-851"/>
        <w:rPr>
          <w:rFonts w:ascii="Book Antiqua" w:hAnsi="Book Antiqua"/>
          <w:sz w:val="24"/>
          <w:szCs w:val="24"/>
        </w:rPr>
      </w:pPr>
      <w:r>
        <w:rPr>
          <w:rFonts w:ascii="Book Antiqua" w:hAnsi="Book Antiqua"/>
          <w:sz w:val="24"/>
          <w:szCs w:val="24"/>
        </w:rPr>
        <w:t xml:space="preserve">My to nedokážeme. Viete prečo? Pretože súdime sami seba. Pavol to však nerobí. Keď vraví, že sa nenechá Korinťanmi súdiť, že to nedovolí ani sám sebe, vraví, že pozná svoje hriechy, ale nespája s nimi ani seba, ani svoju identitu. Jeho hriechy nie sú prepojené s jeho identitou. Odmieta hrať túto hru. Hriech nevníma a nenechá ho ničiť vlastnú identitu. Nedovolí nadviazať spojenie medzi hriechom a identitou. Navyše to ani nevidí ako svoj úspech a neblahoželá si k tomu. Vníma všetky druhy svojich hriechov a aj každý jeden úspech, odmieta však spojiť to so sebou alebo svojou identitou. Takže aj napriek tomu, že sám seba nazýva prvým medzi hriešnikmi, táto skutočnosť ho nezastaví, aby vykonal to, k čomu ho Boh povolal. </w:t>
      </w:r>
    </w:p>
    <w:p w:rsidR="00D97186" w:rsidRDefault="00D97186" w:rsidP="00F44B8B">
      <w:pPr>
        <w:ind w:left="-851" w:right="-851"/>
        <w:rPr>
          <w:rFonts w:ascii="Book Antiqua" w:hAnsi="Book Antiqua"/>
          <w:sz w:val="24"/>
          <w:szCs w:val="24"/>
        </w:rPr>
      </w:pPr>
      <w:r>
        <w:rPr>
          <w:rFonts w:ascii="Book Antiqua" w:hAnsi="Book Antiqua"/>
          <w:sz w:val="24"/>
          <w:szCs w:val="24"/>
        </w:rPr>
        <w:t xml:space="preserve">Sme úplne iní ako Pavol. Ak sa považujeme za zlého človeka, nemáme žiadnu sebadôveru. Ak o sebe premýšľame ako o hriešnikovi, namyslenom človekovi, ktorý je plný žiadostivosti, hnevu, chamtivosti, a všetkých tých vecí, o ktorých Pavol hovorí, že on je ich plný, nedôverujem si. </w:t>
      </w:r>
      <w:r w:rsidR="00BC7AD3">
        <w:rPr>
          <w:rFonts w:ascii="Book Antiqua" w:hAnsi="Book Antiqua"/>
          <w:sz w:val="24"/>
          <w:szCs w:val="24"/>
        </w:rPr>
        <w:t xml:space="preserve">Nedôverujem si, lebo súdim sám seba. Nastavujem si normy a potom sami seba zavrhneme. Takýmto spôsobom naše ego nebude spokojné. Nikdy! </w:t>
      </w:r>
    </w:p>
    <w:p w:rsidR="00BC7AD3" w:rsidRDefault="00BC7AD3" w:rsidP="00F44B8B">
      <w:pPr>
        <w:ind w:left="-851" w:right="-851"/>
        <w:rPr>
          <w:rFonts w:ascii="Book Antiqua" w:hAnsi="Book Antiqua"/>
          <w:sz w:val="24"/>
          <w:szCs w:val="24"/>
        </w:rPr>
      </w:pPr>
      <w:r>
        <w:rPr>
          <w:rFonts w:ascii="Book Antiqua" w:hAnsi="Book Antiqua"/>
          <w:sz w:val="24"/>
          <w:szCs w:val="24"/>
        </w:rPr>
        <w:t xml:space="preserve">Pavol vraví niečo šokujúce. „Nezaujíma ma, čo si myslíte a ani čo si ja myslím.“ Vedie nás na územie, o ktorom nič neviem. Jeho ego nie je nafúknuté, je vyplnené. Hovorí o pokore, aj keď nerád tu používam slovo „pokora“,  pretože má iný význam, ako je naše chápanie pokory. Pavol hovorí, že sa dostal do bodu, kde jeho ego už na seba nepúta pozornosť viac ako akákoľvek iná časť jeho tela. Došiel na miesto, kde sa už nad sebou nezmýšľa. Či už urobí niečo zlé alebo niečo dobré, už to so sebou nespája. </w:t>
      </w:r>
    </w:p>
    <w:p w:rsidR="006A0584" w:rsidRDefault="006A0584" w:rsidP="00F44B8B">
      <w:pPr>
        <w:ind w:left="-851" w:right="-851"/>
        <w:rPr>
          <w:rFonts w:ascii="Book Antiqua" w:hAnsi="Book Antiqua"/>
          <w:sz w:val="24"/>
          <w:szCs w:val="24"/>
        </w:rPr>
      </w:pPr>
      <w:r>
        <w:rPr>
          <w:rFonts w:ascii="Book Antiqua" w:hAnsi="Book Antiqua"/>
          <w:sz w:val="24"/>
          <w:szCs w:val="24"/>
        </w:rPr>
        <w:t xml:space="preserve">Na úplnom konci kapitoly o pýche C. S. </w:t>
      </w:r>
      <w:proofErr w:type="spellStart"/>
      <w:r>
        <w:rPr>
          <w:rFonts w:ascii="Book Antiqua" w:hAnsi="Book Antiqua"/>
          <w:sz w:val="24"/>
          <w:szCs w:val="24"/>
        </w:rPr>
        <w:t>Lewis</w:t>
      </w:r>
      <w:proofErr w:type="spellEnd"/>
      <w:r>
        <w:rPr>
          <w:rFonts w:ascii="Book Antiqua" w:hAnsi="Book Antiqua"/>
          <w:sz w:val="24"/>
          <w:szCs w:val="24"/>
        </w:rPr>
        <w:t xml:space="preserve"> vo svojej knihe </w:t>
      </w:r>
      <w:r w:rsidRPr="006A0584">
        <w:rPr>
          <w:rFonts w:ascii="Book Antiqua" w:hAnsi="Book Antiqua"/>
          <w:i/>
          <w:sz w:val="24"/>
          <w:szCs w:val="24"/>
        </w:rPr>
        <w:t>K jadru kresťanstva</w:t>
      </w:r>
      <w:r>
        <w:rPr>
          <w:rFonts w:ascii="Book Antiqua" w:hAnsi="Book Antiqua"/>
          <w:sz w:val="24"/>
          <w:szCs w:val="24"/>
        </w:rPr>
        <w:t xml:space="preserve"> prináša vynikajúci postreh o pokore v evanjeliu. </w:t>
      </w:r>
      <w:proofErr w:type="spellStart"/>
      <w:r>
        <w:rPr>
          <w:rFonts w:ascii="Book Antiqua" w:hAnsi="Book Antiqua"/>
          <w:sz w:val="24"/>
          <w:szCs w:val="24"/>
        </w:rPr>
        <w:t>Lewis</w:t>
      </w:r>
      <w:proofErr w:type="spellEnd"/>
      <w:r>
        <w:rPr>
          <w:rFonts w:ascii="Book Antiqua" w:hAnsi="Book Antiqua"/>
          <w:sz w:val="24"/>
          <w:szCs w:val="24"/>
        </w:rPr>
        <w:t xml:space="preserve"> hovorí, že ak by sme sa mali stretnúť so skutočne pokorným človekom, nikdy by sme zo stretnutia neodišli s pocitom, že to bol skutočne pokorný človek. Nepripomínal by nám večne, že je nikto (pretože, človek, ktorý neustále hovorí, že je nikto, sa vlastne zaoberá iba sám sebou). Zo stretnutia s človekom, ktorý je skutočne pokorený evanjeliom, by sme si pamätali, ako veľmi sa o nás zaujímal. Podstatou pokory v evanjeliu totiž nie je myslieť si o sebe viac alebo myslieť si o sebe menej, znamená to myslieť na seba menej. Ako človek pokorný v evanjeliu už </w:t>
      </w:r>
      <w:r>
        <w:rPr>
          <w:rFonts w:ascii="Book Antiqua" w:hAnsi="Book Antiqua"/>
          <w:sz w:val="24"/>
          <w:szCs w:val="24"/>
        </w:rPr>
        <w:lastRenderedPageBreak/>
        <w:t xml:space="preserve">nepotrebujem premýšľať o sebe. Nepotrebujem veci spájať s vlastnou osobou. Je to koniec myšlienkam ako: „Som tu teraz s týmito ľuďmi, vyzerám dobre? Chcem tu byť? Skutočná pokora v evanjeliu znamená, že každú skúsenosť či rozhovor už nespájam so svojou osobou. </w:t>
      </w:r>
      <w:r w:rsidR="00952F0C">
        <w:rPr>
          <w:rFonts w:ascii="Book Antiqua" w:hAnsi="Book Antiqua"/>
          <w:sz w:val="24"/>
          <w:szCs w:val="24"/>
        </w:rPr>
        <w:t xml:space="preserve">V skutočnosti už na seba nemyslím. Keď zabúdam na seba, získavam slobodu. Požehnaný je pokoj, ktorý prináša to, že už na seba nemyslím. </w:t>
      </w:r>
    </w:p>
    <w:p w:rsidR="00952F0C" w:rsidRDefault="00952F0C" w:rsidP="00F44B8B">
      <w:pPr>
        <w:ind w:left="-851" w:right="-851"/>
        <w:rPr>
          <w:rFonts w:ascii="Book Antiqua" w:hAnsi="Book Antiqua"/>
          <w:sz w:val="24"/>
          <w:szCs w:val="24"/>
        </w:rPr>
      </w:pPr>
      <w:r>
        <w:rPr>
          <w:rFonts w:ascii="Book Antiqua" w:hAnsi="Book Antiqua"/>
          <w:sz w:val="24"/>
          <w:szCs w:val="24"/>
        </w:rPr>
        <w:t>Skutočná pokora v evanjeliu nepredstavuje nafúknuté ego, ale ego, ktoré je naplnené. Je to absolútne jedinečné. Hovoríme o veľkej sebaúcte? Nie. Je to teda o nízkej sebaúcte? Určite nie. Nejde tu o sebaúctu. Pavol jednoducho odmieta túto hru hrať. Hovorí: „Nezaujíma ma váš názor, ale rovnako ma nezaujíma ani môj názor a v tom je to tajomstvo.“</w:t>
      </w:r>
    </w:p>
    <w:p w:rsidR="00952F0C" w:rsidRDefault="00952F0C" w:rsidP="00F44B8B">
      <w:pPr>
        <w:ind w:left="-851" w:right="-851"/>
        <w:rPr>
          <w:rFonts w:ascii="Book Antiqua" w:hAnsi="Book Antiqua"/>
          <w:sz w:val="24"/>
          <w:szCs w:val="24"/>
        </w:rPr>
      </w:pPr>
      <w:r>
        <w:rPr>
          <w:rFonts w:ascii="Book Antiqua" w:hAnsi="Book Antiqua"/>
          <w:sz w:val="24"/>
          <w:szCs w:val="24"/>
        </w:rPr>
        <w:t xml:space="preserve">Človek, ktorý je pokorný podľa evanjelia, necíti voči sebe odpor ani nie je zahľadený do seba, je pokorený v evanjeliu. Ak je skutočne pokorený v evanjeliu, zabúda sám na seba, lebo jeho ego funguje rovnako ako jeho prsty na nohách. Jednoducho iba funguje. Nepúta na seba pozornosť. Prsty jednoducho fungujú, ego jednoducho funguje. Žiadne z nich na seba nepriťahuje pozornosť. </w:t>
      </w:r>
    </w:p>
    <w:p w:rsidR="00314849" w:rsidRDefault="00952F0C" w:rsidP="00F44B8B">
      <w:pPr>
        <w:ind w:left="-851" w:right="-851"/>
        <w:rPr>
          <w:rFonts w:ascii="Book Antiqua" w:hAnsi="Book Antiqua"/>
          <w:sz w:val="24"/>
          <w:szCs w:val="24"/>
        </w:rPr>
      </w:pPr>
      <w:r>
        <w:rPr>
          <w:rFonts w:ascii="Book Antiqua" w:hAnsi="Book Antiqua"/>
          <w:sz w:val="24"/>
          <w:szCs w:val="24"/>
        </w:rPr>
        <w:t>Ponúkam jednoduchý test. Človeka, ktorý na seba zabúda, by nikdy obzvlášť veľmi nezranila zlá kritika. Neotriasla by ním, netrápila by ho v spánku, nesužovala by ho. Prečo? Pretože človeku, ktorým by kritika otriasla, príliš záleží na tom, čo si iní ľudia myslia, záleží mu na ich názore. Ľudí, ktorí</w:t>
      </w:r>
      <w:r w:rsidR="00314849">
        <w:rPr>
          <w:rFonts w:ascii="Book Antiqua" w:hAnsi="Book Antiqua"/>
          <w:sz w:val="24"/>
          <w:szCs w:val="24"/>
        </w:rPr>
        <w:t xml:space="preserve"> nemajú hrošiu kožu a kritika ich ničí, svet nabáda, aby sa s tým vyrovnali vyhláseniami ako: „Koho trápi, čo si </w:t>
      </w:r>
      <w:r w:rsidR="00314849" w:rsidRPr="00314849">
        <w:rPr>
          <w:rFonts w:ascii="Book Antiqua" w:hAnsi="Book Antiqua"/>
          <w:i/>
          <w:sz w:val="24"/>
          <w:szCs w:val="24"/>
        </w:rPr>
        <w:t>oni</w:t>
      </w:r>
      <w:r w:rsidR="00314849">
        <w:rPr>
          <w:rFonts w:ascii="Book Antiqua" w:hAnsi="Book Antiqua"/>
          <w:sz w:val="24"/>
          <w:szCs w:val="24"/>
        </w:rPr>
        <w:t xml:space="preserve"> myslia? Ja poznám svoj názor. Koho zaujíma názor tej zberby? Mňa to nerozhádže.“ Ľudí kritika ničí – alebo ich neničí, lebo jej nevenujú pozornosť. Nezaujíma ich, a tak ju nepočúvajú a ani sa z nej nepoučia. Vedia, kým sú a čo si myslia. Inými slovami, naším jediným riešením na nízku sebaúctu je pýcha. To však nie je riešenie. Nízka sebaúcta rovnako ako pýcha predstavuje hrozné nepríjemnosti rovnako pre našu budúcnosť ako aj pre každého v našom okolí. </w:t>
      </w:r>
    </w:p>
    <w:p w:rsidR="00E1665B" w:rsidRDefault="00314849" w:rsidP="00F44B8B">
      <w:pPr>
        <w:ind w:left="-851" w:right="-851"/>
        <w:rPr>
          <w:rFonts w:ascii="Book Antiqua" w:hAnsi="Book Antiqua"/>
          <w:sz w:val="24"/>
          <w:szCs w:val="24"/>
        </w:rPr>
      </w:pPr>
      <w:r>
        <w:rPr>
          <w:rFonts w:ascii="Book Antiqua" w:hAnsi="Book Antiqua"/>
          <w:sz w:val="24"/>
          <w:szCs w:val="24"/>
        </w:rPr>
        <w:t>Človek, ktorý zabúda na svoje ja, je úplným opakom. Človeka, ktorý nie je nafúknutý, ale je naplnený, kritika nezničí. Vypočuje si ju a vníma ju ako príležitosť na zmenu. Znie to idealisticky? Čím viac rozumieme evanjeliu, tým viac sa chceme zmeniť. Priateľu, nechcel by si byť človekom, ktorý nepotrebuje, aby mu preukazovali úctu a ani aby sa jej nebál? Niekým, kto netúži po uznaní, ale ani sa ho nebojí? Nechcel by si byť človekom, ktorý keď sa vidí v zrkadle alebo zahliadne svoj odraz vo výklade, neobdivuje sám seba, ale ani nezosmutnie?</w:t>
      </w:r>
      <w:r w:rsidR="00E1665B">
        <w:rPr>
          <w:rFonts w:ascii="Book Antiqua" w:hAnsi="Book Antiqua"/>
          <w:sz w:val="24"/>
          <w:szCs w:val="24"/>
        </w:rPr>
        <w:t xml:space="preserve"> Nechcel by si patriť k tým, čo vo svojom fiktívnom svete nevysedávajú a nepredstavujú si, že dosiahli vrchol sebaúcty, nesnívajú o úspechu, ktorý im dáva pocit nadradenosti? Možno máš tendenciu trápiť sa a mučiť ľútosťou. Nechcel by si sa od toho oslobodiť? Nechcel by si radšej byť ako krasokorčuliar, ktorý vyhral striebro a ešte je aj nadšený z trojitých skokov, ktoré predviedol držiteľ zlatej medaily?</w:t>
      </w:r>
      <w:r>
        <w:rPr>
          <w:rFonts w:ascii="Book Antiqua" w:hAnsi="Book Antiqua"/>
          <w:sz w:val="24"/>
          <w:szCs w:val="24"/>
        </w:rPr>
        <w:t xml:space="preserve"> </w:t>
      </w:r>
      <w:r w:rsidR="00E1665B">
        <w:rPr>
          <w:rFonts w:ascii="Book Antiqua" w:hAnsi="Book Antiqua"/>
          <w:sz w:val="24"/>
          <w:szCs w:val="24"/>
        </w:rPr>
        <w:t xml:space="preserve">Milovať to rovnako ako miluješ východ slnka? Jednoducho milovať skutočnosť, že sa to niekomu podarilo? Nestrať sa, či to bol tvoj alebo jeho úspech? Nebrať ohľad na to, či sa to podarilo tebe alebo víťazovi? Tešíš sa z toho, že sa mu to podarilo, ako by si sa tešil, keby sa to podarilo tebe, lebo len máš radosť, že si to mohol vidieť? </w:t>
      </w:r>
    </w:p>
    <w:p w:rsidR="00A332B9" w:rsidRDefault="00E1665B" w:rsidP="00F44B8B">
      <w:pPr>
        <w:ind w:left="-851" w:right="-851"/>
        <w:rPr>
          <w:rFonts w:ascii="Book Antiqua" w:hAnsi="Book Antiqua"/>
          <w:sz w:val="24"/>
          <w:szCs w:val="24"/>
        </w:rPr>
      </w:pPr>
      <w:r>
        <w:rPr>
          <w:rFonts w:ascii="Book Antiqua" w:hAnsi="Book Antiqua"/>
          <w:sz w:val="24"/>
          <w:szCs w:val="24"/>
        </w:rPr>
        <w:t xml:space="preserve">Pravdepodobne budeš namietať, že nikoho takého nepoznáš. Pre mňa a pre teba tu táto možnosť však je, ak pôjdeme smerom, ktorým šiel Pavol. Môžem sa začať tešiť z vecí, ktoré sa netočia okolo mňa. Moja práca nie je o mne, krasokorčuľovanie nie je o mne, môj ľúbostný život nie je o mne a ani </w:t>
      </w:r>
      <w:proofErr w:type="spellStart"/>
      <w:r>
        <w:rPr>
          <w:rFonts w:ascii="Book Antiqua" w:hAnsi="Book Antiqua"/>
          <w:sz w:val="24"/>
          <w:szCs w:val="24"/>
        </w:rPr>
        <w:t>randenie</w:t>
      </w:r>
      <w:proofErr w:type="spellEnd"/>
      <w:r>
        <w:rPr>
          <w:rFonts w:ascii="Book Antiqua" w:hAnsi="Book Antiqua"/>
          <w:sz w:val="24"/>
          <w:szCs w:val="24"/>
        </w:rPr>
        <w:t xml:space="preserve"> </w:t>
      </w:r>
      <w:r w:rsidR="00A332B9">
        <w:rPr>
          <w:rFonts w:ascii="Book Antiqua" w:hAnsi="Book Antiqua"/>
          <w:sz w:val="24"/>
          <w:szCs w:val="24"/>
        </w:rPr>
        <w:t xml:space="preserve">sa okolo mňa netočí. V skutočnosti si viem užívať veci pre ne samotné. Neslúžia iba na vytvorenie môjho životopisu. Nemajú iba pôsobivo vyzerať na mojej prihláške na školu alebo žiadosti o zamestnanie. Nie sú iba spôsobom, akým zaplním pocit prázdnoty. Nechcel by si to? Toto sa na mojej mape nenachádza. Je to pokora v evanjeliu, požehnanie, ktoré prináša zabudnutie na </w:t>
      </w:r>
      <w:r w:rsidR="00A332B9">
        <w:rPr>
          <w:rFonts w:ascii="Book Antiqua" w:hAnsi="Book Antiqua"/>
          <w:sz w:val="24"/>
          <w:szCs w:val="24"/>
        </w:rPr>
        <w:lastRenderedPageBreak/>
        <w:t xml:space="preserve">svoje ja. Nepreceňovať sa už, ako je to v modernej kultúre, alebo sa nepodceňovať, ako je to v tradičných kultúrach. Jednoducho na seba myslieť menej. </w:t>
      </w:r>
    </w:p>
    <w:p w:rsidR="00A332B9" w:rsidRPr="00A332B9" w:rsidRDefault="00A332B9" w:rsidP="00F44B8B">
      <w:pPr>
        <w:ind w:left="-851" w:right="-851"/>
        <w:rPr>
          <w:rFonts w:ascii="Book Antiqua" w:hAnsi="Book Antiqua"/>
          <w:b/>
          <w:sz w:val="24"/>
          <w:szCs w:val="24"/>
        </w:rPr>
      </w:pPr>
    </w:p>
    <w:p w:rsidR="00952F0C" w:rsidRDefault="00A332B9" w:rsidP="00F44B8B">
      <w:pPr>
        <w:pStyle w:val="Odstavecseseznamem"/>
        <w:numPr>
          <w:ilvl w:val="0"/>
          <w:numId w:val="2"/>
        </w:numPr>
        <w:ind w:left="-851" w:right="-851" w:firstLine="0"/>
        <w:jc w:val="center"/>
        <w:rPr>
          <w:rFonts w:ascii="Book Antiqua" w:hAnsi="Book Antiqua"/>
          <w:b/>
          <w:sz w:val="24"/>
          <w:szCs w:val="24"/>
        </w:rPr>
      </w:pPr>
      <w:r w:rsidRPr="00A332B9">
        <w:rPr>
          <w:rFonts w:ascii="Book Antiqua" w:hAnsi="Book Antiqua"/>
          <w:b/>
          <w:sz w:val="24"/>
          <w:szCs w:val="24"/>
        </w:rPr>
        <w:t>Spôsob, ako dosiahnuť zmenu chápania vlastnej identity</w:t>
      </w:r>
    </w:p>
    <w:p w:rsidR="00A332B9" w:rsidRDefault="00A332B9" w:rsidP="00F44B8B">
      <w:pPr>
        <w:pStyle w:val="Odstavecseseznamem"/>
        <w:ind w:left="-851" w:right="-851"/>
        <w:rPr>
          <w:rFonts w:ascii="Book Antiqua" w:hAnsi="Book Antiqua"/>
          <w:b/>
          <w:sz w:val="24"/>
          <w:szCs w:val="24"/>
        </w:rPr>
      </w:pPr>
    </w:p>
    <w:p w:rsidR="00A332B9" w:rsidRDefault="00A332B9" w:rsidP="00F44B8B">
      <w:pPr>
        <w:pStyle w:val="Odstavecseseznamem"/>
        <w:ind w:left="-851" w:right="-851"/>
        <w:rPr>
          <w:rFonts w:ascii="Book Antiqua" w:hAnsi="Book Antiqua"/>
          <w:sz w:val="24"/>
          <w:szCs w:val="24"/>
        </w:rPr>
      </w:pPr>
      <w:r>
        <w:rPr>
          <w:rFonts w:ascii="Book Antiqua" w:hAnsi="Book Antiqua"/>
          <w:sz w:val="24"/>
          <w:szCs w:val="24"/>
        </w:rPr>
        <w:t>Ako Pavol dosiahol požehnanie, že na seba zabudol? On nám to hovorí, ale musíme sa na to pozrieť pozorne. V prvom rade veriacim v Korinte hovorí: „Ale mne najmenej záleží na tom, či ma vy súdite... ani sám sa nesúdim.“ Inými slovami sa nestará o ich mienku a ani o svoju. Potom pokračuje: „Lebo ničoho nie som si vedomý, ale nie v tom je moje ospravedlnenie...“ Slovo, ktoré je preložené ako ospravedlnenie Pavol rovnako používa v Liste Rimanom a </w:t>
      </w:r>
      <w:proofErr w:type="spellStart"/>
      <w:r>
        <w:rPr>
          <w:rFonts w:ascii="Book Antiqua" w:hAnsi="Book Antiqua"/>
          <w:sz w:val="24"/>
          <w:szCs w:val="24"/>
        </w:rPr>
        <w:t>Galaťanom</w:t>
      </w:r>
      <w:proofErr w:type="spellEnd"/>
      <w:r>
        <w:rPr>
          <w:rFonts w:ascii="Book Antiqua" w:hAnsi="Book Antiqua"/>
          <w:sz w:val="24"/>
          <w:szCs w:val="24"/>
        </w:rPr>
        <w:t xml:space="preserve">. Hovorí, že aj keď má čisté svedomie, tak ho to </w:t>
      </w:r>
      <w:r w:rsidRPr="00A332B9">
        <w:rPr>
          <w:rFonts w:ascii="Book Antiqua" w:hAnsi="Book Antiqua"/>
          <w:i/>
          <w:sz w:val="24"/>
          <w:szCs w:val="24"/>
        </w:rPr>
        <w:t>neospravedlňuje.</w:t>
      </w:r>
      <w:r>
        <w:rPr>
          <w:rFonts w:ascii="Book Antiqua" w:hAnsi="Book Antiqua"/>
          <w:sz w:val="24"/>
          <w:szCs w:val="24"/>
        </w:rPr>
        <w:t xml:space="preserve"> </w:t>
      </w:r>
    </w:p>
    <w:p w:rsidR="00A332B9" w:rsidRDefault="00A332B9" w:rsidP="00F44B8B">
      <w:pPr>
        <w:pStyle w:val="Odstavecseseznamem"/>
        <w:ind w:left="-851" w:right="-851"/>
        <w:rPr>
          <w:rFonts w:ascii="Book Antiqua" w:hAnsi="Book Antiqua"/>
          <w:sz w:val="24"/>
          <w:szCs w:val="24"/>
        </w:rPr>
      </w:pPr>
    </w:p>
    <w:p w:rsidR="00A332B9" w:rsidRDefault="00A332B9" w:rsidP="00F44B8B">
      <w:pPr>
        <w:pStyle w:val="Odstavecseseznamem"/>
        <w:ind w:left="-851" w:right="-851"/>
        <w:rPr>
          <w:rFonts w:ascii="Book Antiqua" w:hAnsi="Book Antiqua"/>
          <w:sz w:val="24"/>
          <w:szCs w:val="24"/>
        </w:rPr>
      </w:pPr>
      <w:r>
        <w:rPr>
          <w:rFonts w:ascii="Book Antiqua" w:hAnsi="Book Antiqua"/>
          <w:sz w:val="24"/>
          <w:szCs w:val="24"/>
        </w:rPr>
        <w:t xml:space="preserve">Pavol, </w:t>
      </w:r>
      <w:proofErr w:type="spellStart"/>
      <w:r>
        <w:rPr>
          <w:rFonts w:ascii="Book Antiqua" w:hAnsi="Book Antiqua"/>
          <w:sz w:val="24"/>
          <w:szCs w:val="24"/>
        </w:rPr>
        <w:t>Madonna</w:t>
      </w:r>
      <w:proofErr w:type="spellEnd"/>
      <w:r>
        <w:rPr>
          <w:rFonts w:ascii="Book Antiqua" w:hAnsi="Book Antiqua"/>
          <w:sz w:val="24"/>
          <w:szCs w:val="24"/>
        </w:rPr>
        <w:t xml:space="preserve">, my všetci hľadáme </w:t>
      </w:r>
      <w:r w:rsidRPr="002107C2">
        <w:rPr>
          <w:rFonts w:ascii="Book Antiqua" w:hAnsi="Book Antiqua"/>
          <w:i/>
          <w:sz w:val="24"/>
          <w:szCs w:val="24"/>
        </w:rPr>
        <w:t>definitívny</w:t>
      </w:r>
      <w:r>
        <w:rPr>
          <w:rFonts w:ascii="Book Antiqua" w:hAnsi="Book Antiqua"/>
          <w:sz w:val="24"/>
          <w:szCs w:val="24"/>
        </w:rPr>
        <w:t xml:space="preserve"> rozsudok, že sme dôležití a máme svoju cenu. Tento konečný výrok hľadáme každý deň, v každej situácii a u každého človeka, ktorého stretneme. Znamená to, že k</w:t>
      </w:r>
      <w:r w:rsidR="002107C2">
        <w:rPr>
          <w:rFonts w:ascii="Book Antiqua" w:hAnsi="Book Antiqua"/>
          <w:sz w:val="24"/>
          <w:szCs w:val="24"/>
        </w:rPr>
        <w:t xml:space="preserve">aždý jeden deň stojíme pred súdom. Opakovane sa deň čo deň vraciame do súdnej siene. Všimli ste si však, ako Pavol hovorí, že mu nezáleží na tom, čo hovoria ľudia v Korinte a ani iný ľudský súd? Nezvyčajne hovorí o súdení, veď ľud v Korinte nepredstavuje žiadny súd. Myslím, že je to prenesený význam. Hovorí, že problém so sebaúctou, či už je vysoká alebo nízka, je, že každý jeden deň sa vraciame do súdnej siene. Každý jeden deň stojíme pred súdom. Takýmto spôsobom naša identita funguje. V súdnej sieni je žalobca a obhajca. Zaoberáme sa iba tým, že zháňame dôkazy pre žalobcu alebo obhajcu. V niektoré dni máme pocit, že víťazíme a v iné dni zas prehrávame. Pavol však hovor, že odhalil tajomstvo. Pre neho sa súdny proces skončil. Už sa nenachádza v súdnej sieni. Je preč. Skončilo sa to. </w:t>
      </w:r>
      <w:r w:rsidR="002107C2" w:rsidRPr="002107C2">
        <w:rPr>
          <w:rFonts w:ascii="Book Antiqua" w:hAnsi="Book Antiqua"/>
          <w:i/>
          <w:sz w:val="24"/>
          <w:szCs w:val="24"/>
        </w:rPr>
        <w:t>Konečný</w:t>
      </w:r>
      <w:r w:rsidR="002107C2">
        <w:rPr>
          <w:rFonts w:ascii="Book Antiqua" w:hAnsi="Book Antiqua"/>
          <w:sz w:val="24"/>
          <w:szCs w:val="24"/>
        </w:rPr>
        <w:t xml:space="preserve"> rozsudok už bol vynesený. </w:t>
      </w:r>
    </w:p>
    <w:p w:rsidR="002107C2" w:rsidRDefault="002107C2" w:rsidP="00F44B8B">
      <w:pPr>
        <w:pStyle w:val="Odstavecseseznamem"/>
        <w:ind w:left="-851" w:right="-851"/>
        <w:rPr>
          <w:rFonts w:ascii="Book Antiqua" w:hAnsi="Book Antiqua"/>
          <w:sz w:val="24"/>
          <w:szCs w:val="24"/>
        </w:rPr>
      </w:pPr>
      <w:r>
        <w:rPr>
          <w:rFonts w:ascii="Book Antiqua" w:hAnsi="Book Antiqua"/>
          <w:sz w:val="24"/>
          <w:szCs w:val="24"/>
        </w:rPr>
        <w:t xml:space="preserve">Ako sa to stalo? Pavol to vysvetľuje veľmi jednoducho. Vie, že oni ho nemôžu ospravedlniť. Vie, že nemôže ospravedlniť sám seba. Čo tu teda hovorí? Vraví, že </w:t>
      </w:r>
      <w:r w:rsidRPr="002107C2">
        <w:rPr>
          <w:rFonts w:ascii="Book Antiqua" w:hAnsi="Book Antiqua"/>
          <w:i/>
          <w:sz w:val="24"/>
          <w:szCs w:val="24"/>
        </w:rPr>
        <w:t>Pán</w:t>
      </w:r>
      <w:r>
        <w:rPr>
          <w:rFonts w:ascii="Book Antiqua" w:hAnsi="Book Antiqua"/>
          <w:sz w:val="24"/>
          <w:szCs w:val="24"/>
        </w:rPr>
        <w:t xml:space="preserve"> ho súdi. Jedine na </w:t>
      </w:r>
      <w:r w:rsidRPr="002107C2">
        <w:rPr>
          <w:rFonts w:ascii="Book Antiqua" w:hAnsi="Book Antiqua"/>
          <w:i/>
          <w:sz w:val="24"/>
          <w:szCs w:val="24"/>
        </w:rPr>
        <w:t>Jeho</w:t>
      </w:r>
      <w:r>
        <w:rPr>
          <w:rFonts w:ascii="Book Antiqua" w:hAnsi="Book Antiqua"/>
          <w:sz w:val="24"/>
          <w:szCs w:val="24"/>
        </w:rPr>
        <w:t xml:space="preserve"> názore záleží.</w:t>
      </w:r>
    </w:p>
    <w:p w:rsidR="002107C2" w:rsidRDefault="002107C2" w:rsidP="00F44B8B">
      <w:pPr>
        <w:pStyle w:val="Odstavecseseznamem"/>
        <w:ind w:left="-851" w:right="-851"/>
        <w:rPr>
          <w:rFonts w:ascii="Book Antiqua" w:hAnsi="Book Antiqua"/>
          <w:sz w:val="24"/>
          <w:szCs w:val="24"/>
        </w:rPr>
      </w:pPr>
    </w:p>
    <w:p w:rsidR="002107C2" w:rsidRDefault="002107C2" w:rsidP="00F44B8B">
      <w:pPr>
        <w:pStyle w:val="Odstavecseseznamem"/>
        <w:ind w:left="-851" w:right="-851"/>
        <w:rPr>
          <w:rFonts w:ascii="Book Antiqua" w:hAnsi="Book Antiqua"/>
          <w:sz w:val="24"/>
          <w:szCs w:val="24"/>
        </w:rPr>
      </w:pPr>
      <w:r>
        <w:rPr>
          <w:rFonts w:ascii="Book Antiqua" w:hAnsi="Book Antiqua"/>
          <w:sz w:val="24"/>
          <w:szCs w:val="24"/>
        </w:rPr>
        <w:t xml:space="preserve">Uvedomuješ si, že iba v evanjeliu Ježiša Krista prichádza rozsudok pred skutkom? Ateista by povedal, že vlastný obraz si </w:t>
      </w:r>
      <w:r w:rsidR="004808E7">
        <w:rPr>
          <w:rFonts w:ascii="Book Antiqua" w:hAnsi="Book Antiqua"/>
          <w:sz w:val="24"/>
          <w:szCs w:val="24"/>
        </w:rPr>
        <w:t xml:space="preserve">vytvára podľa toho, akým dobrým človekom je. Je dobrým človekom a dúfa, že nakoniec bude počuť rozsudok, ktorý potvrdí, že dobrým človekom skutočne je. Skutok predchádza verdiktu. Aj u budhistu skutok vedie k rozsudku. U moslima skutok vedie k verdiktu. Všetko to znamená, že každý deň prichádzaš do súdnej siene a stojíš pred súdom. Tu je ten problém. Pavol však hovorí, že v kresťanstve rozsudok vedie k skutku. Nie, že skutok vedie k rozsudku. V kresťanstve veríme, že Boh hovorí: „Toto je môj milovaný Syn, v ktorom mám zaľúbenie.“ Alebo sa pozrime na list Rimanom 8,1 – kde sa píše: </w:t>
      </w:r>
      <w:r w:rsidR="00EC1FBC">
        <w:rPr>
          <w:rFonts w:ascii="Book Antiqua" w:hAnsi="Book Antiqua"/>
          <w:sz w:val="24"/>
          <w:szCs w:val="24"/>
        </w:rPr>
        <w:t xml:space="preserve">„Teraz už niet odsúdenia pre tých, čo sú spojení s Kristom Ježišom.“ V kresťanstve, keď uveríme v obeť Ježiša Krista, Boh do nás vkladá Kristov dokonalý skutok, akoby bol náš vlastný a prijme nás do svojej rodiny. Inými slovami, Boh nám hovorí presne to, čo kedysi povedal Kristovi: „Ty si môj milovaný Syn, v ktorom mám zaľúbenie.“ </w:t>
      </w:r>
    </w:p>
    <w:p w:rsidR="00EC1FBC" w:rsidRDefault="00EC1FBC" w:rsidP="00F44B8B">
      <w:pPr>
        <w:pStyle w:val="Odstavecseseznamem"/>
        <w:ind w:left="-851" w:right="-851"/>
        <w:rPr>
          <w:rFonts w:ascii="Book Antiqua" w:hAnsi="Book Antiqua"/>
          <w:sz w:val="24"/>
          <w:szCs w:val="24"/>
        </w:rPr>
      </w:pPr>
    </w:p>
    <w:p w:rsidR="00EC1FBC" w:rsidRDefault="00EC1FBC" w:rsidP="00F44B8B">
      <w:pPr>
        <w:pStyle w:val="Odstavecseseznamem"/>
        <w:ind w:left="-851" w:right="-851"/>
        <w:rPr>
          <w:rFonts w:ascii="Book Antiqua" w:hAnsi="Book Antiqua"/>
          <w:sz w:val="24"/>
          <w:szCs w:val="24"/>
        </w:rPr>
      </w:pPr>
      <w:r>
        <w:rPr>
          <w:rFonts w:ascii="Book Antiqua" w:hAnsi="Book Antiqua"/>
          <w:sz w:val="24"/>
          <w:szCs w:val="24"/>
        </w:rPr>
        <w:t xml:space="preserve">Vidíš, že rozsudok už bol vynesený. Teraz už konám na základe rozsudku. On ma miluje a prijal ma a ja už tak nemusím robiť nič pre to, aby si vytvoril pôsobivý životopis. Nemusím robiť nič, aby som dobre vyzeral. Všetko robím pre samotnú radosť, že to robím. Ľuďom pomáham preto, že pomáham, a nie preto, že sa cítim lepšie, a ani že chcem zaplniť prázdnotu. </w:t>
      </w:r>
    </w:p>
    <w:p w:rsidR="00EC1FBC" w:rsidRDefault="00EC1FBC" w:rsidP="00F44B8B">
      <w:pPr>
        <w:pStyle w:val="Odstavecseseznamem"/>
        <w:ind w:left="-851" w:right="-851"/>
        <w:rPr>
          <w:rFonts w:ascii="Book Antiqua" w:hAnsi="Book Antiqua"/>
          <w:sz w:val="24"/>
          <w:szCs w:val="24"/>
        </w:rPr>
      </w:pPr>
    </w:p>
    <w:p w:rsidR="00EC1FBC" w:rsidRDefault="00EC1FBC" w:rsidP="00F44B8B">
      <w:pPr>
        <w:pStyle w:val="Odstavecseseznamem"/>
        <w:ind w:left="-851" w:right="-851"/>
        <w:rPr>
          <w:rFonts w:ascii="Book Antiqua" w:hAnsi="Book Antiqua"/>
          <w:sz w:val="24"/>
          <w:szCs w:val="24"/>
        </w:rPr>
      </w:pPr>
      <w:r>
        <w:rPr>
          <w:rFonts w:ascii="Book Antiqua" w:hAnsi="Book Antiqua"/>
          <w:sz w:val="24"/>
          <w:szCs w:val="24"/>
        </w:rPr>
        <w:t xml:space="preserve">Každá iná forma identity a iná nášivka či uznanie, ktorým sa odmením, prichádza ako rozsudok na základe skutkov. Môžeme sa cítiť bezpečne, keď sa označím za dobrého človeka, slobodného </w:t>
      </w:r>
      <w:r>
        <w:rPr>
          <w:rFonts w:ascii="Book Antiqua" w:hAnsi="Book Antiqua"/>
          <w:sz w:val="24"/>
          <w:szCs w:val="24"/>
        </w:rPr>
        <w:lastRenderedPageBreak/>
        <w:t xml:space="preserve">človeka, zbožného či morálneho človeka. Nech je to čokoľvek, vždy je to o tom istom: skutok vedie k rozsudku. Rozsudok však nikdy nepríde. </w:t>
      </w:r>
      <w:proofErr w:type="spellStart"/>
      <w:r>
        <w:rPr>
          <w:rFonts w:ascii="Book Antiqua" w:hAnsi="Book Antiqua"/>
          <w:sz w:val="24"/>
          <w:szCs w:val="24"/>
        </w:rPr>
        <w:t>Madonna</w:t>
      </w:r>
      <w:proofErr w:type="spellEnd"/>
      <w:r>
        <w:rPr>
          <w:rFonts w:ascii="Book Antiqua" w:hAnsi="Book Antiqua"/>
          <w:sz w:val="24"/>
          <w:szCs w:val="24"/>
        </w:rPr>
        <w:t xml:space="preserve"> to povedala a ona by to mala vedieť. </w:t>
      </w:r>
      <w:proofErr w:type="spellStart"/>
      <w:r>
        <w:rPr>
          <w:rFonts w:ascii="Book Antiqua" w:hAnsi="Book Antiqua"/>
          <w:sz w:val="24"/>
          <w:szCs w:val="24"/>
        </w:rPr>
        <w:t>Madonna</w:t>
      </w:r>
      <w:proofErr w:type="spellEnd"/>
      <w:r>
        <w:rPr>
          <w:rFonts w:ascii="Book Antiqua" w:hAnsi="Book Antiqua"/>
          <w:sz w:val="24"/>
          <w:szCs w:val="24"/>
        </w:rPr>
        <w:t xml:space="preserve"> už dokázala urobiť veci, ktoré ani ja, ani ty nikdy neurobíme a stále to nestačí. </w:t>
      </w:r>
      <w:proofErr w:type="spellStart"/>
      <w:r>
        <w:rPr>
          <w:rFonts w:ascii="Book Antiqua" w:hAnsi="Book Antiqua"/>
          <w:sz w:val="24"/>
          <w:szCs w:val="24"/>
        </w:rPr>
        <w:t>Madonna</w:t>
      </w:r>
      <w:proofErr w:type="spellEnd"/>
      <w:r>
        <w:rPr>
          <w:rFonts w:ascii="Book Antiqua" w:hAnsi="Book Antiqua"/>
          <w:sz w:val="24"/>
          <w:szCs w:val="24"/>
        </w:rPr>
        <w:t xml:space="preserve"> je neuveriteľne nadaná a má obrovskú guráž. Avšak dokonca aj </w:t>
      </w:r>
      <w:proofErr w:type="spellStart"/>
      <w:r>
        <w:rPr>
          <w:rFonts w:ascii="Book Antiqua" w:hAnsi="Book Antiqua"/>
          <w:sz w:val="24"/>
          <w:szCs w:val="24"/>
        </w:rPr>
        <w:t>Madonna</w:t>
      </w:r>
      <w:proofErr w:type="spellEnd"/>
      <w:r>
        <w:rPr>
          <w:rFonts w:ascii="Book Antiqua" w:hAnsi="Book Antiqua"/>
          <w:sz w:val="24"/>
          <w:szCs w:val="24"/>
        </w:rPr>
        <w:t>, navzdory tomu, čo už predviedla, vraví, že ešte musí získať definitívny rozsudok, ktorý hľadá. Vystúpením nikdy nedosiahla konečný rozsudok.</w:t>
      </w:r>
    </w:p>
    <w:p w:rsidR="00901031" w:rsidRDefault="00901031" w:rsidP="00F44B8B">
      <w:pPr>
        <w:pStyle w:val="Odstavecseseznamem"/>
        <w:ind w:left="-851" w:right="-851"/>
        <w:rPr>
          <w:rFonts w:ascii="Book Antiqua" w:hAnsi="Book Antiqua"/>
          <w:sz w:val="24"/>
          <w:szCs w:val="24"/>
        </w:rPr>
      </w:pPr>
    </w:p>
    <w:p w:rsidR="00901031" w:rsidRDefault="00901031" w:rsidP="00F44B8B">
      <w:pPr>
        <w:pStyle w:val="Odstavecseseznamem"/>
        <w:ind w:left="-851" w:right="-851"/>
        <w:rPr>
          <w:rFonts w:ascii="Book Antiqua" w:hAnsi="Book Antiqua"/>
          <w:sz w:val="24"/>
          <w:szCs w:val="24"/>
        </w:rPr>
      </w:pPr>
      <w:r>
        <w:rPr>
          <w:rFonts w:ascii="Book Antiqua" w:hAnsi="Book Antiqua"/>
          <w:sz w:val="24"/>
          <w:szCs w:val="24"/>
        </w:rPr>
        <w:t xml:space="preserve">V kresťanstve však konečný verdikt umožňuje vykonať skutky. Áno, verdikt vedie k skutkom. Ako sa to dá? Pavlovou odpoveďou je, že odišiel zo súdnej siene, jeho súdny proces sa už skončil. Ako sa to stalo? Ježiš Kristus sa nechal súdiť za neho. On Pavla na súde zastúpil. Bolo to nespravodlivé súdne konanie na samozvanom súde, On sa však nesťažoval. Mlčal ako ovečka pre strihačom vlny. Napadli ho, bili a popravili. Prečo? Zastúpil nás. Prevzal na seba trest, ktorý si zaslúžime my. Stál pred súdom, ktorý mal byť náš, a tak my už nemusíme čeliť žiadnemu súdu. Jednoducho len musíme požiadať Boha, aby ma prijal skrze to, čo Pán Ježiš vykonal. Potom jediný človek ktorého názor niečo zaváži, na mňa hľadí a mám pre Neho väčšiu hodnotu ako všetky poklady sveta. </w:t>
      </w:r>
    </w:p>
    <w:p w:rsidR="00FA31D4" w:rsidRDefault="00FA31D4" w:rsidP="00F44B8B">
      <w:pPr>
        <w:pStyle w:val="Odstavecseseznamem"/>
        <w:ind w:left="-851" w:right="-851"/>
        <w:rPr>
          <w:rFonts w:ascii="Book Antiqua" w:hAnsi="Book Antiqua"/>
          <w:sz w:val="24"/>
          <w:szCs w:val="24"/>
        </w:rPr>
      </w:pPr>
    </w:p>
    <w:p w:rsidR="00901031" w:rsidRDefault="00901031" w:rsidP="00F44B8B">
      <w:pPr>
        <w:pStyle w:val="Odstavecseseznamem"/>
        <w:ind w:left="-851" w:right="-851"/>
        <w:rPr>
          <w:rFonts w:ascii="Book Antiqua" w:hAnsi="Book Antiqua"/>
          <w:sz w:val="24"/>
          <w:szCs w:val="24"/>
        </w:rPr>
      </w:pPr>
      <w:r>
        <w:rPr>
          <w:rFonts w:ascii="Book Antiqua" w:hAnsi="Book Antiqua"/>
          <w:sz w:val="24"/>
          <w:szCs w:val="24"/>
        </w:rPr>
        <w:t>Ako sa teraz ešte môžeme obávať opovrhnutia? Ako nás teda môže stále znepokojovať, že nás budú ignorovať? Prečo nám ešte tak veľmi záleží na tom, ako vyzeráme v zrkadle?</w:t>
      </w:r>
    </w:p>
    <w:p w:rsidR="00FA31D4" w:rsidRDefault="00FA31D4" w:rsidP="00F44B8B">
      <w:pPr>
        <w:pStyle w:val="Odstavecseseznamem"/>
        <w:ind w:left="-851" w:right="-851"/>
        <w:rPr>
          <w:rFonts w:ascii="Book Antiqua" w:hAnsi="Book Antiqua"/>
          <w:sz w:val="24"/>
          <w:szCs w:val="24"/>
        </w:rPr>
      </w:pPr>
    </w:p>
    <w:p w:rsidR="00FA31D4" w:rsidRDefault="00FA31D4" w:rsidP="00F44B8B">
      <w:pPr>
        <w:pStyle w:val="Odstavecseseznamem"/>
        <w:ind w:left="-851" w:right="-851"/>
        <w:rPr>
          <w:rFonts w:ascii="Book Antiqua" w:hAnsi="Book Antiqua"/>
          <w:sz w:val="24"/>
          <w:szCs w:val="24"/>
        </w:rPr>
      </w:pPr>
      <w:r>
        <w:rPr>
          <w:rFonts w:ascii="Book Antiqua" w:hAnsi="Book Antiqua"/>
          <w:sz w:val="24"/>
          <w:szCs w:val="24"/>
        </w:rPr>
        <w:t xml:space="preserve">Dovoľte mi povedať zopár slov tým, pre ktorých je toto všetko úplne niečo nové. Pravdepodobne si želáte tomu veriť. Ja by som povedal, že niektorí ľudia nikdy nepochopili rozdiel medzi identitou kresťana a každou inou formou identity. </w:t>
      </w:r>
      <w:r w:rsidR="00761A25">
        <w:rPr>
          <w:rFonts w:ascii="Book Antiqua" w:hAnsi="Book Antiqua"/>
          <w:sz w:val="24"/>
          <w:szCs w:val="24"/>
        </w:rPr>
        <w:t xml:space="preserve">Nazývajú sa kresťanmi, myslia si, že ich správanie je na vrchole </w:t>
      </w:r>
      <w:proofErr w:type="spellStart"/>
      <w:r w:rsidR="00761A25">
        <w:rPr>
          <w:rFonts w:ascii="Book Antiqua" w:hAnsi="Book Antiqua"/>
          <w:sz w:val="24"/>
          <w:szCs w:val="24"/>
        </w:rPr>
        <w:t>rebíčka</w:t>
      </w:r>
      <w:proofErr w:type="spellEnd"/>
      <w:r w:rsidR="00761A25">
        <w:rPr>
          <w:rFonts w:ascii="Book Antiqua" w:hAnsi="Book Antiqua"/>
          <w:sz w:val="24"/>
          <w:szCs w:val="24"/>
        </w:rPr>
        <w:t xml:space="preserve">, chodia do kostola a dúfajú, že si ich jedného dňa Boh odvedie domov. Dovoľte mi povedať, že skutočná identita kresťana funguje úplne odlišne ako akýkoľvek iný typ identity. Zabudnúť na seba vás </w:t>
      </w:r>
      <w:r w:rsidR="00761A25" w:rsidRPr="00761A25">
        <w:rPr>
          <w:rFonts w:ascii="Book Antiqua" w:hAnsi="Book Antiqua"/>
          <w:i/>
          <w:sz w:val="24"/>
          <w:szCs w:val="24"/>
        </w:rPr>
        <w:t>vedie von</w:t>
      </w:r>
      <w:r w:rsidR="00761A25">
        <w:rPr>
          <w:rFonts w:ascii="Book Antiqua" w:hAnsi="Book Antiqua"/>
          <w:sz w:val="24"/>
          <w:szCs w:val="24"/>
        </w:rPr>
        <w:t xml:space="preserve"> zo súdnej siene. Súdny proces už skončil. Rozsudok už vyniesli. Pravdepodobne je to niečo nové. Neprestaňte hľadať. Choďte do hĺbky a neprestaňte klásť otázky. Ešte sa dá veľa objaviť. V krátkom čase tu rozoberáme veľmi širokú tému. Na dokončenie skladačky je ešte treba veľa kúskov – prečo musel Ježiš zomrieť? Prečo vstal z mŕtvych? Bol skutočne Božím synom? Neustále hľadajte, až kým pochopíte celý obraz. </w:t>
      </w:r>
    </w:p>
    <w:p w:rsidR="00761A25" w:rsidRDefault="00761A25" w:rsidP="00F44B8B">
      <w:pPr>
        <w:pStyle w:val="Odstavecseseznamem"/>
        <w:ind w:left="-851" w:right="-851"/>
        <w:rPr>
          <w:rFonts w:ascii="Book Antiqua" w:hAnsi="Book Antiqua"/>
          <w:sz w:val="24"/>
          <w:szCs w:val="24"/>
        </w:rPr>
      </w:pPr>
    </w:p>
    <w:p w:rsidR="00761A25" w:rsidRDefault="00761A25" w:rsidP="00F44B8B">
      <w:pPr>
        <w:pStyle w:val="Odstavecseseznamem"/>
        <w:ind w:left="-851" w:right="-851"/>
        <w:rPr>
          <w:rFonts w:ascii="Book Antiqua" w:hAnsi="Book Antiqua"/>
          <w:sz w:val="24"/>
          <w:szCs w:val="24"/>
        </w:rPr>
      </w:pPr>
      <w:r>
        <w:rPr>
          <w:rFonts w:ascii="Book Antiqua" w:hAnsi="Book Antiqua"/>
          <w:sz w:val="24"/>
          <w:szCs w:val="24"/>
        </w:rPr>
        <w:t xml:space="preserve">Môžeš byť však v inej pozícii. Veríš v evanjelium, možno už roky. Avšak...a je to veľké avšak... každý deň si znovu vťahovaný do súdnej siene. Nemáš pocit, že žiješ podľa Pavlových slov. Neustále ťa to ťahá späť. Môžem ti len povedať, že zakaždým, keď sa modlíme, musíme znovu prežívať evanjelium, vždy, keď sme v kostole. Musíme ho prežívať bez rozmýšľania a pýtať sa, prečo sme znovu v súdnej sieni. Nemali by sme </w:t>
      </w:r>
      <w:r w:rsidR="001609F1">
        <w:rPr>
          <w:rFonts w:ascii="Book Antiqua" w:hAnsi="Book Antiqua"/>
          <w:sz w:val="24"/>
          <w:szCs w:val="24"/>
        </w:rPr>
        <w:t xml:space="preserve">tam byť. Súdny proces odročili. </w:t>
      </w:r>
    </w:p>
    <w:p w:rsidR="001609F1" w:rsidRPr="00F44B8B" w:rsidRDefault="001609F1" w:rsidP="00F44B8B">
      <w:pPr>
        <w:pStyle w:val="Odstavecseseznamem"/>
        <w:ind w:left="-851" w:right="-851"/>
        <w:rPr>
          <w:rFonts w:ascii="Book Antiqua" w:hAnsi="Book Antiqua"/>
          <w:sz w:val="24"/>
          <w:szCs w:val="24"/>
        </w:rPr>
      </w:pPr>
      <w:r>
        <w:rPr>
          <w:rFonts w:ascii="Book Antiqua" w:hAnsi="Book Antiqua"/>
          <w:sz w:val="24"/>
          <w:szCs w:val="24"/>
        </w:rPr>
        <w:t>Spolu s Pavlom môžeme povedať: „Nezáleží mi na tom, čo si myslíte. Nezáleží mi ani na tom, čo si ja myslím. Záleží mi iba na tom, čo si myslí Pán.“ A On hovorí: „Teraz už niet odsúdenia pre tých, čo sú spojení s Kristom Ježišom,“ a „Ty si môj milovaný Syn, v Tebe mám svoje zaľúbenie.“  Podľa toho aj žite!</w:t>
      </w:r>
      <w:bookmarkStart w:id="0" w:name="_GoBack"/>
      <w:bookmarkEnd w:id="0"/>
    </w:p>
    <w:p w:rsidR="001609F1" w:rsidRDefault="00B869DE" w:rsidP="00F44B8B">
      <w:pPr>
        <w:pStyle w:val="Odstavecseseznamem"/>
        <w:numPr>
          <w:ilvl w:val="0"/>
          <w:numId w:val="3"/>
        </w:numPr>
        <w:ind w:left="-851" w:right="-851" w:firstLine="0"/>
        <w:rPr>
          <w:rFonts w:ascii="Book Antiqua" w:hAnsi="Book Antiqua"/>
          <w:sz w:val="24"/>
          <w:szCs w:val="24"/>
        </w:rPr>
      </w:pPr>
      <w:r>
        <w:rPr>
          <w:rFonts w:ascii="Book Antiqua" w:hAnsi="Book Antiqua"/>
          <w:sz w:val="24"/>
          <w:szCs w:val="24"/>
        </w:rPr>
        <w:t xml:space="preserve">Modli sa slová </w:t>
      </w:r>
      <w:r w:rsidR="001609F1">
        <w:rPr>
          <w:rFonts w:ascii="Book Antiqua" w:hAnsi="Book Antiqua"/>
          <w:sz w:val="24"/>
          <w:szCs w:val="24"/>
        </w:rPr>
        <w:t>Žalm</w:t>
      </w:r>
      <w:r>
        <w:rPr>
          <w:rFonts w:ascii="Book Antiqua" w:hAnsi="Book Antiqua"/>
          <w:sz w:val="24"/>
          <w:szCs w:val="24"/>
        </w:rPr>
        <w:t xml:space="preserve">u 139 ako modlitbu. Pros Boha, aby ti odhalil tvoje srdce. Žiadaj Ho, aby ti ukázal miesta, na ktorých hľadáš sebaúctu a spôsoby, ktorými sa pokúšaš vnímať svoju identitu. </w:t>
      </w:r>
    </w:p>
    <w:p w:rsidR="00B869DE" w:rsidRDefault="00B869DE" w:rsidP="00F44B8B">
      <w:pPr>
        <w:pStyle w:val="Odstavecseseznamem"/>
        <w:ind w:left="-851" w:right="-851"/>
        <w:rPr>
          <w:rFonts w:ascii="Book Antiqua" w:hAnsi="Book Antiqua"/>
          <w:sz w:val="24"/>
          <w:szCs w:val="24"/>
        </w:rPr>
      </w:pPr>
    </w:p>
    <w:p w:rsidR="00B869DE" w:rsidRPr="00B869DE" w:rsidRDefault="00B869DE" w:rsidP="00F44B8B">
      <w:pPr>
        <w:pStyle w:val="Odstavecseseznamem"/>
        <w:ind w:left="-851" w:right="-851"/>
        <w:jc w:val="center"/>
        <w:rPr>
          <w:rFonts w:ascii="Book Antiqua" w:hAnsi="Book Antiqua"/>
          <w:i/>
          <w:sz w:val="24"/>
          <w:szCs w:val="24"/>
        </w:rPr>
      </w:pPr>
      <w:r w:rsidRPr="00B869DE">
        <w:rPr>
          <w:rFonts w:ascii="Book Antiqua" w:hAnsi="Book Antiqua"/>
          <w:i/>
          <w:sz w:val="24"/>
          <w:szCs w:val="24"/>
        </w:rPr>
        <w:t>„Bože, skúmaj ma a poznaj moje srdce,</w:t>
      </w:r>
    </w:p>
    <w:p w:rsidR="00B869DE" w:rsidRPr="00B869DE" w:rsidRDefault="00B869DE" w:rsidP="00F44B8B">
      <w:pPr>
        <w:pStyle w:val="Odstavecseseznamem"/>
        <w:ind w:left="-851" w:right="-851"/>
        <w:jc w:val="center"/>
        <w:rPr>
          <w:rFonts w:ascii="Book Antiqua" w:hAnsi="Book Antiqua"/>
          <w:i/>
          <w:sz w:val="24"/>
          <w:szCs w:val="24"/>
        </w:rPr>
      </w:pPr>
      <w:r w:rsidRPr="00B869DE">
        <w:rPr>
          <w:rFonts w:ascii="Book Antiqua" w:hAnsi="Book Antiqua"/>
          <w:i/>
          <w:sz w:val="24"/>
          <w:szCs w:val="24"/>
        </w:rPr>
        <w:t>skúšaj ma a prever moje myšlienky!</w:t>
      </w:r>
    </w:p>
    <w:p w:rsidR="00B869DE" w:rsidRPr="00B869DE" w:rsidRDefault="00B869DE" w:rsidP="00F44B8B">
      <w:pPr>
        <w:pStyle w:val="Odstavecseseznamem"/>
        <w:ind w:left="-851" w:right="-851"/>
        <w:jc w:val="center"/>
        <w:rPr>
          <w:rFonts w:ascii="Book Antiqua" w:hAnsi="Book Antiqua"/>
          <w:i/>
          <w:sz w:val="24"/>
          <w:szCs w:val="24"/>
        </w:rPr>
      </w:pPr>
      <w:r w:rsidRPr="00B869DE">
        <w:rPr>
          <w:rFonts w:ascii="Book Antiqua" w:hAnsi="Book Antiqua"/>
          <w:i/>
          <w:sz w:val="24"/>
          <w:szCs w:val="24"/>
        </w:rPr>
        <w:t>Ak nájdeš vo mne niečo nesprávne,</w:t>
      </w:r>
    </w:p>
    <w:p w:rsidR="00B869DE" w:rsidRPr="00B869DE" w:rsidRDefault="00B869DE" w:rsidP="00F44B8B">
      <w:pPr>
        <w:pStyle w:val="Odstavecseseznamem"/>
        <w:ind w:left="-851" w:right="-851"/>
        <w:jc w:val="center"/>
        <w:rPr>
          <w:rFonts w:ascii="Book Antiqua" w:hAnsi="Book Antiqua"/>
          <w:i/>
          <w:sz w:val="24"/>
          <w:szCs w:val="24"/>
        </w:rPr>
      </w:pPr>
      <w:r w:rsidRPr="00B869DE">
        <w:rPr>
          <w:rFonts w:ascii="Book Antiqua" w:hAnsi="Book Antiqua"/>
          <w:i/>
          <w:sz w:val="24"/>
          <w:szCs w:val="24"/>
        </w:rPr>
        <w:t>priveď ma na večne správnu cestu!“</w:t>
      </w:r>
    </w:p>
    <w:p w:rsidR="001609F1" w:rsidRPr="00A332B9" w:rsidRDefault="001609F1" w:rsidP="00F44B8B">
      <w:pPr>
        <w:pStyle w:val="Odstavecseseznamem"/>
        <w:ind w:left="-851" w:right="-851"/>
        <w:jc w:val="center"/>
        <w:rPr>
          <w:rFonts w:ascii="Book Antiqua" w:hAnsi="Book Antiqua"/>
          <w:sz w:val="24"/>
          <w:szCs w:val="24"/>
        </w:rPr>
      </w:pPr>
    </w:p>
    <w:sectPr w:rsidR="001609F1" w:rsidRPr="00A332B9" w:rsidSect="00F44B8B">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5123"/>
    <w:multiLevelType w:val="hybridMultilevel"/>
    <w:tmpl w:val="26EA663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7FC5E2B"/>
    <w:multiLevelType w:val="hybridMultilevel"/>
    <w:tmpl w:val="8C60E7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2777445E"/>
    <w:multiLevelType w:val="hybridMultilevel"/>
    <w:tmpl w:val="2D627EB8"/>
    <w:lvl w:ilvl="0" w:tplc="4A3C7830">
      <w:start w:val="3"/>
      <w:numFmt w:val="bullet"/>
      <w:lvlText w:val="-"/>
      <w:lvlJc w:val="left"/>
      <w:pPr>
        <w:ind w:left="720" w:hanging="360"/>
      </w:pPr>
      <w:rPr>
        <w:rFonts w:ascii="Book Antiqua" w:eastAsiaTheme="minorHAnsi" w:hAnsi="Book Antiqua"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0C70EB"/>
    <w:rsid w:val="000A494E"/>
    <w:rsid w:val="000C70EB"/>
    <w:rsid w:val="000D2143"/>
    <w:rsid w:val="001609F1"/>
    <w:rsid w:val="002107C2"/>
    <w:rsid w:val="00314849"/>
    <w:rsid w:val="00340A98"/>
    <w:rsid w:val="0037235E"/>
    <w:rsid w:val="003D568C"/>
    <w:rsid w:val="003E0512"/>
    <w:rsid w:val="00400F27"/>
    <w:rsid w:val="00465E01"/>
    <w:rsid w:val="004808E7"/>
    <w:rsid w:val="004B52D2"/>
    <w:rsid w:val="004C4E2A"/>
    <w:rsid w:val="006A0584"/>
    <w:rsid w:val="006A64EB"/>
    <w:rsid w:val="00761A25"/>
    <w:rsid w:val="007B0478"/>
    <w:rsid w:val="007C1FE8"/>
    <w:rsid w:val="007C3D33"/>
    <w:rsid w:val="008320C3"/>
    <w:rsid w:val="00836CD2"/>
    <w:rsid w:val="008C2B5A"/>
    <w:rsid w:val="00901031"/>
    <w:rsid w:val="00952F0C"/>
    <w:rsid w:val="009540FB"/>
    <w:rsid w:val="009A1171"/>
    <w:rsid w:val="009A1C20"/>
    <w:rsid w:val="009E5C9C"/>
    <w:rsid w:val="00A162E6"/>
    <w:rsid w:val="00A332B9"/>
    <w:rsid w:val="00AE44D9"/>
    <w:rsid w:val="00B869DE"/>
    <w:rsid w:val="00B8774C"/>
    <w:rsid w:val="00BC2930"/>
    <w:rsid w:val="00BC7AD3"/>
    <w:rsid w:val="00C116FB"/>
    <w:rsid w:val="00CE10D7"/>
    <w:rsid w:val="00CE14B1"/>
    <w:rsid w:val="00D118A5"/>
    <w:rsid w:val="00D97186"/>
    <w:rsid w:val="00E1665B"/>
    <w:rsid w:val="00E57497"/>
    <w:rsid w:val="00EC1FBC"/>
    <w:rsid w:val="00F44B8B"/>
    <w:rsid w:val="00FA31D4"/>
    <w:rsid w:val="00FB659C"/>
    <w:rsid w:val="00FF2F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36CD2"/>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723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11</Pages>
  <Words>5075</Words>
  <Characters>28929</Characters>
  <Application>Microsoft Office Word</Application>
  <DocSecurity>0</DocSecurity>
  <Lines>241</Lines>
  <Paragraphs>67</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Company>
  <LinksUpToDate>false</LinksUpToDate>
  <CharactersWithSpaces>33937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11</cp:revision>
  <cp:lastPrinted>2015-06-12T07:16:00Z</cp:lastPrinted>
  <dcterms:created xsi:type="dcterms:W3CDTF">2015-06-08T09:39:00Z</dcterms:created>
  <dcterms:modified xsi:type="dcterms:W3CDTF">2015-06-12T07:17:00Z</dcterms:modified>
</cp:coreProperties>
</file>