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65D2" w:rsidRDefault="00C10C61" w:rsidP="008465D2">
      <w:pPr>
        <w:jc w:val="center"/>
        <w:rPr>
          <w:sz w:val="32"/>
          <w:szCs w:val="32"/>
        </w:rPr>
      </w:pPr>
      <w:r>
        <w:rPr>
          <w:sz w:val="32"/>
          <w:szCs w:val="32"/>
        </w:rPr>
        <w:t>Gymnázium Gelnica</w:t>
      </w:r>
    </w:p>
    <w:p w:rsidR="008465D2" w:rsidRDefault="008465D2" w:rsidP="008465D2">
      <w:pPr>
        <w:jc w:val="center"/>
        <w:rPr>
          <w:sz w:val="32"/>
          <w:szCs w:val="32"/>
        </w:rPr>
      </w:pPr>
    </w:p>
    <w:p w:rsidR="008465D2" w:rsidRDefault="008465D2" w:rsidP="008465D2">
      <w:pPr>
        <w:jc w:val="center"/>
        <w:rPr>
          <w:sz w:val="32"/>
          <w:szCs w:val="32"/>
        </w:rPr>
      </w:pPr>
    </w:p>
    <w:p w:rsidR="008465D2" w:rsidRDefault="008465D2" w:rsidP="008465D2">
      <w:pPr>
        <w:jc w:val="center"/>
        <w:rPr>
          <w:sz w:val="32"/>
          <w:szCs w:val="32"/>
        </w:rPr>
      </w:pPr>
    </w:p>
    <w:p w:rsidR="008465D2" w:rsidRDefault="008465D2" w:rsidP="008465D2">
      <w:pPr>
        <w:jc w:val="center"/>
        <w:rPr>
          <w:sz w:val="32"/>
          <w:szCs w:val="32"/>
        </w:rPr>
      </w:pPr>
    </w:p>
    <w:p w:rsidR="008465D2" w:rsidRDefault="008465D2" w:rsidP="008465D2">
      <w:pPr>
        <w:jc w:val="center"/>
        <w:rPr>
          <w:sz w:val="32"/>
          <w:szCs w:val="32"/>
        </w:rPr>
      </w:pPr>
    </w:p>
    <w:p w:rsidR="008465D2" w:rsidRDefault="008465D2" w:rsidP="008465D2">
      <w:pPr>
        <w:jc w:val="center"/>
        <w:rPr>
          <w:sz w:val="32"/>
          <w:szCs w:val="32"/>
        </w:rPr>
      </w:pPr>
    </w:p>
    <w:p w:rsidR="008465D2" w:rsidRPr="008465D2" w:rsidRDefault="008465D2" w:rsidP="008465D2">
      <w:pPr>
        <w:jc w:val="center"/>
        <w:rPr>
          <w:b/>
          <w:sz w:val="32"/>
          <w:szCs w:val="32"/>
        </w:rPr>
      </w:pPr>
      <w:r w:rsidRPr="008465D2">
        <w:rPr>
          <w:b/>
          <w:sz w:val="32"/>
          <w:szCs w:val="32"/>
        </w:rPr>
        <w:t>Dokumentácia geologického odkryvu/profilu</w:t>
      </w:r>
    </w:p>
    <w:p w:rsidR="008465D2" w:rsidRDefault="00C10C61" w:rsidP="008465D2">
      <w:pPr>
        <w:jc w:val="center"/>
        <w:rPr>
          <w:sz w:val="32"/>
          <w:szCs w:val="32"/>
        </w:rPr>
      </w:pPr>
      <w:r>
        <w:rPr>
          <w:sz w:val="32"/>
          <w:szCs w:val="32"/>
        </w:rPr>
        <w:t>Projektové zadanie</w:t>
      </w:r>
    </w:p>
    <w:p w:rsidR="008465D2" w:rsidRDefault="008465D2" w:rsidP="008465D2">
      <w:pPr>
        <w:jc w:val="center"/>
        <w:rPr>
          <w:sz w:val="32"/>
          <w:szCs w:val="32"/>
        </w:rPr>
      </w:pPr>
    </w:p>
    <w:p w:rsidR="008465D2" w:rsidRDefault="008465D2" w:rsidP="008465D2">
      <w:pPr>
        <w:jc w:val="center"/>
        <w:rPr>
          <w:sz w:val="32"/>
          <w:szCs w:val="32"/>
        </w:rPr>
      </w:pPr>
    </w:p>
    <w:p w:rsidR="008465D2" w:rsidRDefault="008465D2" w:rsidP="008465D2">
      <w:pPr>
        <w:jc w:val="center"/>
        <w:rPr>
          <w:sz w:val="32"/>
          <w:szCs w:val="32"/>
        </w:rPr>
      </w:pPr>
    </w:p>
    <w:p w:rsidR="008465D2" w:rsidRDefault="008465D2" w:rsidP="008465D2">
      <w:pPr>
        <w:jc w:val="center"/>
        <w:rPr>
          <w:sz w:val="32"/>
          <w:szCs w:val="32"/>
        </w:rPr>
      </w:pPr>
    </w:p>
    <w:p w:rsidR="008465D2" w:rsidRDefault="008465D2" w:rsidP="008465D2">
      <w:pPr>
        <w:jc w:val="center"/>
        <w:rPr>
          <w:sz w:val="32"/>
          <w:szCs w:val="32"/>
        </w:rPr>
      </w:pPr>
    </w:p>
    <w:p w:rsidR="008465D2" w:rsidRDefault="008465D2" w:rsidP="008465D2">
      <w:pPr>
        <w:jc w:val="center"/>
        <w:rPr>
          <w:sz w:val="32"/>
          <w:szCs w:val="32"/>
        </w:rPr>
      </w:pPr>
    </w:p>
    <w:p w:rsidR="008465D2" w:rsidRDefault="008465D2" w:rsidP="008465D2">
      <w:pPr>
        <w:jc w:val="center"/>
        <w:rPr>
          <w:sz w:val="32"/>
          <w:szCs w:val="32"/>
        </w:rPr>
      </w:pPr>
    </w:p>
    <w:p w:rsidR="008465D2" w:rsidRDefault="008465D2" w:rsidP="008465D2">
      <w:pPr>
        <w:rPr>
          <w:sz w:val="32"/>
          <w:szCs w:val="32"/>
        </w:rPr>
      </w:pPr>
    </w:p>
    <w:p w:rsidR="008465D2" w:rsidRDefault="008465D2" w:rsidP="008465D2">
      <w:pPr>
        <w:rPr>
          <w:sz w:val="32"/>
          <w:szCs w:val="32"/>
        </w:rPr>
      </w:pPr>
    </w:p>
    <w:p w:rsidR="008465D2" w:rsidRDefault="008465D2" w:rsidP="008465D2">
      <w:pPr>
        <w:rPr>
          <w:sz w:val="32"/>
          <w:szCs w:val="32"/>
        </w:rPr>
      </w:pPr>
    </w:p>
    <w:p w:rsidR="008465D2" w:rsidRDefault="008465D2" w:rsidP="00C10C61">
      <w:pPr>
        <w:rPr>
          <w:sz w:val="32"/>
          <w:szCs w:val="32"/>
        </w:rPr>
      </w:pPr>
      <w:r>
        <w:rPr>
          <w:sz w:val="32"/>
          <w:szCs w:val="32"/>
        </w:rPr>
        <w:t>2020/2021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C10C61">
        <w:rPr>
          <w:sz w:val="32"/>
          <w:szCs w:val="32"/>
        </w:rPr>
        <w:t>meno: ______________________</w:t>
      </w:r>
    </w:p>
    <w:p w:rsidR="00F56C60" w:rsidRDefault="00F56C60" w:rsidP="008465D2">
      <w:pPr>
        <w:jc w:val="center"/>
        <w:rPr>
          <w:b/>
          <w:sz w:val="28"/>
          <w:szCs w:val="28"/>
        </w:rPr>
      </w:pPr>
    </w:p>
    <w:p w:rsidR="00F56C60" w:rsidRDefault="00F56C60" w:rsidP="008465D2">
      <w:pPr>
        <w:jc w:val="center"/>
        <w:rPr>
          <w:b/>
          <w:sz w:val="28"/>
          <w:szCs w:val="28"/>
        </w:rPr>
      </w:pPr>
    </w:p>
    <w:p w:rsidR="00C10C61" w:rsidRDefault="00C10C61" w:rsidP="008465D2">
      <w:pPr>
        <w:jc w:val="center"/>
        <w:rPr>
          <w:b/>
          <w:sz w:val="28"/>
          <w:szCs w:val="28"/>
        </w:rPr>
      </w:pPr>
    </w:p>
    <w:p w:rsidR="00C10C61" w:rsidRDefault="00C10C61" w:rsidP="008465D2">
      <w:pPr>
        <w:jc w:val="center"/>
        <w:rPr>
          <w:b/>
          <w:sz w:val="28"/>
          <w:szCs w:val="28"/>
        </w:rPr>
      </w:pPr>
    </w:p>
    <w:p w:rsidR="00C10C61" w:rsidRDefault="00C10C61" w:rsidP="008465D2">
      <w:pPr>
        <w:jc w:val="center"/>
        <w:rPr>
          <w:b/>
          <w:sz w:val="28"/>
          <w:szCs w:val="28"/>
        </w:rPr>
      </w:pPr>
    </w:p>
    <w:p w:rsidR="00C10C61" w:rsidRDefault="00C10C61" w:rsidP="008465D2">
      <w:pPr>
        <w:jc w:val="center"/>
        <w:rPr>
          <w:b/>
          <w:sz w:val="28"/>
          <w:szCs w:val="28"/>
        </w:rPr>
      </w:pPr>
    </w:p>
    <w:p w:rsidR="00C10C61" w:rsidRDefault="00C10C61" w:rsidP="008465D2">
      <w:pPr>
        <w:jc w:val="center"/>
        <w:rPr>
          <w:b/>
          <w:sz w:val="28"/>
          <w:szCs w:val="28"/>
        </w:rPr>
      </w:pPr>
    </w:p>
    <w:p w:rsidR="00C10C61" w:rsidRDefault="00C10C61" w:rsidP="008465D2">
      <w:pPr>
        <w:jc w:val="center"/>
        <w:rPr>
          <w:b/>
          <w:sz w:val="28"/>
          <w:szCs w:val="28"/>
        </w:rPr>
      </w:pPr>
    </w:p>
    <w:p w:rsidR="008465D2" w:rsidRDefault="008465D2" w:rsidP="0007712B">
      <w:pPr>
        <w:jc w:val="center"/>
        <w:rPr>
          <w:b/>
          <w:sz w:val="28"/>
          <w:szCs w:val="28"/>
        </w:rPr>
      </w:pPr>
      <w:r w:rsidRPr="008465D2">
        <w:rPr>
          <w:b/>
          <w:sz w:val="28"/>
          <w:szCs w:val="28"/>
        </w:rPr>
        <w:t>Správa z dokumentácie geologického odkryvu/profilu</w:t>
      </w:r>
    </w:p>
    <w:p w:rsidR="0007712B" w:rsidRPr="0007712B" w:rsidRDefault="0007712B" w:rsidP="0007712B">
      <w:pPr>
        <w:jc w:val="center"/>
        <w:rPr>
          <w:b/>
          <w:sz w:val="28"/>
          <w:szCs w:val="28"/>
        </w:rPr>
      </w:pPr>
    </w:p>
    <w:p w:rsidR="008465D2" w:rsidRDefault="008465D2" w:rsidP="008465D2">
      <w:pPr>
        <w:rPr>
          <w:sz w:val="28"/>
          <w:szCs w:val="28"/>
        </w:rPr>
      </w:pPr>
      <w:r w:rsidRPr="008465D2">
        <w:rPr>
          <w:b/>
          <w:sz w:val="28"/>
          <w:szCs w:val="28"/>
        </w:rPr>
        <w:t>1.Názov lokality:</w:t>
      </w:r>
      <w:r>
        <w:rPr>
          <w:sz w:val="28"/>
          <w:szCs w:val="28"/>
        </w:rPr>
        <w:t xml:space="preserve"> </w:t>
      </w:r>
    </w:p>
    <w:p w:rsidR="004C758F" w:rsidRDefault="004C758F" w:rsidP="008465D2">
      <w:pPr>
        <w:rPr>
          <w:b/>
          <w:sz w:val="28"/>
          <w:szCs w:val="28"/>
        </w:rPr>
      </w:pPr>
    </w:p>
    <w:p w:rsidR="009266AD" w:rsidRDefault="008465D2" w:rsidP="008465D2">
      <w:pPr>
        <w:rPr>
          <w:sz w:val="24"/>
          <w:szCs w:val="24"/>
        </w:rPr>
      </w:pPr>
      <w:r w:rsidRPr="008465D2">
        <w:rPr>
          <w:b/>
          <w:sz w:val="28"/>
          <w:szCs w:val="28"/>
        </w:rPr>
        <w:t xml:space="preserve">2.Geografická poloha: </w:t>
      </w:r>
      <w:r w:rsidR="00D70F24" w:rsidRPr="00D70F24">
        <w:rPr>
          <w:sz w:val="24"/>
          <w:szCs w:val="24"/>
        </w:rPr>
        <w:t>se</w:t>
      </w:r>
      <w:r w:rsidR="009266AD">
        <w:rPr>
          <w:sz w:val="24"/>
          <w:szCs w:val="24"/>
        </w:rPr>
        <w:t>verovýchodne od kóty 756</w:t>
      </w:r>
      <w:r w:rsidR="00C247FB">
        <w:rPr>
          <w:sz w:val="24"/>
          <w:szCs w:val="24"/>
        </w:rPr>
        <w:t xml:space="preserve"> - </w:t>
      </w:r>
      <w:proofErr w:type="spellStart"/>
      <w:r w:rsidR="00C247FB">
        <w:rPr>
          <w:sz w:val="24"/>
          <w:szCs w:val="24"/>
        </w:rPr>
        <w:t>Bujanov</w:t>
      </w:r>
      <w:proofErr w:type="spellEnd"/>
      <w:r w:rsidR="009266AD">
        <w:rPr>
          <w:sz w:val="24"/>
          <w:szCs w:val="24"/>
        </w:rPr>
        <w:t>; 343</w:t>
      </w:r>
      <w:r w:rsidR="00D70F24">
        <w:rPr>
          <w:sz w:val="24"/>
          <w:szCs w:val="24"/>
        </w:rPr>
        <w:t xml:space="preserve"> m </w:t>
      </w:r>
      <w:proofErr w:type="spellStart"/>
      <w:r w:rsidR="00D70F24" w:rsidRPr="00D70F24">
        <w:rPr>
          <w:sz w:val="24"/>
          <w:szCs w:val="24"/>
        </w:rPr>
        <w:t>n.m</w:t>
      </w:r>
      <w:proofErr w:type="spellEnd"/>
      <w:r w:rsidR="00D70F24" w:rsidRPr="00D70F24">
        <w:rPr>
          <w:sz w:val="24"/>
          <w:szCs w:val="24"/>
        </w:rPr>
        <w:t xml:space="preserve">; </w:t>
      </w:r>
      <w:r w:rsidRPr="00D70F24">
        <w:rPr>
          <w:sz w:val="24"/>
          <w:szCs w:val="24"/>
        </w:rPr>
        <w:t>WGS84 (</w:t>
      </w:r>
      <w:proofErr w:type="spellStart"/>
      <w:r w:rsidRPr="00D70F24">
        <w:rPr>
          <w:sz w:val="24"/>
          <w:szCs w:val="24"/>
        </w:rPr>
        <w:t>lat</w:t>
      </w:r>
      <w:proofErr w:type="spellEnd"/>
      <w:r w:rsidRPr="00D70F24">
        <w:rPr>
          <w:sz w:val="24"/>
          <w:szCs w:val="24"/>
        </w:rPr>
        <w:t xml:space="preserve">, </w:t>
      </w:r>
      <w:proofErr w:type="spellStart"/>
      <w:r w:rsidRPr="00D70F24">
        <w:rPr>
          <w:sz w:val="24"/>
          <w:szCs w:val="24"/>
        </w:rPr>
        <w:t>lon</w:t>
      </w:r>
      <w:proofErr w:type="spellEnd"/>
      <w:r w:rsidRPr="00D70F24">
        <w:rPr>
          <w:sz w:val="24"/>
          <w:szCs w:val="24"/>
        </w:rPr>
        <w:t xml:space="preserve">): </w:t>
      </w:r>
      <w:r w:rsidR="009266AD">
        <w:rPr>
          <w:sz w:val="24"/>
          <w:szCs w:val="24"/>
        </w:rPr>
        <w:t>48.881286°; 21.052741°</w:t>
      </w:r>
    </w:p>
    <w:p w:rsidR="007E043B" w:rsidRDefault="007E043B" w:rsidP="008465D2">
      <w:pPr>
        <w:rPr>
          <w:noProof/>
          <w:lang w:eastAsia="sk-SK"/>
        </w:rPr>
      </w:pPr>
      <w:r>
        <w:rPr>
          <w:sz w:val="24"/>
          <w:szCs w:val="24"/>
        </w:rPr>
        <w:t>Základná mapa SR 1:10 000, k. ú. Margecany</w:t>
      </w:r>
      <w:r w:rsidR="00977B29">
        <w:rPr>
          <w:sz w:val="24"/>
          <w:szCs w:val="24"/>
        </w:rPr>
        <w:t>, SZ pohoria Čierna hora</w:t>
      </w:r>
    </w:p>
    <w:tbl>
      <w:tblPr>
        <w:tblW w:w="54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"/>
        <w:gridCol w:w="5387"/>
      </w:tblGrid>
      <w:tr w:rsidR="009266AD" w:rsidRPr="009266AD" w:rsidTr="00B805B5">
        <w:tc>
          <w:tcPr>
            <w:tcW w:w="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66AD" w:rsidRPr="009266AD" w:rsidRDefault="009266AD" w:rsidP="009266AD">
            <w:pPr>
              <w:spacing w:line="240" w:lineRule="auto"/>
              <w:jc w:val="left"/>
              <w:rPr>
                <w:rFonts w:eastAsia="Times New Roman" w:cstheme="minorHAnsi"/>
                <w:sz w:val="24"/>
                <w:szCs w:val="24"/>
                <w:lang w:eastAsia="sk-SK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9266AD" w:rsidRPr="009266AD" w:rsidRDefault="009266AD" w:rsidP="009266AD">
            <w:pPr>
              <w:spacing w:line="240" w:lineRule="auto"/>
              <w:jc w:val="left"/>
              <w:rPr>
                <w:rFonts w:eastAsia="Times New Roman" w:cstheme="minorHAnsi"/>
                <w:sz w:val="24"/>
                <w:szCs w:val="24"/>
                <w:lang w:eastAsia="sk-SK"/>
              </w:rPr>
            </w:pPr>
          </w:p>
        </w:tc>
      </w:tr>
    </w:tbl>
    <w:p w:rsidR="00D70F24" w:rsidRDefault="00D70F24" w:rsidP="008465D2"/>
    <w:p w:rsidR="009C13BB" w:rsidRDefault="009F2CF8" w:rsidP="008465D2">
      <w:r>
        <w:rPr>
          <w:noProof/>
          <w:lang w:eastAsia="sk-S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176.9pt;margin-top:112.85pt;width:59.45pt;height:26.6pt;z-index:251661312" filled="f" stroked="f">
            <v:textbox>
              <w:txbxContent>
                <w:p w:rsidR="00C36BD7" w:rsidRPr="00C36BD7" w:rsidRDefault="00C36BD7">
                  <w:pPr>
                    <w:rPr>
                      <w:b/>
                      <w:sz w:val="24"/>
                      <w:szCs w:val="24"/>
                    </w:rPr>
                  </w:pPr>
                  <w:r w:rsidRPr="00C36BD7">
                    <w:rPr>
                      <w:b/>
                      <w:sz w:val="24"/>
                      <w:szCs w:val="24"/>
                    </w:rPr>
                    <w:t>HC-1</w:t>
                  </w:r>
                </w:p>
              </w:txbxContent>
            </v:textbox>
          </v:shape>
        </w:pict>
      </w:r>
      <w:r w:rsidR="00C36BD7">
        <w:rPr>
          <w:noProof/>
          <w:lang w:eastAsia="sk-SK"/>
        </w:rPr>
        <w:drawing>
          <wp:inline distT="0" distB="0" distL="0" distR="0">
            <wp:extent cx="6401628" cy="3803203"/>
            <wp:effectExtent l="19050" t="0" r="0" b="0"/>
            <wp:docPr id="11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121" t="21277" r="4435" b="7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906" cy="380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2B" w:rsidRDefault="0007712B" w:rsidP="008465D2">
      <w:pPr>
        <w:rPr>
          <w:b/>
          <w:sz w:val="28"/>
          <w:szCs w:val="28"/>
        </w:rPr>
      </w:pPr>
    </w:p>
    <w:p w:rsidR="0007712B" w:rsidRDefault="0007712B" w:rsidP="008465D2">
      <w:pPr>
        <w:rPr>
          <w:b/>
          <w:sz w:val="28"/>
          <w:szCs w:val="28"/>
        </w:rPr>
      </w:pPr>
    </w:p>
    <w:p w:rsidR="0007712B" w:rsidRDefault="0007712B" w:rsidP="008465D2">
      <w:pPr>
        <w:rPr>
          <w:b/>
          <w:sz w:val="28"/>
          <w:szCs w:val="28"/>
        </w:rPr>
      </w:pPr>
    </w:p>
    <w:p w:rsidR="0007712B" w:rsidRDefault="0007712B" w:rsidP="008465D2">
      <w:pPr>
        <w:rPr>
          <w:b/>
          <w:sz w:val="28"/>
          <w:szCs w:val="28"/>
        </w:rPr>
      </w:pPr>
    </w:p>
    <w:p w:rsidR="0007712B" w:rsidRDefault="0007712B" w:rsidP="008465D2">
      <w:pPr>
        <w:rPr>
          <w:b/>
          <w:sz w:val="28"/>
          <w:szCs w:val="28"/>
        </w:rPr>
      </w:pPr>
    </w:p>
    <w:p w:rsidR="0007712B" w:rsidRDefault="0007712B" w:rsidP="008465D2">
      <w:pPr>
        <w:rPr>
          <w:b/>
          <w:sz w:val="28"/>
          <w:szCs w:val="28"/>
        </w:rPr>
      </w:pPr>
    </w:p>
    <w:p w:rsidR="0007712B" w:rsidRDefault="0007712B" w:rsidP="008465D2">
      <w:pPr>
        <w:rPr>
          <w:b/>
          <w:sz w:val="28"/>
          <w:szCs w:val="28"/>
        </w:rPr>
      </w:pPr>
    </w:p>
    <w:p w:rsidR="0007712B" w:rsidRDefault="0007712B" w:rsidP="008465D2">
      <w:pPr>
        <w:rPr>
          <w:b/>
          <w:sz w:val="28"/>
          <w:szCs w:val="28"/>
        </w:rPr>
      </w:pPr>
    </w:p>
    <w:p w:rsidR="0007712B" w:rsidRDefault="0007712B" w:rsidP="008465D2">
      <w:pPr>
        <w:rPr>
          <w:b/>
          <w:sz w:val="28"/>
          <w:szCs w:val="28"/>
        </w:rPr>
      </w:pPr>
    </w:p>
    <w:p w:rsidR="0007712B" w:rsidRDefault="0007712B" w:rsidP="008465D2">
      <w:pPr>
        <w:rPr>
          <w:b/>
          <w:sz w:val="28"/>
          <w:szCs w:val="28"/>
        </w:rPr>
      </w:pPr>
    </w:p>
    <w:p w:rsidR="0007712B" w:rsidRDefault="0007712B" w:rsidP="008465D2">
      <w:pPr>
        <w:rPr>
          <w:b/>
          <w:sz w:val="28"/>
          <w:szCs w:val="28"/>
        </w:rPr>
      </w:pPr>
    </w:p>
    <w:p w:rsidR="009C13BB" w:rsidRPr="008951E4" w:rsidRDefault="00F56C60" w:rsidP="008465D2">
      <w:pPr>
        <w:rPr>
          <w:b/>
          <w:sz w:val="28"/>
          <w:szCs w:val="28"/>
        </w:rPr>
      </w:pPr>
      <w:r w:rsidRPr="008951E4">
        <w:rPr>
          <w:b/>
          <w:sz w:val="28"/>
          <w:szCs w:val="28"/>
        </w:rPr>
        <w:t>3. Výrez geologickej mapy s presným označením miesta</w:t>
      </w:r>
      <w:r w:rsidR="008951E4">
        <w:rPr>
          <w:b/>
          <w:sz w:val="28"/>
          <w:szCs w:val="28"/>
        </w:rPr>
        <w:t>:</w:t>
      </w:r>
    </w:p>
    <w:p w:rsidR="00F56C60" w:rsidRPr="00612CD4" w:rsidRDefault="00F56C60" w:rsidP="008465D2">
      <w:pPr>
        <w:rPr>
          <w:sz w:val="24"/>
          <w:szCs w:val="24"/>
        </w:rPr>
      </w:pPr>
      <w:r w:rsidRPr="00612CD4">
        <w:rPr>
          <w:sz w:val="24"/>
          <w:szCs w:val="24"/>
        </w:rPr>
        <w:t>Mierka – 1:10 000</w:t>
      </w:r>
    </w:p>
    <w:p w:rsidR="009C13BB" w:rsidRPr="00612CD4" w:rsidRDefault="002C28D6" w:rsidP="008465D2">
      <w:pPr>
        <w:rPr>
          <w:sz w:val="24"/>
          <w:szCs w:val="24"/>
        </w:rPr>
      </w:pPr>
      <w:r w:rsidRPr="00612CD4">
        <w:rPr>
          <w:sz w:val="24"/>
          <w:szCs w:val="24"/>
        </w:rPr>
        <w:t>L</w:t>
      </w:r>
      <w:r w:rsidR="0098146D">
        <w:rPr>
          <w:sz w:val="24"/>
          <w:szCs w:val="24"/>
        </w:rPr>
        <w:t xml:space="preserve">egenda: df10 - </w:t>
      </w:r>
      <w:proofErr w:type="spellStart"/>
      <w:r w:rsidR="0098146D" w:rsidRPr="0098146D">
        <w:rPr>
          <w:sz w:val="24"/>
          <w:szCs w:val="24"/>
        </w:rPr>
        <w:t>diaftorizované</w:t>
      </w:r>
      <w:proofErr w:type="spellEnd"/>
      <w:r w:rsidR="0098146D" w:rsidRPr="0098146D">
        <w:rPr>
          <w:sz w:val="24"/>
          <w:szCs w:val="24"/>
        </w:rPr>
        <w:t xml:space="preserve"> </w:t>
      </w:r>
      <w:proofErr w:type="spellStart"/>
      <w:r w:rsidR="0098146D" w:rsidRPr="0098146D">
        <w:rPr>
          <w:sz w:val="24"/>
          <w:szCs w:val="24"/>
        </w:rPr>
        <w:t>kremenno-dvojsľudné</w:t>
      </w:r>
      <w:proofErr w:type="spellEnd"/>
      <w:r w:rsidR="0098146D" w:rsidRPr="0098146D">
        <w:rPr>
          <w:sz w:val="24"/>
          <w:szCs w:val="24"/>
        </w:rPr>
        <w:t xml:space="preserve"> ruly</w:t>
      </w:r>
    </w:p>
    <w:p w:rsidR="009C13BB" w:rsidRDefault="004477AC" w:rsidP="008465D2">
      <w:r>
        <w:rPr>
          <w:noProof/>
          <w:lang w:eastAsia="sk-SK"/>
        </w:rPr>
        <w:drawing>
          <wp:inline distT="0" distB="0" distL="0" distR="0">
            <wp:extent cx="6173028" cy="4372559"/>
            <wp:effectExtent l="19050" t="0" r="0" b="0"/>
            <wp:docPr id="3" name="Obrázok 2" descr="obr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ľ.png"/>
                    <pic:cNvPicPr/>
                  </pic:nvPicPr>
                  <pic:blipFill>
                    <a:blip r:embed="rId5" cstate="print"/>
                    <a:srcRect l="13792" t="13529" r="21840" b="5294"/>
                    <a:stretch>
                      <a:fillRect/>
                    </a:stretch>
                  </pic:blipFill>
                  <pic:spPr>
                    <a:xfrm>
                      <a:off x="0" y="0"/>
                      <a:ext cx="6173028" cy="437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8F" w:rsidRDefault="004C758F" w:rsidP="008465D2">
      <w:pPr>
        <w:rPr>
          <w:b/>
          <w:sz w:val="28"/>
          <w:szCs w:val="28"/>
        </w:rPr>
      </w:pPr>
    </w:p>
    <w:p w:rsidR="00AE1E5F" w:rsidRPr="00257650" w:rsidRDefault="00AE1E5F" w:rsidP="008465D2">
      <w:pPr>
        <w:rPr>
          <w:sz w:val="24"/>
          <w:szCs w:val="24"/>
        </w:rPr>
      </w:pPr>
      <w:r w:rsidRPr="00257650">
        <w:rPr>
          <w:b/>
          <w:sz w:val="28"/>
          <w:szCs w:val="28"/>
        </w:rPr>
        <w:t>4.</w:t>
      </w:r>
      <w:r w:rsidR="00FC39CD" w:rsidRPr="00257650">
        <w:rPr>
          <w:b/>
          <w:sz w:val="28"/>
          <w:szCs w:val="28"/>
        </w:rPr>
        <w:t xml:space="preserve"> </w:t>
      </w:r>
      <w:r w:rsidRPr="00257650">
        <w:rPr>
          <w:b/>
          <w:sz w:val="28"/>
          <w:szCs w:val="28"/>
        </w:rPr>
        <w:t>Geologická jednotka (a geomorfologický celok)</w:t>
      </w:r>
      <w:r>
        <w:t xml:space="preserve"> </w:t>
      </w:r>
      <w:r w:rsidR="00845F40">
        <w:t>–</w:t>
      </w:r>
      <w:r>
        <w:t xml:space="preserve"> </w:t>
      </w:r>
      <w:r w:rsidR="00845F40" w:rsidRPr="00257650">
        <w:rPr>
          <w:sz w:val="24"/>
          <w:szCs w:val="24"/>
        </w:rPr>
        <w:t xml:space="preserve">Západné Karpaty, vnútorné, Slovenské Rudohorie, </w:t>
      </w:r>
      <w:r w:rsidR="00743D96" w:rsidRPr="00257650">
        <w:rPr>
          <w:sz w:val="24"/>
          <w:szCs w:val="24"/>
        </w:rPr>
        <w:t>Čierna hora</w:t>
      </w:r>
    </w:p>
    <w:p w:rsidR="004C758F" w:rsidRDefault="004C758F" w:rsidP="008465D2">
      <w:pPr>
        <w:rPr>
          <w:b/>
          <w:sz w:val="28"/>
          <w:szCs w:val="28"/>
        </w:rPr>
      </w:pPr>
    </w:p>
    <w:p w:rsidR="00743D96" w:rsidRPr="00A46583" w:rsidRDefault="008412CC" w:rsidP="008465D2">
      <w:pPr>
        <w:rPr>
          <w:sz w:val="24"/>
          <w:szCs w:val="24"/>
        </w:rPr>
      </w:pPr>
      <w:r w:rsidRPr="00257650">
        <w:rPr>
          <w:b/>
          <w:sz w:val="28"/>
          <w:szCs w:val="28"/>
        </w:rPr>
        <w:t xml:space="preserve">5. Druh </w:t>
      </w:r>
      <w:proofErr w:type="spellStart"/>
      <w:r w:rsidRPr="00257650">
        <w:rPr>
          <w:b/>
          <w:sz w:val="28"/>
          <w:szCs w:val="28"/>
        </w:rPr>
        <w:t>odkryvu</w:t>
      </w:r>
      <w:proofErr w:type="spellEnd"/>
      <w:r>
        <w:t xml:space="preserve"> – </w:t>
      </w:r>
      <w:r w:rsidRPr="00A46583">
        <w:rPr>
          <w:sz w:val="24"/>
          <w:szCs w:val="24"/>
        </w:rPr>
        <w:t xml:space="preserve">umelý </w:t>
      </w:r>
      <w:proofErr w:type="spellStart"/>
      <w:r w:rsidRPr="00A46583">
        <w:rPr>
          <w:sz w:val="24"/>
          <w:szCs w:val="24"/>
        </w:rPr>
        <w:t>odkryv</w:t>
      </w:r>
      <w:proofErr w:type="spellEnd"/>
      <w:r w:rsidR="00D2366B" w:rsidRPr="00A46583">
        <w:rPr>
          <w:sz w:val="24"/>
          <w:szCs w:val="24"/>
        </w:rPr>
        <w:t xml:space="preserve"> (zárez lesnej cesty popri vodnej nádrži </w:t>
      </w:r>
      <w:proofErr w:type="spellStart"/>
      <w:r w:rsidR="00D2366B" w:rsidRPr="00A46583">
        <w:rPr>
          <w:sz w:val="24"/>
          <w:szCs w:val="24"/>
        </w:rPr>
        <w:t>Ružín</w:t>
      </w:r>
      <w:proofErr w:type="spellEnd"/>
      <w:r w:rsidR="00D2366B" w:rsidRPr="00A46583">
        <w:rPr>
          <w:sz w:val="24"/>
          <w:szCs w:val="24"/>
        </w:rPr>
        <w:t>)</w:t>
      </w:r>
      <w:r w:rsidR="00DB0C72" w:rsidRPr="00A46583">
        <w:rPr>
          <w:sz w:val="24"/>
          <w:szCs w:val="24"/>
        </w:rPr>
        <w:t>, členitý, so stredným stupňom zvetrania hornín</w:t>
      </w:r>
    </w:p>
    <w:p w:rsidR="004C758F" w:rsidRDefault="004C758F" w:rsidP="008465D2">
      <w:pPr>
        <w:rPr>
          <w:b/>
          <w:sz w:val="28"/>
          <w:szCs w:val="28"/>
        </w:rPr>
      </w:pPr>
    </w:p>
    <w:p w:rsidR="00D2366B" w:rsidRPr="00A46583" w:rsidRDefault="00D2366B" w:rsidP="008465D2">
      <w:pPr>
        <w:rPr>
          <w:sz w:val="24"/>
          <w:szCs w:val="24"/>
        </w:rPr>
      </w:pPr>
      <w:r w:rsidRPr="00A46583">
        <w:rPr>
          <w:b/>
          <w:sz w:val="28"/>
          <w:szCs w:val="28"/>
        </w:rPr>
        <w:t>6.</w:t>
      </w:r>
      <w:r w:rsidR="002E49DC" w:rsidRPr="00A46583">
        <w:rPr>
          <w:b/>
          <w:sz w:val="28"/>
          <w:szCs w:val="28"/>
        </w:rPr>
        <w:t xml:space="preserve"> Rozmery </w:t>
      </w:r>
      <w:proofErr w:type="spellStart"/>
      <w:r w:rsidR="002E49DC" w:rsidRPr="00A46583">
        <w:rPr>
          <w:b/>
          <w:sz w:val="28"/>
          <w:szCs w:val="28"/>
        </w:rPr>
        <w:t>od</w:t>
      </w:r>
      <w:r w:rsidR="002019E1">
        <w:rPr>
          <w:b/>
          <w:sz w:val="28"/>
          <w:szCs w:val="28"/>
        </w:rPr>
        <w:t>k</w:t>
      </w:r>
      <w:r w:rsidR="002E49DC" w:rsidRPr="00A46583">
        <w:rPr>
          <w:b/>
          <w:sz w:val="28"/>
          <w:szCs w:val="28"/>
        </w:rPr>
        <w:t>ryvu</w:t>
      </w:r>
      <w:proofErr w:type="spellEnd"/>
      <w:r w:rsidR="002E49DC" w:rsidRPr="00A46583">
        <w:rPr>
          <w:b/>
          <w:sz w:val="28"/>
          <w:szCs w:val="28"/>
        </w:rPr>
        <w:t xml:space="preserve">: </w:t>
      </w:r>
      <w:r w:rsidR="00323315" w:rsidRPr="00A46583">
        <w:rPr>
          <w:sz w:val="24"/>
          <w:szCs w:val="24"/>
        </w:rPr>
        <w:t xml:space="preserve">veľký </w:t>
      </w:r>
      <w:proofErr w:type="spellStart"/>
      <w:r w:rsidR="00323315" w:rsidRPr="00A46583">
        <w:rPr>
          <w:sz w:val="24"/>
          <w:szCs w:val="24"/>
        </w:rPr>
        <w:t>odryv</w:t>
      </w:r>
      <w:proofErr w:type="spellEnd"/>
      <w:r w:rsidR="00323315" w:rsidRPr="00A46583">
        <w:rPr>
          <w:sz w:val="24"/>
          <w:szCs w:val="24"/>
        </w:rPr>
        <w:t xml:space="preserve"> – rozmery sme určili odhadom – výška:</w:t>
      </w:r>
      <w:r w:rsidR="00FE7357" w:rsidRPr="00A46583">
        <w:rPr>
          <w:sz w:val="24"/>
          <w:szCs w:val="24"/>
        </w:rPr>
        <w:t xml:space="preserve"> 4</w:t>
      </w:r>
      <w:r w:rsidR="00323315" w:rsidRPr="00A46583">
        <w:rPr>
          <w:sz w:val="24"/>
          <w:szCs w:val="24"/>
        </w:rPr>
        <w:t xml:space="preserve"> m, šírka: 2,5 m</w:t>
      </w:r>
      <w:r w:rsidR="00DB0C72" w:rsidRPr="00A46583">
        <w:rPr>
          <w:sz w:val="24"/>
          <w:szCs w:val="24"/>
        </w:rPr>
        <w:t xml:space="preserve">, </w:t>
      </w:r>
    </w:p>
    <w:p w:rsidR="004C758F" w:rsidRDefault="004C758F" w:rsidP="008465D2">
      <w:pPr>
        <w:rPr>
          <w:b/>
          <w:sz w:val="28"/>
          <w:szCs w:val="28"/>
        </w:rPr>
      </w:pPr>
    </w:p>
    <w:p w:rsidR="004C758F" w:rsidRDefault="004C758F" w:rsidP="008465D2">
      <w:pPr>
        <w:rPr>
          <w:b/>
          <w:sz w:val="28"/>
          <w:szCs w:val="28"/>
        </w:rPr>
      </w:pPr>
    </w:p>
    <w:p w:rsidR="004C758F" w:rsidRDefault="004C758F" w:rsidP="008465D2">
      <w:pPr>
        <w:rPr>
          <w:b/>
          <w:sz w:val="28"/>
          <w:szCs w:val="28"/>
        </w:rPr>
      </w:pPr>
    </w:p>
    <w:p w:rsidR="004C758F" w:rsidRDefault="004C758F" w:rsidP="008465D2">
      <w:pPr>
        <w:rPr>
          <w:b/>
          <w:sz w:val="28"/>
          <w:szCs w:val="28"/>
        </w:rPr>
      </w:pPr>
    </w:p>
    <w:p w:rsidR="004C758F" w:rsidRDefault="004C758F" w:rsidP="008465D2">
      <w:pPr>
        <w:rPr>
          <w:b/>
          <w:sz w:val="28"/>
          <w:szCs w:val="28"/>
        </w:rPr>
      </w:pPr>
    </w:p>
    <w:p w:rsidR="004C758F" w:rsidRDefault="004C758F" w:rsidP="008465D2">
      <w:pPr>
        <w:rPr>
          <w:b/>
          <w:sz w:val="28"/>
          <w:szCs w:val="28"/>
        </w:rPr>
      </w:pPr>
    </w:p>
    <w:p w:rsidR="004D4F22" w:rsidRPr="00A46583" w:rsidRDefault="004D4F22" w:rsidP="008465D2">
      <w:pPr>
        <w:rPr>
          <w:b/>
          <w:sz w:val="28"/>
          <w:szCs w:val="28"/>
        </w:rPr>
      </w:pPr>
      <w:r w:rsidRPr="00A46583">
        <w:rPr>
          <w:b/>
          <w:sz w:val="28"/>
          <w:szCs w:val="28"/>
        </w:rPr>
        <w:t xml:space="preserve">7. </w:t>
      </w:r>
      <w:r w:rsidR="008B6B6C" w:rsidRPr="00A46583">
        <w:rPr>
          <w:b/>
          <w:sz w:val="28"/>
          <w:szCs w:val="28"/>
        </w:rPr>
        <w:t>Fotodokumentácia odkryvu:</w:t>
      </w:r>
    </w:p>
    <w:p w:rsidR="008B6B6C" w:rsidRPr="00E243AA" w:rsidRDefault="008B6B6C" w:rsidP="008465D2">
      <w:pPr>
        <w:rPr>
          <w:sz w:val="24"/>
          <w:szCs w:val="24"/>
        </w:rPr>
      </w:pPr>
      <w:r w:rsidRPr="00E243AA">
        <w:rPr>
          <w:sz w:val="24"/>
          <w:szCs w:val="24"/>
        </w:rPr>
        <w:t>Dátum vyhotovenia fotografií: 18. 4. 2021</w:t>
      </w:r>
    </w:p>
    <w:p w:rsidR="008B6B6C" w:rsidRDefault="008B6B6C" w:rsidP="008465D2">
      <w:r>
        <w:rPr>
          <w:noProof/>
          <w:lang w:eastAsia="sk-SK"/>
        </w:rPr>
        <w:drawing>
          <wp:inline distT="0" distB="0" distL="0" distR="0">
            <wp:extent cx="3138569" cy="2354077"/>
            <wp:effectExtent l="0" t="400050" r="0" b="370073"/>
            <wp:docPr id="5" name="Obrázok 4" descr="20210418_135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418_13553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42742" cy="23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3098711" cy="2324182"/>
            <wp:effectExtent l="0" t="381000" r="0" b="361868"/>
            <wp:docPr id="7" name="Obrázok 6" descr="20210418_14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418_14003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09304" cy="23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57" w:rsidRDefault="009F2CF8" w:rsidP="008465D2">
      <w:r>
        <w:rPr>
          <w:noProof/>
          <w:lang w:eastAsia="sk-SK"/>
        </w:rPr>
        <w:pict>
          <v:shape id="_x0000_s1029" type="#_x0000_t202" style="position:absolute;left:0;text-align:left;margin-left:291.9pt;margin-top:204.6pt;width:168.25pt;height:38.35pt;z-index:251660288">
            <v:textbox>
              <w:txbxContent>
                <w:p w:rsidR="005C1F0D" w:rsidRDefault="005C1F0D" w:rsidP="005C1F0D">
                  <w:pPr>
                    <w:jc w:val="center"/>
                  </w:pPr>
                  <w:r>
                    <w:t>Miesto odkryvu sa nachádza v mieste označenia šípkou.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381.95pt;margin-top:128.7pt;width:43.05pt;height:75.9pt;flip:x y;z-index:251659264" o:connectortype="straight" strokecolor="red" strokeweight="5pt">
            <v:stroke endarrow="block"/>
          </v:shape>
        </w:pict>
      </w:r>
      <w:r w:rsidR="008B6B6C">
        <w:rPr>
          <w:noProof/>
          <w:lang w:eastAsia="sk-SK"/>
        </w:rPr>
        <w:drawing>
          <wp:inline distT="0" distB="0" distL="0" distR="0">
            <wp:extent cx="3171683" cy="2378914"/>
            <wp:effectExtent l="0" t="400050" r="0" b="383336"/>
            <wp:docPr id="9" name="Obrázok 8" descr="20210418_135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418_135557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72278" cy="237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B6C">
        <w:rPr>
          <w:noProof/>
          <w:lang w:eastAsia="sk-SK"/>
        </w:rPr>
        <w:drawing>
          <wp:inline distT="0" distB="0" distL="0" distR="0">
            <wp:extent cx="3140692" cy="2355667"/>
            <wp:effectExtent l="0" t="400050" r="0" b="368483"/>
            <wp:docPr id="10" name="Obrázok 9" descr="20210418_141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418_14123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47282" cy="23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8E" w:rsidRDefault="00125E8E" w:rsidP="008465D2"/>
    <w:p w:rsidR="00125E8E" w:rsidRDefault="00125E8E" w:rsidP="008465D2"/>
    <w:p w:rsidR="00A85C38" w:rsidRPr="00A85C38" w:rsidRDefault="00125E8E" w:rsidP="008465D2">
      <w:pPr>
        <w:rPr>
          <w:sz w:val="24"/>
          <w:szCs w:val="24"/>
        </w:rPr>
      </w:pPr>
      <w:r w:rsidRPr="00E243AA">
        <w:rPr>
          <w:b/>
          <w:sz w:val="28"/>
          <w:szCs w:val="28"/>
        </w:rPr>
        <w:t xml:space="preserve">8. </w:t>
      </w:r>
      <w:proofErr w:type="spellStart"/>
      <w:r w:rsidRPr="00E243AA">
        <w:rPr>
          <w:b/>
          <w:sz w:val="28"/>
          <w:szCs w:val="28"/>
        </w:rPr>
        <w:t>Litológia</w:t>
      </w:r>
      <w:proofErr w:type="spellEnd"/>
      <w:r w:rsidRPr="00E243AA">
        <w:rPr>
          <w:b/>
          <w:sz w:val="28"/>
          <w:szCs w:val="28"/>
        </w:rPr>
        <w:t>:</w:t>
      </w:r>
      <w:r w:rsidR="00A85C38">
        <w:rPr>
          <w:b/>
          <w:sz w:val="28"/>
          <w:szCs w:val="28"/>
        </w:rPr>
        <w:t xml:space="preserve"> </w:t>
      </w:r>
      <w:r w:rsidR="00A85C38" w:rsidRPr="00A85C38">
        <w:rPr>
          <w:sz w:val="24"/>
          <w:szCs w:val="24"/>
        </w:rPr>
        <w:t xml:space="preserve">Hoci sú základným </w:t>
      </w:r>
      <w:proofErr w:type="spellStart"/>
      <w:r w:rsidR="00A85C38" w:rsidRPr="00A85C38">
        <w:rPr>
          <w:sz w:val="24"/>
          <w:szCs w:val="24"/>
        </w:rPr>
        <w:t>litotypom</w:t>
      </w:r>
      <w:proofErr w:type="spellEnd"/>
      <w:r w:rsidR="00A85C38" w:rsidRPr="00A85C38">
        <w:rPr>
          <w:sz w:val="24"/>
          <w:szCs w:val="24"/>
        </w:rPr>
        <w:t xml:space="preserve"> </w:t>
      </w:r>
      <w:proofErr w:type="spellStart"/>
      <w:r w:rsidR="00A85C38" w:rsidRPr="00A85C38">
        <w:rPr>
          <w:sz w:val="24"/>
          <w:szCs w:val="24"/>
        </w:rPr>
        <w:t>lodinského</w:t>
      </w:r>
      <w:proofErr w:type="spellEnd"/>
      <w:r w:rsidR="00A85C38" w:rsidRPr="00A85C38">
        <w:rPr>
          <w:sz w:val="24"/>
          <w:szCs w:val="24"/>
        </w:rPr>
        <w:t xml:space="preserve"> komplexu, v celom jeho priebehu sa vyskytujú len vo forme neostro ohraničených šošovkovitých polôh s hrúbkou 10–100 m v </w:t>
      </w:r>
      <w:proofErr w:type="spellStart"/>
      <w:r w:rsidR="00A85C38" w:rsidRPr="00A85C38">
        <w:rPr>
          <w:sz w:val="24"/>
          <w:szCs w:val="24"/>
        </w:rPr>
        <w:t>sz.-jv</w:t>
      </w:r>
      <w:proofErr w:type="spellEnd"/>
      <w:r w:rsidR="00A85C38" w:rsidRPr="00A85C38">
        <w:rPr>
          <w:sz w:val="24"/>
          <w:szCs w:val="24"/>
        </w:rPr>
        <w:t xml:space="preserve">. zónach </w:t>
      </w:r>
      <w:proofErr w:type="spellStart"/>
      <w:r w:rsidR="00A85C38" w:rsidRPr="00A85C38">
        <w:rPr>
          <w:sz w:val="24"/>
          <w:szCs w:val="24"/>
        </w:rPr>
        <w:t>fylonitov</w:t>
      </w:r>
      <w:proofErr w:type="spellEnd"/>
      <w:r w:rsidR="00A85C38" w:rsidRPr="00A85C38">
        <w:rPr>
          <w:sz w:val="24"/>
          <w:szCs w:val="24"/>
        </w:rPr>
        <w:t xml:space="preserve">. Modálnym nárastom kremeňa prechádzajú do </w:t>
      </w:r>
      <w:proofErr w:type="spellStart"/>
      <w:r w:rsidR="00A85C38" w:rsidRPr="00A85C38">
        <w:rPr>
          <w:sz w:val="24"/>
          <w:szCs w:val="24"/>
        </w:rPr>
        <w:t>diaftoritizovaných</w:t>
      </w:r>
      <w:proofErr w:type="spellEnd"/>
      <w:r w:rsidR="00A85C38" w:rsidRPr="00A85C38">
        <w:rPr>
          <w:sz w:val="24"/>
          <w:szCs w:val="24"/>
        </w:rPr>
        <w:t xml:space="preserve"> </w:t>
      </w:r>
      <w:proofErr w:type="spellStart"/>
      <w:r w:rsidR="00A85C38" w:rsidRPr="00A85C38">
        <w:rPr>
          <w:sz w:val="24"/>
          <w:szCs w:val="24"/>
        </w:rPr>
        <w:t>dvojsľudno-kremenných</w:t>
      </w:r>
      <w:proofErr w:type="spellEnd"/>
      <w:r w:rsidR="00A85C38" w:rsidRPr="00A85C38">
        <w:rPr>
          <w:sz w:val="24"/>
          <w:szCs w:val="24"/>
        </w:rPr>
        <w:t xml:space="preserve"> rúl a ich </w:t>
      </w:r>
      <w:proofErr w:type="spellStart"/>
      <w:r w:rsidR="00A85C38" w:rsidRPr="00A85C38">
        <w:rPr>
          <w:sz w:val="24"/>
          <w:szCs w:val="24"/>
        </w:rPr>
        <w:t>fylonitov</w:t>
      </w:r>
      <w:proofErr w:type="spellEnd"/>
      <w:r w:rsidR="00A85C38" w:rsidRPr="00A85C38">
        <w:rPr>
          <w:sz w:val="24"/>
          <w:szCs w:val="24"/>
        </w:rPr>
        <w:t xml:space="preserve">. Obe variety sú rozšírené najmä </w:t>
      </w:r>
      <w:proofErr w:type="spellStart"/>
      <w:r w:rsidR="00A85C38" w:rsidRPr="00A85C38">
        <w:rPr>
          <w:sz w:val="24"/>
          <w:szCs w:val="24"/>
        </w:rPr>
        <w:t>sz</w:t>
      </w:r>
      <w:proofErr w:type="spellEnd"/>
      <w:r w:rsidR="00A85C38" w:rsidRPr="00A85C38">
        <w:rPr>
          <w:sz w:val="24"/>
          <w:szCs w:val="24"/>
        </w:rPr>
        <w:t xml:space="preserve">. od Margecian. Okrem kremeňa a sľúd stabilne podstatný modus vykazujú </w:t>
      </w:r>
      <w:proofErr w:type="spellStart"/>
      <w:r w:rsidR="00A85C38" w:rsidRPr="00A85C38">
        <w:rPr>
          <w:sz w:val="24"/>
          <w:szCs w:val="24"/>
        </w:rPr>
        <w:t>plagioklasy</w:t>
      </w:r>
      <w:proofErr w:type="spellEnd"/>
      <w:r w:rsidR="00A85C38" w:rsidRPr="00A85C38">
        <w:rPr>
          <w:sz w:val="24"/>
          <w:szCs w:val="24"/>
        </w:rPr>
        <w:t xml:space="preserve">. </w:t>
      </w:r>
    </w:p>
    <w:p w:rsidR="00125E8E" w:rsidRDefault="00A85C38" w:rsidP="008465D2">
      <w:pPr>
        <w:rPr>
          <w:sz w:val="24"/>
          <w:szCs w:val="24"/>
        </w:rPr>
      </w:pPr>
      <w:r w:rsidRPr="00A85C38">
        <w:rPr>
          <w:sz w:val="24"/>
          <w:szCs w:val="24"/>
        </w:rPr>
        <w:lastRenderedPageBreak/>
        <w:t xml:space="preserve">Vedľajšie komponenty tvoria </w:t>
      </w:r>
      <w:proofErr w:type="spellStart"/>
      <w:r w:rsidRPr="00A85C38">
        <w:rPr>
          <w:sz w:val="24"/>
          <w:szCs w:val="24"/>
        </w:rPr>
        <w:t>sericit</w:t>
      </w:r>
      <w:proofErr w:type="spellEnd"/>
      <w:r w:rsidRPr="00A85C38">
        <w:rPr>
          <w:sz w:val="24"/>
          <w:szCs w:val="24"/>
        </w:rPr>
        <w:t xml:space="preserve"> a kalcit. Akcesoricky sú zastúpené: K- živec, </w:t>
      </w:r>
      <w:proofErr w:type="spellStart"/>
      <w:r w:rsidRPr="00A85C38">
        <w:rPr>
          <w:sz w:val="24"/>
          <w:szCs w:val="24"/>
        </w:rPr>
        <w:t>biotit</w:t>
      </w:r>
      <w:proofErr w:type="spellEnd"/>
      <w:r w:rsidRPr="00A85C38">
        <w:rPr>
          <w:sz w:val="24"/>
          <w:szCs w:val="24"/>
        </w:rPr>
        <w:t xml:space="preserve"> 2, magnetit, </w:t>
      </w:r>
      <w:proofErr w:type="spellStart"/>
      <w:r w:rsidRPr="00A85C38">
        <w:rPr>
          <w:sz w:val="24"/>
          <w:szCs w:val="24"/>
        </w:rPr>
        <w:t>ilmenit</w:t>
      </w:r>
      <w:proofErr w:type="spellEnd"/>
      <w:r w:rsidRPr="00A85C38">
        <w:rPr>
          <w:sz w:val="24"/>
          <w:szCs w:val="24"/>
        </w:rPr>
        <w:t xml:space="preserve">, pyrit, granát, </w:t>
      </w:r>
      <w:proofErr w:type="spellStart"/>
      <w:r w:rsidRPr="00A85C38">
        <w:rPr>
          <w:sz w:val="24"/>
          <w:szCs w:val="24"/>
        </w:rPr>
        <w:t>apatit</w:t>
      </w:r>
      <w:proofErr w:type="spellEnd"/>
      <w:r w:rsidRPr="00A85C38">
        <w:rPr>
          <w:sz w:val="24"/>
          <w:szCs w:val="24"/>
        </w:rPr>
        <w:t xml:space="preserve">, </w:t>
      </w:r>
      <w:proofErr w:type="spellStart"/>
      <w:r w:rsidRPr="00A85C38">
        <w:rPr>
          <w:sz w:val="24"/>
          <w:szCs w:val="24"/>
        </w:rPr>
        <w:t>zirkón</w:t>
      </w:r>
      <w:proofErr w:type="spellEnd"/>
      <w:r w:rsidRPr="00A85C38">
        <w:rPr>
          <w:sz w:val="24"/>
          <w:szCs w:val="24"/>
        </w:rPr>
        <w:t xml:space="preserve">, </w:t>
      </w:r>
      <w:proofErr w:type="spellStart"/>
      <w:r w:rsidRPr="00A85C38">
        <w:rPr>
          <w:sz w:val="24"/>
          <w:szCs w:val="24"/>
        </w:rPr>
        <w:t>xenotín</w:t>
      </w:r>
      <w:proofErr w:type="spellEnd"/>
      <w:r w:rsidRPr="00A85C38">
        <w:rPr>
          <w:sz w:val="24"/>
          <w:szCs w:val="24"/>
        </w:rPr>
        <w:t xml:space="preserve">, </w:t>
      </w:r>
      <w:proofErr w:type="spellStart"/>
      <w:r w:rsidRPr="00A85C38">
        <w:rPr>
          <w:sz w:val="24"/>
          <w:szCs w:val="24"/>
        </w:rPr>
        <w:t>turmalín</w:t>
      </w:r>
      <w:proofErr w:type="spellEnd"/>
      <w:r w:rsidRPr="00A85C38">
        <w:rPr>
          <w:sz w:val="24"/>
          <w:szCs w:val="24"/>
        </w:rPr>
        <w:t xml:space="preserve">, </w:t>
      </w:r>
      <w:proofErr w:type="spellStart"/>
      <w:r w:rsidRPr="00A85C38">
        <w:rPr>
          <w:sz w:val="24"/>
          <w:szCs w:val="24"/>
        </w:rPr>
        <w:t>sagenit</w:t>
      </w:r>
      <w:proofErr w:type="spellEnd"/>
      <w:r w:rsidRPr="00A85C38">
        <w:rPr>
          <w:sz w:val="24"/>
          <w:szCs w:val="24"/>
        </w:rPr>
        <w:t xml:space="preserve"> a </w:t>
      </w:r>
      <w:proofErr w:type="spellStart"/>
      <w:r w:rsidRPr="00A85C38">
        <w:rPr>
          <w:sz w:val="24"/>
          <w:szCs w:val="24"/>
        </w:rPr>
        <w:t>leukoxén</w:t>
      </w:r>
      <w:proofErr w:type="spellEnd"/>
      <w:r w:rsidRPr="00A85C38">
        <w:rPr>
          <w:sz w:val="24"/>
          <w:szCs w:val="24"/>
        </w:rPr>
        <w:t xml:space="preserve">. </w:t>
      </w:r>
      <w:proofErr w:type="spellStart"/>
      <w:r w:rsidRPr="00A85C38">
        <w:rPr>
          <w:sz w:val="24"/>
          <w:szCs w:val="24"/>
        </w:rPr>
        <w:t>Plagioklasy</w:t>
      </w:r>
      <w:proofErr w:type="spellEnd"/>
      <w:r w:rsidRPr="00A85C38">
        <w:rPr>
          <w:sz w:val="24"/>
          <w:szCs w:val="24"/>
        </w:rPr>
        <w:t xml:space="preserve"> patria k trom generáciám. Intenzívne </w:t>
      </w:r>
      <w:proofErr w:type="spellStart"/>
      <w:r w:rsidRPr="00A85C38">
        <w:rPr>
          <w:sz w:val="24"/>
          <w:szCs w:val="24"/>
        </w:rPr>
        <w:t>sericitizovaný</w:t>
      </w:r>
      <w:proofErr w:type="spellEnd"/>
      <w:r w:rsidRPr="00A85C38">
        <w:rPr>
          <w:sz w:val="24"/>
          <w:szCs w:val="24"/>
        </w:rPr>
        <w:t xml:space="preserve"> </w:t>
      </w:r>
      <w:proofErr w:type="spellStart"/>
      <w:r w:rsidRPr="00A85C38">
        <w:rPr>
          <w:sz w:val="24"/>
          <w:szCs w:val="24"/>
        </w:rPr>
        <w:t>plagioklas</w:t>
      </w:r>
      <w:proofErr w:type="spellEnd"/>
      <w:r w:rsidRPr="00A85C38">
        <w:rPr>
          <w:sz w:val="24"/>
          <w:szCs w:val="24"/>
        </w:rPr>
        <w:t xml:space="preserve"> (An28–31) je bežne resorbovaný kremeňom a často prerastený </w:t>
      </w:r>
      <w:proofErr w:type="spellStart"/>
      <w:r w:rsidRPr="00A85C38">
        <w:rPr>
          <w:sz w:val="24"/>
          <w:szCs w:val="24"/>
        </w:rPr>
        <w:t>muskovitom</w:t>
      </w:r>
      <w:proofErr w:type="spellEnd"/>
      <w:r w:rsidRPr="00A85C38">
        <w:rPr>
          <w:sz w:val="24"/>
          <w:szCs w:val="24"/>
        </w:rPr>
        <w:t xml:space="preserve">. </w:t>
      </w:r>
      <w:proofErr w:type="spellStart"/>
      <w:r w:rsidRPr="00A85C38">
        <w:rPr>
          <w:sz w:val="24"/>
          <w:szCs w:val="24"/>
        </w:rPr>
        <w:t>Plagioklasy</w:t>
      </w:r>
      <w:proofErr w:type="spellEnd"/>
      <w:r w:rsidRPr="00A85C38">
        <w:rPr>
          <w:sz w:val="24"/>
          <w:szCs w:val="24"/>
        </w:rPr>
        <w:t xml:space="preserve"> 2 a 3 sú zastúpené akcesoricky. </w:t>
      </w:r>
      <w:proofErr w:type="spellStart"/>
      <w:r w:rsidRPr="00A85C38">
        <w:rPr>
          <w:sz w:val="24"/>
          <w:szCs w:val="24"/>
        </w:rPr>
        <w:t>Plagioklas</w:t>
      </w:r>
      <w:proofErr w:type="spellEnd"/>
      <w:r w:rsidRPr="00A85C38">
        <w:rPr>
          <w:sz w:val="24"/>
          <w:szCs w:val="24"/>
        </w:rPr>
        <w:t xml:space="preserve"> 2 (An18–22) tvorí drobné číre </w:t>
      </w:r>
      <w:proofErr w:type="spellStart"/>
      <w:r w:rsidRPr="00A85C38">
        <w:rPr>
          <w:sz w:val="24"/>
          <w:szCs w:val="24"/>
        </w:rPr>
        <w:t>hypidioblasty</w:t>
      </w:r>
      <w:proofErr w:type="spellEnd"/>
      <w:r w:rsidRPr="00A85C38">
        <w:rPr>
          <w:sz w:val="24"/>
          <w:szCs w:val="24"/>
        </w:rPr>
        <w:t xml:space="preserve"> i v </w:t>
      </w:r>
      <w:proofErr w:type="spellStart"/>
      <w:r w:rsidRPr="00A85C38">
        <w:rPr>
          <w:sz w:val="24"/>
          <w:szCs w:val="24"/>
        </w:rPr>
        <w:t>rekryštalizovaných</w:t>
      </w:r>
      <w:proofErr w:type="spellEnd"/>
      <w:r w:rsidRPr="00A85C38">
        <w:rPr>
          <w:sz w:val="24"/>
          <w:szCs w:val="24"/>
        </w:rPr>
        <w:t xml:space="preserve"> šošovkách sekrečného kremeňa. </w:t>
      </w:r>
      <w:proofErr w:type="spellStart"/>
      <w:r w:rsidRPr="00A85C38">
        <w:rPr>
          <w:sz w:val="24"/>
          <w:szCs w:val="24"/>
        </w:rPr>
        <w:t>Plagioklas</w:t>
      </w:r>
      <w:proofErr w:type="spellEnd"/>
      <w:r w:rsidRPr="00A85C38">
        <w:rPr>
          <w:sz w:val="24"/>
          <w:szCs w:val="24"/>
        </w:rPr>
        <w:t xml:space="preserve"> 3 (An07–10) vzniká v </w:t>
      </w:r>
      <w:proofErr w:type="spellStart"/>
      <w:r w:rsidRPr="00A85C38">
        <w:rPr>
          <w:sz w:val="24"/>
          <w:szCs w:val="24"/>
        </w:rPr>
        <w:t>sericitických</w:t>
      </w:r>
      <w:proofErr w:type="spellEnd"/>
      <w:r w:rsidRPr="00A85C38">
        <w:rPr>
          <w:sz w:val="24"/>
          <w:szCs w:val="24"/>
        </w:rPr>
        <w:t xml:space="preserve"> </w:t>
      </w:r>
      <w:proofErr w:type="spellStart"/>
      <w:r w:rsidRPr="00A85C38">
        <w:rPr>
          <w:sz w:val="24"/>
          <w:szCs w:val="24"/>
        </w:rPr>
        <w:t>pseudomorfózach</w:t>
      </w:r>
      <w:proofErr w:type="spellEnd"/>
      <w:r w:rsidRPr="00A85C38">
        <w:rPr>
          <w:sz w:val="24"/>
          <w:szCs w:val="24"/>
        </w:rPr>
        <w:t xml:space="preserve"> po </w:t>
      </w:r>
      <w:proofErr w:type="spellStart"/>
      <w:r w:rsidRPr="00A85C38">
        <w:rPr>
          <w:sz w:val="24"/>
          <w:szCs w:val="24"/>
        </w:rPr>
        <w:t>plagioklase</w:t>
      </w:r>
      <w:proofErr w:type="spellEnd"/>
      <w:r w:rsidRPr="00A85C38">
        <w:rPr>
          <w:sz w:val="24"/>
          <w:szCs w:val="24"/>
        </w:rPr>
        <w:t xml:space="preserve"> 1, resp. v ich bezprostrednej blízkosti. Akcesorický </w:t>
      </w:r>
      <w:proofErr w:type="spellStart"/>
      <w:r w:rsidRPr="00A85C38">
        <w:rPr>
          <w:sz w:val="24"/>
          <w:szCs w:val="24"/>
        </w:rPr>
        <w:t>biotit</w:t>
      </w:r>
      <w:proofErr w:type="spellEnd"/>
      <w:r w:rsidRPr="00A85C38">
        <w:rPr>
          <w:sz w:val="24"/>
          <w:szCs w:val="24"/>
        </w:rPr>
        <w:t xml:space="preserve"> 2 sa viaže výlučne na </w:t>
      </w:r>
      <w:proofErr w:type="spellStart"/>
      <w:r w:rsidRPr="00A85C38">
        <w:rPr>
          <w:sz w:val="24"/>
          <w:szCs w:val="24"/>
        </w:rPr>
        <w:t>hydrotermálne</w:t>
      </w:r>
      <w:proofErr w:type="spellEnd"/>
      <w:r w:rsidRPr="00A85C38">
        <w:rPr>
          <w:sz w:val="24"/>
          <w:szCs w:val="24"/>
        </w:rPr>
        <w:t xml:space="preserve"> </w:t>
      </w:r>
      <w:proofErr w:type="spellStart"/>
      <w:r w:rsidRPr="00A85C38">
        <w:rPr>
          <w:sz w:val="24"/>
          <w:szCs w:val="24"/>
        </w:rPr>
        <w:t>alterované</w:t>
      </w:r>
      <w:proofErr w:type="spellEnd"/>
      <w:r w:rsidRPr="00A85C38">
        <w:rPr>
          <w:sz w:val="24"/>
          <w:szCs w:val="24"/>
        </w:rPr>
        <w:t xml:space="preserve"> zóny (</w:t>
      </w:r>
      <w:proofErr w:type="spellStart"/>
      <w:r w:rsidRPr="00A85C38">
        <w:rPr>
          <w:sz w:val="24"/>
          <w:szCs w:val="24"/>
        </w:rPr>
        <w:t>jv</w:t>
      </w:r>
      <w:proofErr w:type="spellEnd"/>
      <w:r w:rsidRPr="00A85C38">
        <w:rPr>
          <w:sz w:val="24"/>
          <w:szCs w:val="24"/>
        </w:rPr>
        <w:t xml:space="preserve">. od </w:t>
      </w:r>
      <w:proofErr w:type="spellStart"/>
      <w:r w:rsidRPr="00A85C38">
        <w:rPr>
          <w:sz w:val="24"/>
          <w:szCs w:val="24"/>
        </w:rPr>
        <w:t>Kozinca</w:t>
      </w:r>
      <w:proofErr w:type="spellEnd"/>
      <w:r w:rsidRPr="00A85C38">
        <w:rPr>
          <w:sz w:val="24"/>
          <w:szCs w:val="24"/>
        </w:rPr>
        <w:t xml:space="preserve">), v ktorých tvorí typické priečne </w:t>
      </w:r>
      <w:proofErr w:type="spellStart"/>
      <w:r w:rsidRPr="00A85C38">
        <w:rPr>
          <w:sz w:val="24"/>
          <w:szCs w:val="24"/>
        </w:rPr>
        <w:t>porfyroblasty</w:t>
      </w:r>
      <w:proofErr w:type="spellEnd"/>
      <w:r w:rsidRPr="00A85C38">
        <w:rPr>
          <w:sz w:val="24"/>
          <w:szCs w:val="24"/>
        </w:rPr>
        <w:t>.</w:t>
      </w:r>
    </w:p>
    <w:p w:rsidR="009571EB" w:rsidRDefault="009571EB" w:rsidP="008465D2">
      <w:pPr>
        <w:rPr>
          <w:sz w:val="24"/>
          <w:szCs w:val="24"/>
        </w:rPr>
      </w:pPr>
    </w:p>
    <w:p w:rsidR="009571EB" w:rsidRPr="00A85C38" w:rsidRDefault="009571EB" w:rsidP="008465D2">
      <w:pPr>
        <w:rPr>
          <w:sz w:val="24"/>
          <w:szCs w:val="24"/>
        </w:rPr>
      </w:pPr>
      <w:r w:rsidRPr="009571EB">
        <w:rPr>
          <w:b/>
          <w:sz w:val="28"/>
          <w:szCs w:val="28"/>
        </w:rPr>
        <w:t xml:space="preserve">9. Praktický význam </w:t>
      </w:r>
      <w:proofErr w:type="spellStart"/>
      <w:r w:rsidRPr="009571EB">
        <w:rPr>
          <w:b/>
          <w:sz w:val="28"/>
          <w:szCs w:val="28"/>
        </w:rPr>
        <w:t>odkryvu</w:t>
      </w:r>
      <w:proofErr w:type="spellEnd"/>
      <w:r w:rsidRPr="009571EB">
        <w:rPr>
          <w:b/>
          <w:sz w:val="28"/>
          <w:szCs w:val="28"/>
        </w:rPr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Odryv</w:t>
      </w:r>
      <w:proofErr w:type="spellEnd"/>
      <w:r>
        <w:rPr>
          <w:sz w:val="24"/>
          <w:szCs w:val="24"/>
        </w:rPr>
        <w:t xml:space="preserve"> nemá praktický význam.</w:t>
      </w:r>
    </w:p>
    <w:sectPr w:rsidR="009571EB" w:rsidRPr="00A85C38" w:rsidSect="00F56C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8465D2"/>
    <w:rsid w:val="0007712B"/>
    <w:rsid w:val="000D5D0F"/>
    <w:rsid w:val="00125E8E"/>
    <w:rsid w:val="002019E1"/>
    <w:rsid w:val="00257650"/>
    <w:rsid w:val="002C28D6"/>
    <w:rsid w:val="002E49DC"/>
    <w:rsid w:val="00323315"/>
    <w:rsid w:val="004477AC"/>
    <w:rsid w:val="004C758F"/>
    <w:rsid w:val="004D4F22"/>
    <w:rsid w:val="005C1F0D"/>
    <w:rsid w:val="00612CD4"/>
    <w:rsid w:val="00647999"/>
    <w:rsid w:val="00743D96"/>
    <w:rsid w:val="007E043B"/>
    <w:rsid w:val="00822E2C"/>
    <w:rsid w:val="008412CC"/>
    <w:rsid w:val="00845F40"/>
    <w:rsid w:val="008465D2"/>
    <w:rsid w:val="008951E4"/>
    <w:rsid w:val="008B6B6C"/>
    <w:rsid w:val="009266AD"/>
    <w:rsid w:val="00927284"/>
    <w:rsid w:val="009571EB"/>
    <w:rsid w:val="00977B29"/>
    <w:rsid w:val="0098146D"/>
    <w:rsid w:val="009C13BB"/>
    <w:rsid w:val="009D0CD2"/>
    <w:rsid w:val="009F2CF8"/>
    <w:rsid w:val="00A46583"/>
    <w:rsid w:val="00A71777"/>
    <w:rsid w:val="00A85C38"/>
    <w:rsid w:val="00AE1E5F"/>
    <w:rsid w:val="00B805B5"/>
    <w:rsid w:val="00B91FBB"/>
    <w:rsid w:val="00C10C61"/>
    <w:rsid w:val="00C247FB"/>
    <w:rsid w:val="00C36BD7"/>
    <w:rsid w:val="00C66B5B"/>
    <w:rsid w:val="00D2366B"/>
    <w:rsid w:val="00D70F24"/>
    <w:rsid w:val="00DB0C72"/>
    <w:rsid w:val="00E243AA"/>
    <w:rsid w:val="00E63247"/>
    <w:rsid w:val="00EF2904"/>
    <w:rsid w:val="00F37FEF"/>
    <w:rsid w:val="00F56C60"/>
    <w:rsid w:val="00FC39CD"/>
    <w:rsid w:val="00FE73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2" type="connector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EF290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A717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717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17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5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danric001</dc:creator>
  <cp:lastModifiedBy>hp</cp:lastModifiedBy>
  <cp:revision>39</cp:revision>
  <dcterms:created xsi:type="dcterms:W3CDTF">2021-04-18T13:26:00Z</dcterms:created>
  <dcterms:modified xsi:type="dcterms:W3CDTF">2021-05-02T10:04:00Z</dcterms:modified>
</cp:coreProperties>
</file>