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39B" w:rsidRDefault="00C2789E">
      <w:r>
        <w:t>Zaokrúhli: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1514"/>
        <w:gridCol w:w="1514"/>
        <w:gridCol w:w="1514"/>
        <w:gridCol w:w="1514"/>
        <w:gridCol w:w="1514"/>
      </w:tblGrid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  <w:r w:rsidRPr="00C2789E">
              <w:rPr>
                <w:rFonts w:ascii="Comic Sans MS" w:hAnsi="Comic Sans MS"/>
              </w:rPr>
              <w:t>Jednotky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  <w:r w:rsidRPr="00C2789E">
              <w:rPr>
                <w:rFonts w:ascii="Comic Sans MS" w:hAnsi="Comic Sans MS"/>
              </w:rPr>
              <w:t>Desatiny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  <w:r w:rsidRPr="00C2789E">
              <w:rPr>
                <w:rFonts w:ascii="Comic Sans MS" w:hAnsi="Comic Sans MS"/>
              </w:rPr>
              <w:t>Stotiny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  <w:r w:rsidRPr="00C2789E">
              <w:rPr>
                <w:rFonts w:ascii="Comic Sans MS" w:hAnsi="Comic Sans MS"/>
              </w:rPr>
              <w:t>Tisíciny</w:t>
            </w: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1,675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42,1125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0,1025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10, 109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0.9999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0,5643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0,3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9,0909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5,78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3,05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22,226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5,6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6,78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3,001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6,8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0,190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0,067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0,56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1,98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</w:tbl>
    <w:p w:rsidR="00C2789E" w:rsidRDefault="00C2789E">
      <w:bookmarkStart w:id="0" w:name="_GoBack"/>
      <w:bookmarkEnd w:id="0"/>
    </w:p>
    <w:sectPr w:rsidR="00C2789E" w:rsidSect="00C2789E">
      <w:pgSz w:w="16838" w:h="11906" w:orient="landscape"/>
      <w:pgMar w:top="426" w:right="678" w:bottom="568" w:left="567" w:header="708" w:footer="708" w:gutter="0"/>
      <w:cols w:num="2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9E"/>
    <w:rsid w:val="00557628"/>
    <w:rsid w:val="00825E85"/>
    <w:rsid w:val="00C2789E"/>
    <w:rsid w:val="00D9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92E82B-58EE-432B-A567-A1135AA2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C27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systému Windows</dc:creator>
  <cp:keywords/>
  <dc:description/>
  <cp:lastModifiedBy>Dušan Andraško</cp:lastModifiedBy>
  <cp:revision>2</cp:revision>
  <dcterms:created xsi:type="dcterms:W3CDTF">2018-10-27T21:42:00Z</dcterms:created>
  <dcterms:modified xsi:type="dcterms:W3CDTF">2021-11-30T04:28:00Z</dcterms:modified>
</cp:coreProperties>
</file>