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99" w:rsidRDefault="003D466B" w:rsidP="003D466B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454622</wp:posOffset>
            </wp:positionV>
            <wp:extent cx="2143125" cy="214312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3D466B">
      <w:pPr>
        <w:rPr>
          <w:rFonts w:ascii="Times New Roman" w:hAnsi="Times New Roman" w:cs="Times New Roman"/>
          <w:sz w:val="24"/>
        </w:rPr>
      </w:pPr>
    </w:p>
    <w:p w:rsidR="003D466B" w:rsidRDefault="003D466B" w:rsidP="00C848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zachovanie druhu.</w:t>
      </w:r>
    </w:p>
    <w:p w:rsidR="000D64AC" w:rsidRDefault="000D64AC" w:rsidP="00C848F9">
      <w:pPr>
        <w:jc w:val="center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427327</wp:posOffset>
            </wp:positionV>
            <wp:extent cx="2143125" cy="214312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spacing w:after="0"/>
        <w:rPr>
          <w:rFonts w:ascii="Times New Roman" w:hAnsi="Times New Roman" w:cs="Times New Roman"/>
          <w:sz w:val="24"/>
        </w:rPr>
      </w:pPr>
    </w:p>
    <w:p w:rsidR="000D64AC" w:rsidRPr="003D466B" w:rsidRDefault="000D64AC" w:rsidP="000D64A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zachovanie druhu.</w:t>
      </w:r>
    </w:p>
    <w:p w:rsidR="000D64AC" w:rsidRDefault="000D64AC" w:rsidP="00C848F9">
      <w:pPr>
        <w:jc w:val="center"/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  <w:r w:rsidRPr="003D466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495566</wp:posOffset>
            </wp:positionV>
            <wp:extent cx="2143125" cy="2143125"/>
            <wp:effectExtent l="0" t="0" r="952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16" t="25396" r="51554" b="40476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D466B">
        <w:rPr>
          <w:rFonts w:ascii="Times New Roman" w:hAnsi="Times New Roman" w:cs="Times New Roman"/>
          <w:sz w:val="24"/>
        </w:rPr>
        <w:t>bubienok, chuť, hmat, jazyk, koža, oko, orgán, sluch, stupaje, svetlo, ucho, ušnica, zmysel, zobák, zrak, čuch</w:t>
      </w: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1215C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Default="000D64AC" w:rsidP="000D64AC">
      <w:pPr>
        <w:rPr>
          <w:rFonts w:ascii="Times New Roman" w:hAnsi="Times New Roman" w:cs="Times New Roman"/>
          <w:sz w:val="24"/>
        </w:rPr>
      </w:pPr>
    </w:p>
    <w:p w:rsidR="000D64AC" w:rsidRPr="003D466B" w:rsidRDefault="000D64AC" w:rsidP="000D64A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 ......................... zabezpečuje vznik nových jedincov; zachovanie druhu.</w:t>
      </w:r>
    </w:p>
    <w:sectPr w:rsidR="000D64AC" w:rsidRPr="003D466B" w:rsidSect="000D64AC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D466B"/>
    <w:rsid w:val="000D64AC"/>
    <w:rsid w:val="000E5320"/>
    <w:rsid w:val="001215CE"/>
    <w:rsid w:val="003D466B"/>
    <w:rsid w:val="004D6299"/>
    <w:rsid w:val="00661719"/>
    <w:rsid w:val="00714CE0"/>
    <w:rsid w:val="00C848F9"/>
    <w:rsid w:val="00E8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4CE0"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Zajícová</dc:creator>
  <cp:lastModifiedBy>sokol</cp:lastModifiedBy>
  <cp:revision>2</cp:revision>
  <dcterms:created xsi:type="dcterms:W3CDTF">2022-01-23T09:10:00Z</dcterms:created>
  <dcterms:modified xsi:type="dcterms:W3CDTF">2022-01-23T09:10:00Z</dcterms:modified>
</cp:coreProperties>
</file>