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7650" w:type="dxa"/>
        <w:tblLook w:val="04A0" w:firstRow="1" w:lastRow="0" w:firstColumn="1" w:lastColumn="0" w:noHBand="0" w:noVBand="1"/>
      </w:tblPr>
      <w:tblGrid>
        <w:gridCol w:w="1080"/>
        <w:gridCol w:w="1750"/>
        <w:gridCol w:w="4820"/>
      </w:tblGrid>
      <w:tr w:rsidR="00AA5B34" w:rsidTr="00E66EE3">
        <w:trPr>
          <w:trHeight w:val="385"/>
        </w:trPr>
        <w:tc>
          <w:tcPr>
            <w:tcW w:w="1080" w:type="dxa"/>
          </w:tcPr>
          <w:p w:rsidR="008F1B3E" w:rsidRDefault="008F1B3E">
            <w:r>
              <w:t>Zadanie</w:t>
            </w:r>
          </w:p>
        </w:tc>
        <w:tc>
          <w:tcPr>
            <w:tcW w:w="1750" w:type="dxa"/>
          </w:tcPr>
          <w:p w:rsidR="008F1B3E" w:rsidRDefault="00E14FFC">
            <w:r>
              <w:t>Označenie fólie</w:t>
            </w:r>
          </w:p>
        </w:tc>
        <w:tc>
          <w:tcPr>
            <w:tcW w:w="4820" w:type="dxa"/>
          </w:tcPr>
          <w:p w:rsidR="008F1B3E" w:rsidRDefault="00E14FFC">
            <w:r>
              <w:t>Názov fólie</w:t>
            </w:r>
          </w:p>
        </w:tc>
      </w:tr>
      <w:tr w:rsidR="00AA5B34" w:rsidTr="00E66EE3">
        <w:trPr>
          <w:trHeight w:val="385"/>
        </w:trPr>
        <w:tc>
          <w:tcPr>
            <w:tcW w:w="1080" w:type="dxa"/>
          </w:tcPr>
          <w:p w:rsidR="008F1B3E" w:rsidRDefault="008F1B3E" w:rsidP="008F1B3E">
            <w:pPr>
              <w:jc w:val="center"/>
            </w:pPr>
            <w:r>
              <w:t>1</w:t>
            </w:r>
          </w:p>
        </w:tc>
        <w:tc>
          <w:tcPr>
            <w:tcW w:w="1750" w:type="dxa"/>
          </w:tcPr>
          <w:p w:rsidR="008F1B3E" w:rsidRDefault="00E14FFC">
            <w:r>
              <w:t>x</w:t>
            </w:r>
          </w:p>
        </w:tc>
        <w:tc>
          <w:tcPr>
            <w:tcW w:w="4820" w:type="dxa"/>
          </w:tcPr>
          <w:p w:rsidR="008F1B3E" w:rsidRDefault="00E14FFC">
            <w:r>
              <w:t>x</w:t>
            </w:r>
          </w:p>
        </w:tc>
      </w:tr>
      <w:tr w:rsidR="00AA5B34" w:rsidTr="00E66EE3">
        <w:trPr>
          <w:trHeight w:val="403"/>
        </w:trPr>
        <w:tc>
          <w:tcPr>
            <w:tcW w:w="1080" w:type="dxa"/>
          </w:tcPr>
          <w:p w:rsidR="008F1B3E" w:rsidRDefault="008F1B3E"/>
        </w:tc>
        <w:tc>
          <w:tcPr>
            <w:tcW w:w="1750" w:type="dxa"/>
          </w:tcPr>
          <w:p w:rsidR="008F1B3E" w:rsidRDefault="00E14FFC">
            <w:r>
              <w:t>x</w:t>
            </w:r>
          </w:p>
        </w:tc>
        <w:tc>
          <w:tcPr>
            <w:tcW w:w="4820" w:type="dxa"/>
          </w:tcPr>
          <w:p w:rsidR="008F1B3E" w:rsidRDefault="00E14FFC">
            <w:r>
              <w:t>x</w:t>
            </w:r>
          </w:p>
        </w:tc>
      </w:tr>
      <w:tr w:rsidR="00AA5B34" w:rsidTr="00E66EE3">
        <w:trPr>
          <w:trHeight w:val="385"/>
        </w:trPr>
        <w:tc>
          <w:tcPr>
            <w:tcW w:w="1080" w:type="dxa"/>
          </w:tcPr>
          <w:p w:rsidR="008F1B3E" w:rsidRDefault="008F1B3E"/>
        </w:tc>
        <w:tc>
          <w:tcPr>
            <w:tcW w:w="1750" w:type="dxa"/>
          </w:tcPr>
          <w:p w:rsidR="008F1B3E" w:rsidRDefault="00E14FFC">
            <w:r>
              <w:t>x</w:t>
            </w:r>
          </w:p>
        </w:tc>
        <w:tc>
          <w:tcPr>
            <w:tcW w:w="4820" w:type="dxa"/>
          </w:tcPr>
          <w:p w:rsidR="008F1B3E" w:rsidRDefault="00E14FFC">
            <w:r>
              <w:t>x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>
            <w:pPr>
              <w:jc w:val="center"/>
            </w:pPr>
            <w:r>
              <w:t>2</w:t>
            </w:r>
          </w:p>
        </w:tc>
        <w:tc>
          <w:tcPr>
            <w:tcW w:w="1750" w:type="dxa"/>
          </w:tcPr>
          <w:p w:rsidR="00E14FFC" w:rsidRDefault="00E14FFC" w:rsidP="00E14FFC">
            <w:r>
              <w:t>2a</w:t>
            </w:r>
          </w:p>
        </w:tc>
        <w:tc>
          <w:tcPr>
            <w:tcW w:w="4820" w:type="dxa"/>
          </w:tcPr>
          <w:p w:rsidR="00E14FFC" w:rsidRPr="00C80D5A" w:rsidRDefault="00E14FFC" w:rsidP="00E14FFC">
            <w:r w:rsidRPr="00C80D5A">
              <w:t>x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E14FFC" w:rsidP="00E14FFC">
            <w:r>
              <w:t>2b</w:t>
            </w:r>
          </w:p>
        </w:tc>
        <w:tc>
          <w:tcPr>
            <w:tcW w:w="4820" w:type="dxa"/>
          </w:tcPr>
          <w:p w:rsidR="00E14FFC" w:rsidRPr="00C80D5A" w:rsidRDefault="00E14FFC" w:rsidP="00E14FFC">
            <w:r w:rsidRPr="00C80D5A">
              <w:t>Vírusy a baktérie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E14FFC" w:rsidP="00E14FFC">
            <w:r>
              <w:t>2c</w:t>
            </w:r>
          </w:p>
        </w:tc>
        <w:tc>
          <w:tcPr>
            <w:tcW w:w="4820" w:type="dxa"/>
          </w:tcPr>
          <w:p w:rsidR="00E14FFC" w:rsidRPr="00C80D5A" w:rsidRDefault="00E14FFC" w:rsidP="00E14FFC">
            <w:r w:rsidRPr="00C80D5A">
              <w:t xml:space="preserve">Určte </w:t>
            </w:r>
            <w:proofErr w:type="spellStart"/>
            <w:r w:rsidRPr="00C80D5A">
              <w:t>nahosemnené</w:t>
            </w:r>
            <w:proofErr w:type="spellEnd"/>
            <w:r w:rsidRPr="00C80D5A">
              <w:t xml:space="preserve"> a krytosemenné rastliny</w:t>
            </w:r>
          </w:p>
        </w:tc>
      </w:tr>
      <w:tr w:rsidR="00E14FFC" w:rsidTr="00E66EE3">
        <w:trPr>
          <w:trHeight w:val="403"/>
        </w:trPr>
        <w:tc>
          <w:tcPr>
            <w:tcW w:w="1080" w:type="dxa"/>
          </w:tcPr>
          <w:p w:rsidR="00E14FFC" w:rsidRDefault="00E14FFC" w:rsidP="00E14FFC">
            <w:pPr>
              <w:jc w:val="center"/>
            </w:pPr>
            <w:r>
              <w:t>3</w:t>
            </w:r>
          </w:p>
        </w:tc>
        <w:tc>
          <w:tcPr>
            <w:tcW w:w="1750" w:type="dxa"/>
          </w:tcPr>
          <w:p w:rsidR="00E14FFC" w:rsidRDefault="00E14FFC" w:rsidP="00E14FFC">
            <w:r>
              <w:t>3a</w:t>
            </w:r>
          </w:p>
        </w:tc>
        <w:tc>
          <w:tcPr>
            <w:tcW w:w="4820" w:type="dxa"/>
          </w:tcPr>
          <w:p w:rsidR="00E14FFC" w:rsidRPr="00C80D5A" w:rsidRDefault="00F91259" w:rsidP="00E14FFC">
            <w:r w:rsidRPr="00C80D5A">
              <w:t>Zárodočný vývin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E14FFC" w:rsidP="00E14FFC">
            <w:r>
              <w:t>3b</w:t>
            </w:r>
            <w:r w:rsidR="00F91259">
              <w:t>1 + 3b2</w:t>
            </w:r>
          </w:p>
        </w:tc>
        <w:tc>
          <w:tcPr>
            <w:tcW w:w="4820" w:type="dxa"/>
          </w:tcPr>
          <w:p w:rsidR="00E14FFC" w:rsidRPr="00C80D5A" w:rsidRDefault="00F91259" w:rsidP="00F91259">
            <w:r w:rsidRPr="00C80D5A">
              <w:t xml:space="preserve">Štruktúra ATP, bunka v rozdielnych </w:t>
            </w:r>
            <w:proofErr w:type="spellStart"/>
            <w:r w:rsidRPr="00C80D5A">
              <w:t>osmotických</w:t>
            </w:r>
            <w:proofErr w:type="spellEnd"/>
            <w:r w:rsidRPr="00C80D5A">
              <w:t xml:space="preserve"> prostrediach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E14FFC" w:rsidP="00E14FFC">
            <w:r>
              <w:t>3c</w:t>
            </w:r>
          </w:p>
        </w:tc>
        <w:tc>
          <w:tcPr>
            <w:tcW w:w="4820" w:type="dxa"/>
          </w:tcPr>
          <w:p w:rsidR="00E14FFC" w:rsidRPr="00C80D5A" w:rsidRDefault="00F91259" w:rsidP="00F91259">
            <w:r w:rsidRPr="00C80D5A">
              <w:t>Určte výtrusné rastliny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Pr="00C80D5A" w:rsidRDefault="00E14FFC" w:rsidP="00E14FFC">
            <w:pPr>
              <w:jc w:val="center"/>
            </w:pPr>
            <w:r w:rsidRPr="00C80D5A">
              <w:t>4</w:t>
            </w:r>
          </w:p>
        </w:tc>
        <w:tc>
          <w:tcPr>
            <w:tcW w:w="1750" w:type="dxa"/>
          </w:tcPr>
          <w:p w:rsidR="00E14FFC" w:rsidRPr="00C80D5A" w:rsidRDefault="00E14FFC" w:rsidP="00E14FFC">
            <w:r w:rsidRPr="00C80D5A">
              <w:t>4a</w:t>
            </w:r>
          </w:p>
        </w:tc>
        <w:tc>
          <w:tcPr>
            <w:tcW w:w="4820" w:type="dxa"/>
          </w:tcPr>
          <w:p w:rsidR="00E14FFC" w:rsidRPr="00C80D5A" w:rsidRDefault="00F91259" w:rsidP="00F91259">
            <w:r w:rsidRPr="00C80D5A">
              <w:t>Krv a krvné elementy</w:t>
            </w:r>
          </w:p>
        </w:tc>
      </w:tr>
      <w:tr w:rsidR="00E14FFC" w:rsidTr="00E66EE3">
        <w:trPr>
          <w:trHeight w:val="403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E14FFC" w:rsidP="00E14FFC">
            <w:r>
              <w:t>4b</w:t>
            </w:r>
          </w:p>
        </w:tc>
        <w:tc>
          <w:tcPr>
            <w:tcW w:w="4820" w:type="dxa"/>
          </w:tcPr>
          <w:p w:rsidR="00E14FFC" w:rsidRPr="00C80D5A" w:rsidRDefault="00E14FFC" w:rsidP="00E14FFC">
            <w:r w:rsidRPr="00C80D5A">
              <w:t>Stavba oka a ucha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E14FFC" w:rsidP="00E14FFC">
            <w:r>
              <w:t>x</w:t>
            </w:r>
          </w:p>
        </w:tc>
        <w:tc>
          <w:tcPr>
            <w:tcW w:w="4820" w:type="dxa"/>
          </w:tcPr>
          <w:p w:rsidR="00E14FFC" w:rsidRPr="00C80D5A" w:rsidRDefault="00E14FFC" w:rsidP="00E14FFC">
            <w:r w:rsidRPr="00C80D5A">
              <w:t>x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>
            <w:pPr>
              <w:jc w:val="center"/>
            </w:pPr>
            <w:r>
              <w:t>5</w:t>
            </w:r>
          </w:p>
        </w:tc>
        <w:tc>
          <w:tcPr>
            <w:tcW w:w="1750" w:type="dxa"/>
          </w:tcPr>
          <w:p w:rsidR="00E14FFC" w:rsidRDefault="00E14FFC" w:rsidP="00E14FFC">
            <w:r>
              <w:t>x</w:t>
            </w:r>
          </w:p>
        </w:tc>
        <w:tc>
          <w:tcPr>
            <w:tcW w:w="4820" w:type="dxa"/>
          </w:tcPr>
          <w:p w:rsidR="00E14FFC" w:rsidRPr="00C80D5A" w:rsidRDefault="00E14FFC" w:rsidP="00E14FFC">
            <w:r w:rsidRPr="00C80D5A">
              <w:t>x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E14FFC" w:rsidP="00E14FFC">
            <w:r>
              <w:t>x</w:t>
            </w:r>
          </w:p>
        </w:tc>
        <w:tc>
          <w:tcPr>
            <w:tcW w:w="4820" w:type="dxa"/>
          </w:tcPr>
          <w:p w:rsidR="00E14FFC" w:rsidRPr="00C80D5A" w:rsidRDefault="00E14FFC" w:rsidP="00E14FFC">
            <w:r w:rsidRPr="00C80D5A">
              <w:t>x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0731F0" w:rsidP="00E14FFC">
            <w:r>
              <w:t>x</w:t>
            </w:r>
          </w:p>
        </w:tc>
        <w:tc>
          <w:tcPr>
            <w:tcW w:w="4820" w:type="dxa"/>
          </w:tcPr>
          <w:p w:rsidR="00E14FFC" w:rsidRPr="00C80D5A" w:rsidRDefault="00E14FFC" w:rsidP="00E14FFC">
            <w:r w:rsidRPr="00C80D5A">
              <w:t>x</w:t>
            </w:r>
          </w:p>
        </w:tc>
      </w:tr>
      <w:tr w:rsidR="00E14FFC" w:rsidTr="00E66EE3">
        <w:trPr>
          <w:trHeight w:val="403"/>
        </w:trPr>
        <w:tc>
          <w:tcPr>
            <w:tcW w:w="1080" w:type="dxa"/>
          </w:tcPr>
          <w:p w:rsidR="00E14FFC" w:rsidRDefault="00E14FFC" w:rsidP="00E14FFC">
            <w:pPr>
              <w:jc w:val="center"/>
            </w:pPr>
            <w:r>
              <w:t>6</w:t>
            </w:r>
          </w:p>
        </w:tc>
        <w:tc>
          <w:tcPr>
            <w:tcW w:w="1750" w:type="dxa"/>
          </w:tcPr>
          <w:p w:rsidR="00E14FFC" w:rsidRDefault="000731F0" w:rsidP="00E14FFC">
            <w:r>
              <w:t>x</w:t>
            </w:r>
          </w:p>
        </w:tc>
        <w:tc>
          <w:tcPr>
            <w:tcW w:w="4820" w:type="dxa"/>
          </w:tcPr>
          <w:p w:rsidR="00E14FFC" w:rsidRPr="00C80D5A" w:rsidRDefault="000731F0" w:rsidP="00E14FFC">
            <w:r w:rsidRPr="00C80D5A">
              <w:t>x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0731F0" w:rsidP="00E14FFC">
            <w:r>
              <w:t>6b</w:t>
            </w:r>
          </w:p>
        </w:tc>
        <w:tc>
          <w:tcPr>
            <w:tcW w:w="4820" w:type="dxa"/>
          </w:tcPr>
          <w:p w:rsidR="00E14FFC" w:rsidRPr="00C80D5A" w:rsidRDefault="000731F0" w:rsidP="00E14FFC">
            <w:r w:rsidRPr="00C80D5A">
              <w:t>Žľazy s vnútorným vylučovaním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0731F0" w:rsidP="00E14FFC">
            <w:r>
              <w:t>6c</w:t>
            </w:r>
          </w:p>
        </w:tc>
        <w:tc>
          <w:tcPr>
            <w:tcW w:w="4820" w:type="dxa"/>
          </w:tcPr>
          <w:p w:rsidR="00E14FFC" w:rsidRPr="00C80D5A" w:rsidRDefault="000731F0" w:rsidP="000731F0">
            <w:r w:rsidRPr="00C80D5A">
              <w:t>Určte morfologické rozdiely smreka a jedle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>
            <w:pPr>
              <w:jc w:val="center"/>
            </w:pPr>
            <w:r>
              <w:t>7</w:t>
            </w:r>
          </w:p>
        </w:tc>
        <w:tc>
          <w:tcPr>
            <w:tcW w:w="1750" w:type="dxa"/>
          </w:tcPr>
          <w:p w:rsidR="00E14FFC" w:rsidRDefault="000731F0" w:rsidP="00E14FFC">
            <w:r>
              <w:t>7a</w:t>
            </w:r>
          </w:p>
        </w:tc>
        <w:tc>
          <w:tcPr>
            <w:tcW w:w="4820" w:type="dxa"/>
          </w:tcPr>
          <w:p w:rsidR="00E14FFC" w:rsidRPr="00C80D5A" w:rsidRDefault="000731F0" w:rsidP="00E14FFC">
            <w:r w:rsidRPr="00C80D5A">
              <w:t>Tráviaca sústava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0731F0" w:rsidP="00E14FFC">
            <w:r>
              <w:t>x</w:t>
            </w:r>
          </w:p>
        </w:tc>
        <w:tc>
          <w:tcPr>
            <w:tcW w:w="4820" w:type="dxa"/>
          </w:tcPr>
          <w:p w:rsidR="00E14FFC" w:rsidRPr="00C80D5A" w:rsidRDefault="000731F0" w:rsidP="00E14FFC">
            <w:r w:rsidRPr="00C80D5A">
              <w:t>x</w:t>
            </w:r>
          </w:p>
        </w:tc>
      </w:tr>
      <w:tr w:rsidR="00E14FFC" w:rsidTr="00E66EE3">
        <w:trPr>
          <w:trHeight w:val="403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DB21BD" w:rsidP="00E14FFC">
            <w:r>
              <w:t>x</w:t>
            </w:r>
          </w:p>
        </w:tc>
        <w:tc>
          <w:tcPr>
            <w:tcW w:w="4820" w:type="dxa"/>
          </w:tcPr>
          <w:p w:rsidR="00E14FFC" w:rsidRPr="00C80D5A" w:rsidRDefault="00DB21BD" w:rsidP="00E14FFC">
            <w:r w:rsidRPr="00C80D5A">
              <w:t>x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>
            <w:pPr>
              <w:jc w:val="center"/>
            </w:pPr>
            <w:r>
              <w:t>8</w:t>
            </w:r>
          </w:p>
        </w:tc>
        <w:tc>
          <w:tcPr>
            <w:tcW w:w="1750" w:type="dxa"/>
          </w:tcPr>
          <w:p w:rsidR="00E14FFC" w:rsidRDefault="000731F0" w:rsidP="00E14FFC">
            <w:r>
              <w:t>8a</w:t>
            </w:r>
          </w:p>
        </w:tc>
        <w:tc>
          <w:tcPr>
            <w:tcW w:w="4820" w:type="dxa"/>
          </w:tcPr>
          <w:p w:rsidR="00E14FFC" w:rsidRPr="00C80D5A" w:rsidRDefault="000731F0" w:rsidP="00E14FFC">
            <w:r w:rsidRPr="00C80D5A">
              <w:t>Opelenie a</w:t>
            </w:r>
            <w:r w:rsidR="00DB21BD" w:rsidRPr="00C80D5A">
              <w:t> </w:t>
            </w:r>
            <w:r w:rsidRPr="00C80D5A">
              <w:t>oplodnenie</w:t>
            </w:r>
            <w:r w:rsidR="00DB21BD" w:rsidRPr="00C80D5A">
              <w:t xml:space="preserve"> krytosemenných rastlín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0731F0" w:rsidP="00E14FFC">
            <w:r>
              <w:t>x</w:t>
            </w:r>
          </w:p>
        </w:tc>
        <w:tc>
          <w:tcPr>
            <w:tcW w:w="4820" w:type="dxa"/>
          </w:tcPr>
          <w:p w:rsidR="00E14FFC" w:rsidRPr="00C80D5A" w:rsidRDefault="000731F0" w:rsidP="00E14FFC">
            <w:r w:rsidRPr="00C80D5A">
              <w:t>x</w:t>
            </w:r>
          </w:p>
        </w:tc>
      </w:tr>
      <w:tr w:rsidR="00E66EE3" w:rsidTr="00E66EE3">
        <w:trPr>
          <w:trHeight w:val="385"/>
        </w:trPr>
        <w:tc>
          <w:tcPr>
            <w:tcW w:w="1080" w:type="dxa"/>
          </w:tcPr>
          <w:p w:rsidR="00E66EE3" w:rsidRDefault="00E66EE3" w:rsidP="00E66EE3"/>
        </w:tc>
        <w:tc>
          <w:tcPr>
            <w:tcW w:w="1750" w:type="dxa"/>
          </w:tcPr>
          <w:p w:rsidR="00E66EE3" w:rsidRDefault="00E66EE3" w:rsidP="00E66EE3">
            <w:r>
              <w:t>8c</w:t>
            </w:r>
            <w:bookmarkStart w:id="0" w:name="_GoBack"/>
            <w:bookmarkEnd w:id="0"/>
          </w:p>
        </w:tc>
        <w:tc>
          <w:tcPr>
            <w:tcW w:w="4820" w:type="dxa"/>
          </w:tcPr>
          <w:p w:rsidR="00E66EE3" w:rsidRPr="00C80D5A" w:rsidRDefault="00E66EE3" w:rsidP="00E66EE3">
            <w:r w:rsidRPr="00C80D5A">
              <w:t xml:space="preserve">Určte druhy morského ekosystému </w:t>
            </w:r>
          </w:p>
        </w:tc>
      </w:tr>
    </w:tbl>
    <w:tbl>
      <w:tblPr>
        <w:tblStyle w:val="Mriekatabuky"/>
        <w:tblpPr w:leftFromText="141" w:rightFromText="141" w:vertAnchor="text" w:horzAnchor="margin" w:tblpXSpec="right" w:tblpY="13"/>
        <w:tblW w:w="7422" w:type="dxa"/>
        <w:tblLook w:val="04A0" w:firstRow="1" w:lastRow="0" w:firstColumn="1" w:lastColumn="0" w:noHBand="0" w:noVBand="1"/>
      </w:tblPr>
      <w:tblGrid>
        <w:gridCol w:w="1597"/>
        <w:gridCol w:w="1912"/>
        <w:gridCol w:w="3913"/>
      </w:tblGrid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>
            <w:r>
              <w:t>9</w:t>
            </w:r>
          </w:p>
        </w:tc>
        <w:tc>
          <w:tcPr>
            <w:tcW w:w="1912" w:type="dxa"/>
          </w:tcPr>
          <w:p w:rsidR="00AA5B34" w:rsidRDefault="00E66EE3" w:rsidP="00AA5B34">
            <w:r>
              <w:t>9a</w:t>
            </w:r>
          </w:p>
        </w:tc>
        <w:tc>
          <w:tcPr>
            <w:tcW w:w="3913" w:type="dxa"/>
          </w:tcPr>
          <w:p w:rsidR="00AA5B34" w:rsidRDefault="00E66EE3" w:rsidP="00C80D5A">
            <w:r>
              <w:t>Typy obehových sústav, srdc</w:t>
            </w:r>
            <w:r w:rsidR="00C80D5A">
              <w:t>e, c</w:t>
            </w:r>
            <w:r>
              <w:t>ievy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6877D1" w:rsidP="00AA5B34">
            <w:r>
              <w:t>x</w:t>
            </w:r>
          </w:p>
        </w:tc>
        <w:tc>
          <w:tcPr>
            <w:tcW w:w="3913" w:type="dxa"/>
          </w:tcPr>
          <w:p w:rsidR="00AA5B34" w:rsidRDefault="006877D1" w:rsidP="00AA5B34">
            <w:r>
              <w:t>x</w:t>
            </w:r>
          </w:p>
        </w:tc>
      </w:tr>
      <w:tr w:rsidR="00AA5B34" w:rsidTr="006877D1">
        <w:trPr>
          <w:trHeight w:val="408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6877D1" w:rsidP="00AA5B34">
            <w:r>
              <w:t>x</w:t>
            </w:r>
          </w:p>
        </w:tc>
        <w:tc>
          <w:tcPr>
            <w:tcW w:w="3913" w:type="dxa"/>
          </w:tcPr>
          <w:p w:rsidR="00AA5B34" w:rsidRDefault="006877D1" w:rsidP="00AA5B34">
            <w:r>
              <w:t>x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>
            <w:r>
              <w:t>10</w:t>
            </w:r>
          </w:p>
        </w:tc>
        <w:tc>
          <w:tcPr>
            <w:tcW w:w="1912" w:type="dxa"/>
          </w:tcPr>
          <w:p w:rsidR="00AA5B34" w:rsidRDefault="006877D1" w:rsidP="00DB21BD">
            <w:r>
              <w:t>10a</w:t>
            </w:r>
            <w:r w:rsidR="00DB21BD">
              <w:t>1 + 10a2</w:t>
            </w:r>
          </w:p>
        </w:tc>
        <w:tc>
          <w:tcPr>
            <w:tcW w:w="3913" w:type="dxa"/>
          </w:tcPr>
          <w:p w:rsidR="00AA5B34" w:rsidRDefault="006877D1" w:rsidP="00AA5B34">
            <w:r>
              <w:t xml:space="preserve">Rastlinná, živočíšna, </w:t>
            </w:r>
            <w:proofErr w:type="spellStart"/>
            <w:r>
              <w:t>prokaryotická</w:t>
            </w:r>
            <w:proofErr w:type="spellEnd"/>
            <w:r>
              <w:t xml:space="preserve"> a </w:t>
            </w:r>
            <w:proofErr w:type="spellStart"/>
            <w:r>
              <w:t>eukaryotická</w:t>
            </w:r>
            <w:proofErr w:type="spellEnd"/>
            <w:r>
              <w:t xml:space="preserve"> bunka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6877D1" w:rsidP="00AA5B34">
            <w:r>
              <w:t>10b</w:t>
            </w:r>
          </w:p>
        </w:tc>
        <w:tc>
          <w:tcPr>
            <w:tcW w:w="3913" w:type="dxa"/>
          </w:tcPr>
          <w:p w:rsidR="00AA5B34" w:rsidRDefault="006877D1" w:rsidP="00AA5B34">
            <w:r>
              <w:t>Stavba srdca, krvný obeh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6877D1" w:rsidP="00AA5B34">
            <w:r>
              <w:t>X</w:t>
            </w:r>
          </w:p>
        </w:tc>
        <w:tc>
          <w:tcPr>
            <w:tcW w:w="3913" w:type="dxa"/>
          </w:tcPr>
          <w:p w:rsidR="00AA5B34" w:rsidRDefault="006877D1" w:rsidP="00AA5B34">
            <w:r>
              <w:t>x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>
            <w:r>
              <w:t>11</w:t>
            </w:r>
          </w:p>
        </w:tc>
        <w:tc>
          <w:tcPr>
            <w:tcW w:w="1912" w:type="dxa"/>
          </w:tcPr>
          <w:p w:rsidR="00AA5B34" w:rsidRDefault="006877D1" w:rsidP="00AA5B34">
            <w:r>
              <w:t>11a</w:t>
            </w:r>
          </w:p>
        </w:tc>
        <w:tc>
          <w:tcPr>
            <w:tcW w:w="3913" w:type="dxa"/>
          </w:tcPr>
          <w:p w:rsidR="00AA5B34" w:rsidRDefault="006877D1" w:rsidP="00AA5B34">
            <w:r>
              <w:t>Reprodukčný cyklus muža a ženy</w:t>
            </w:r>
          </w:p>
        </w:tc>
      </w:tr>
      <w:tr w:rsidR="00AA5B34" w:rsidTr="006877D1">
        <w:trPr>
          <w:trHeight w:val="408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6877D1" w:rsidP="00AA5B34">
            <w:r>
              <w:t>11b</w:t>
            </w:r>
          </w:p>
        </w:tc>
        <w:tc>
          <w:tcPr>
            <w:tcW w:w="3913" w:type="dxa"/>
          </w:tcPr>
          <w:p w:rsidR="00AA5B34" w:rsidRDefault="006877D1" w:rsidP="00AA5B34">
            <w:proofErr w:type="spellStart"/>
            <w:r>
              <w:t>Lichenizmus</w:t>
            </w:r>
            <w:proofErr w:type="spellEnd"/>
            <w:r>
              <w:t xml:space="preserve">, porovnanie pečiarky </w:t>
            </w:r>
            <w:r w:rsidR="00B11097">
              <w:t xml:space="preserve">poľnej </w:t>
            </w:r>
            <w:r>
              <w:t>a muchotrávky zelenej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6877D1" w:rsidP="00AA5B34">
            <w:r>
              <w:t>11c</w:t>
            </w:r>
          </w:p>
        </w:tc>
        <w:tc>
          <w:tcPr>
            <w:tcW w:w="3913" w:type="dxa"/>
          </w:tcPr>
          <w:p w:rsidR="00AA5B34" w:rsidRDefault="006877D1" w:rsidP="00AA5B34">
            <w:r>
              <w:t>Ohrozené druhy cicavcov a vtákov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>
            <w:r>
              <w:t>12</w:t>
            </w:r>
          </w:p>
        </w:tc>
        <w:tc>
          <w:tcPr>
            <w:tcW w:w="1912" w:type="dxa"/>
          </w:tcPr>
          <w:p w:rsidR="00AA5B34" w:rsidRDefault="006877D1" w:rsidP="00AA5B34">
            <w:r>
              <w:t>x</w:t>
            </w:r>
          </w:p>
        </w:tc>
        <w:tc>
          <w:tcPr>
            <w:tcW w:w="3913" w:type="dxa"/>
          </w:tcPr>
          <w:p w:rsidR="00AA5B34" w:rsidRDefault="006877D1" w:rsidP="00AA5B34">
            <w:r>
              <w:t>x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6877D1" w:rsidP="00AA5B34">
            <w:r>
              <w:t>x</w:t>
            </w:r>
          </w:p>
        </w:tc>
        <w:tc>
          <w:tcPr>
            <w:tcW w:w="3913" w:type="dxa"/>
          </w:tcPr>
          <w:p w:rsidR="00AA5B34" w:rsidRDefault="006877D1" w:rsidP="00AA5B34">
            <w:r>
              <w:t>x</w:t>
            </w:r>
          </w:p>
        </w:tc>
      </w:tr>
      <w:tr w:rsidR="00AA5B34" w:rsidTr="006877D1">
        <w:trPr>
          <w:trHeight w:val="408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6877D1" w:rsidP="00AA5B34">
            <w:r>
              <w:t>12a</w:t>
            </w:r>
          </w:p>
        </w:tc>
        <w:tc>
          <w:tcPr>
            <w:tcW w:w="3913" w:type="dxa"/>
          </w:tcPr>
          <w:p w:rsidR="00AA5B34" w:rsidRDefault="006877D1" w:rsidP="006877D1">
            <w:r>
              <w:t>Určte druhy plodov a súkvetí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>
            <w:r>
              <w:t>13</w:t>
            </w:r>
          </w:p>
        </w:tc>
        <w:tc>
          <w:tcPr>
            <w:tcW w:w="1912" w:type="dxa"/>
          </w:tcPr>
          <w:p w:rsidR="00AA5B34" w:rsidRDefault="006877D1" w:rsidP="00AA5B34">
            <w:r>
              <w:t>x</w:t>
            </w:r>
          </w:p>
        </w:tc>
        <w:tc>
          <w:tcPr>
            <w:tcW w:w="3913" w:type="dxa"/>
          </w:tcPr>
          <w:p w:rsidR="00AA5B34" w:rsidRDefault="006877D1" w:rsidP="00AA5B34">
            <w:r>
              <w:t>x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6877D1" w:rsidP="00AA5B34">
            <w:r>
              <w:t>13b</w:t>
            </w:r>
          </w:p>
        </w:tc>
        <w:tc>
          <w:tcPr>
            <w:tcW w:w="3913" w:type="dxa"/>
          </w:tcPr>
          <w:p w:rsidR="00AA5B34" w:rsidRDefault="006877D1" w:rsidP="00AA5B34">
            <w:r>
              <w:t>Určte druhy žijúce v blízkom jazere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6877D1" w:rsidP="00AA5B34">
            <w:r>
              <w:t>x</w:t>
            </w:r>
          </w:p>
        </w:tc>
        <w:tc>
          <w:tcPr>
            <w:tcW w:w="3913" w:type="dxa"/>
          </w:tcPr>
          <w:p w:rsidR="00AA5B34" w:rsidRDefault="006877D1" w:rsidP="00AA5B34">
            <w:r>
              <w:t>x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>
            <w:r>
              <w:t>14</w:t>
            </w:r>
          </w:p>
        </w:tc>
        <w:tc>
          <w:tcPr>
            <w:tcW w:w="1912" w:type="dxa"/>
          </w:tcPr>
          <w:p w:rsidR="00AA5B34" w:rsidRDefault="006877D1" w:rsidP="00AA5B34">
            <w:r>
              <w:t>14a</w:t>
            </w:r>
          </w:p>
        </w:tc>
        <w:tc>
          <w:tcPr>
            <w:tcW w:w="3913" w:type="dxa"/>
          </w:tcPr>
          <w:p w:rsidR="00AA5B34" w:rsidRDefault="006877D1" w:rsidP="00AA5B34">
            <w:proofErr w:type="spellStart"/>
            <w:r>
              <w:t>Mikroorganizmy,stavba</w:t>
            </w:r>
            <w:proofErr w:type="spellEnd"/>
            <w:r>
              <w:t xml:space="preserve"> </w:t>
            </w:r>
            <w:proofErr w:type="spellStart"/>
            <w:r>
              <w:t>baktérií,vírusov</w:t>
            </w:r>
            <w:proofErr w:type="spellEnd"/>
          </w:p>
        </w:tc>
      </w:tr>
      <w:tr w:rsidR="00AA5B34" w:rsidTr="006877D1">
        <w:trPr>
          <w:trHeight w:val="408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6877D1" w:rsidP="00AA5B34">
            <w:r>
              <w:t>14b</w:t>
            </w:r>
          </w:p>
        </w:tc>
        <w:tc>
          <w:tcPr>
            <w:tcW w:w="3913" w:type="dxa"/>
          </w:tcPr>
          <w:p w:rsidR="00AA5B34" w:rsidRDefault="006877D1" w:rsidP="004E2061">
            <w:r>
              <w:t>Ekol</w:t>
            </w:r>
            <w:r w:rsidR="004E2061">
              <w:t xml:space="preserve">ogická valencia – </w:t>
            </w:r>
            <w:proofErr w:type="spellStart"/>
            <w:r w:rsidR="004E2061">
              <w:t>Gaussova</w:t>
            </w:r>
            <w:proofErr w:type="spellEnd"/>
            <w:r w:rsidR="004E2061">
              <w:t xml:space="preserve"> krivka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6877D1" w:rsidP="00AA5B34">
            <w:r>
              <w:t>x</w:t>
            </w:r>
          </w:p>
        </w:tc>
        <w:tc>
          <w:tcPr>
            <w:tcW w:w="3913" w:type="dxa"/>
          </w:tcPr>
          <w:p w:rsidR="00AA5B34" w:rsidRDefault="006877D1" w:rsidP="00AA5B34">
            <w:r>
              <w:t>x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>
            <w:r>
              <w:t>15</w:t>
            </w:r>
          </w:p>
        </w:tc>
        <w:tc>
          <w:tcPr>
            <w:tcW w:w="1912" w:type="dxa"/>
          </w:tcPr>
          <w:p w:rsidR="00AA5B34" w:rsidRDefault="006877D1" w:rsidP="00AA5B34">
            <w:r>
              <w:t>15a</w:t>
            </w:r>
          </w:p>
        </w:tc>
        <w:tc>
          <w:tcPr>
            <w:tcW w:w="3913" w:type="dxa"/>
          </w:tcPr>
          <w:p w:rsidR="00AA5B34" w:rsidRDefault="006877D1" w:rsidP="00AA5B34">
            <w:r>
              <w:t>Stavba kvetu nahosemenných rastlín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6877D1" w:rsidP="00AA5B34">
            <w:r>
              <w:t>x</w:t>
            </w:r>
          </w:p>
        </w:tc>
        <w:tc>
          <w:tcPr>
            <w:tcW w:w="3913" w:type="dxa"/>
          </w:tcPr>
          <w:p w:rsidR="00AA5B34" w:rsidRDefault="006877D1" w:rsidP="00AA5B34">
            <w:r>
              <w:t>x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6877D1" w:rsidP="00AA5B34">
            <w:r>
              <w:t>x</w:t>
            </w:r>
          </w:p>
        </w:tc>
        <w:tc>
          <w:tcPr>
            <w:tcW w:w="3913" w:type="dxa"/>
          </w:tcPr>
          <w:p w:rsidR="00AA5B34" w:rsidRDefault="006877D1" w:rsidP="00AA5B34">
            <w:r>
              <w:t>x</w:t>
            </w:r>
          </w:p>
        </w:tc>
      </w:tr>
      <w:tr w:rsidR="00AA5B34" w:rsidTr="006877D1">
        <w:trPr>
          <w:trHeight w:val="408"/>
        </w:trPr>
        <w:tc>
          <w:tcPr>
            <w:tcW w:w="1597" w:type="dxa"/>
          </w:tcPr>
          <w:p w:rsidR="00AA5B34" w:rsidRDefault="00AA5B34" w:rsidP="00AA5B34">
            <w:r>
              <w:t>16</w:t>
            </w:r>
          </w:p>
        </w:tc>
        <w:tc>
          <w:tcPr>
            <w:tcW w:w="1912" w:type="dxa"/>
          </w:tcPr>
          <w:p w:rsidR="00AA5B34" w:rsidRDefault="006877D1" w:rsidP="00AA5B34">
            <w:r>
              <w:t>x</w:t>
            </w:r>
          </w:p>
        </w:tc>
        <w:tc>
          <w:tcPr>
            <w:tcW w:w="3913" w:type="dxa"/>
          </w:tcPr>
          <w:p w:rsidR="00AA5B34" w:rsidRDefault="006877D1" w:rsidP="00AA5B34">
            <w:r>
              <w:t>x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6877D1" w:rsidP="00AA5B34">
            <w:r>
              <w:t>x</w:t>
            </w:r>
          </w:p>
        </w:tc>
        <w:tc>
          <w:tcPr>
            <w:tcW w:w="3913" w:type="dxa"/>
          </w:tcPr>
          <w:p w:rsidR="00AA5B34" w:rsidRDefault="006877D1" w:rsidP="00AA5B34">
            <w:r>
              <w:t>x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6877D1" w:rsidP="00AA5B34">
            <w:r>
              <w:t>x</w:t>
            </w:r>
          </w:p>
        </w:tc>
        <w:tc>
          <w:tcPr>
            <w:tcW w:w="3913" w:type="dxa"/>
          </w:tcPr>
          <w:p w:rsidR="00AA5B34" w:rsidRDefault="006877D1" w:rsidP="00AA5B34">
            <w:r>
              <w:t>x</w:t>
            </w:r>
          </w:p>
        </w:tc>
      </w:tr>
    </w:tbl>
    <w:p w:rsidR="00AA5B34" w:rsidRDefault="00AA5B34"/>
    <w:sectPr w:rsidR="00AA5B34" w:rsidSect="00AA5B34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1B3E"/>
    <w:rsid w:val="000731F0"/>
    <w:rsid w:val="002B1AB6"/>
    <w:rsid w:val="0038245C"/>
    <w:rsid w:val="004E2061"/>
    <w:rsid w:val="00657D0F"/>
    <w:rsid w:val="006877D1"/>
    <w:rsid w:val="008F1B3E"/>
    <w:rsid w:val="00AA5B34"/>
    <w:rsid w:val="00B11097"/>
    <w:rsid w:val="00C80D5A"/>
    <w:rsid w:val="00C857BA"/>
    <w:rsid w:val="00DB21BD"/>
    <w:rsid w:val="00E14FFC"/>
    <w:rsid w:val="00E66EE3"/>
    <w:rsid w:val="00F9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7D0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F1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Guest</cp:lastModifiedBy>
  <cp:revision>5</cp:revision>
  <dcterms:created xsi:type="dcterms:W3CDTF">2018-05-15T13:00:00Z</dcterms:created>
  <dcterms:modified xsi:type="dcterms:W3CDTF">2019-05-06T11:08:00Z</dcterms:modified>
</cp:coreProperties>
</file>