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E14" w:rsidRPr="007373B2" w:rsidRDefault="00962591">
      <w:pPr>
        <w:rPr>
          <w:rFonts w:ascii="Times New Roman" w:hAnsi="Times New Roman" w:cs="Times New Roman"/>
          <w:sz w:val="24"/>
        </w:rPr>
      </w:pPr>
      <w:r w:rsidRPr="00962591">
        <w:rPr>
          <w:rFonts w:ascii="Times New Roman" w:hAnsi="Times New Roman" w:cs="Times New Roman"/>
          <w:b/>
          <w:sz w:val="24"/>
        </w:rPr>
        <w:t>Exponenciálne rovnice</w:t>
      </w:r>
      <w:r>
        <w:rPr>
          <w:rFonts w:ascii="Times New Roman" w:hAnsi="Times New Roman" w:cs="Times New Roman"/>
          <w:sz w:val="24"/>
        </w:rPr>
        <w:t xml:space="preserve"> s</w:t>
      </w:r>
      <w:r w:rsidR="0067494C" w:rsidRPr="007373B2">
        <w:rPr>
          <w:rFonts w:ascii="Times New Roman" w:hAnsi="Times New Roman" w:cs="Times New Roman"/>
          <w:sz w:val="24"/>
        </w:rPr>
        <w:t xml:space="preserve">ú rovnice obsahujúce neznámu v exponente, napr.: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</w:rPr>
          <m:t xml:space="preserve">+9=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</w:rPr>
              <m:t xml:space="preserve">x+1 </m:t>
            </m:r>
          </m:sup>
        </m:sSup>
      </m:oMath>
    </w:p>
    <w:p w:rsidR="0067494C" w:rsidRPr="00962591" w:rsidRDefault="007373B2">
      <w:pPr>
        <w:rPr>
          <w:rFonts w:ascii="Times New Roman" w:hAnsi="Times New Roman" w:cs="Times New Roman"/>
          <w:b/>
          <w:sz w:val="24"/>
        </w:rPr>
      </w:pPr>
      <w:r w:rsidRPr="00962591">
        <w:rPr>
          <w:rFonts w:ascii="Times New Roman" w:hAnsi="Times New Roman" w:cs="Times New Roman"/>
          <w:b/>
          <w:sz w:val="24"/>
        </w:rPr>
        <w:t>M</w:t>
      </w:r>
      <w:r w:rsidR="0067494C" w:rsidRPr="00962591">
        <w:rPr>
          <w:rFonts w:ascii="Times New Roman" w:hAnsi="Times New Roman" w:cs="Times New Roman"/>
          <w:b/>
          <w:sz w:val="24"/>
        </w:rPr>
        <w:t xml:space="preserve">etódy riešenia: </w:t>
      </w:r>
    </w:p>
    <w:p w:rsidR="0067494C" w:rsidRPr="00962591" w:rsidRDefault="0067494C" w:rsidP="0067494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 w:rsidRPr="00962591">
        <w:rPr>
          <w:rFonts w:ascii="Times New Roman" w:hAnsi="Times New Roman" w:cs="Times New Roman"/>
          <w:b/>
          <w:sz w:val="24"/>
          <w:u w:val="single"/>
        </w:rPr>
        <w:t xml:space="preserve">úpravou na tvar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u w:val="single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u w:val="singl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u w:val="single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u w:val="single"/>
                  </w:rPr>
                  <m:t>1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 w:cs="Times New Roman"/>
            <w:sz w:val="24"/>
            <w:u w:val="single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u w:val="single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u w:val="singl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u w:val="single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u w:val="single"/>
                  </w:rPr>
                  <m:t>2</m:t>
                </m:r>
              </m:sub>
            </m:sSub>
          </m:sup>
        </m:sSup>
      </m:oMath>
      <w:r w:rsidRPr="00962591">
        <w:rPr>
          <w:rFonts w:ascii="Times New Roman" w:hAnsi="Times New Roman" w:cs="Times New Roman"/>
          <w:b/>
          <w:sz w:val="24"/>
          <w:u w:val="single"/>
        </w:rPr>
        <w:t xml:space="preserve"> a následne riešime rovnosť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u w:val="single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u w:val="single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u w:val="single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u w:val="single"/>
          </w:rPr>
          <m:t xml:space="preserve"> </m:t>
        </m:r>
      </m:oMath>
      <w:r w:rsidR="007373B2" w:rsidRPr="00962591">
        <w:rPr>
          <w:rFonts w:ascii="Times New Roman" w:eastAsiaTheme="minorEastAsia" w:hAnsi="Times New Roman" w:cs="Times New Roman"/>
          <w:b/>
          <w:sz w:val="24"/>
          <w:u w:val="single"/>
        </w:rPr>
        <w:t xml:space="preserve">: </w:t>
      </w:r>
    </w:p>
    <w:p w:rsidR="0067494C" w:rsidRPr="007373B2" w:rsidRDefault="0067494C" w:rsidP="0067494C">
      <w:pPr>
        <w:pStyle w:val="Odsekzoznamu"/>
        <w:rPr>
          <w:rFonts w:ascii="Times New Roman" w:eastAsiaTheme="minorEastAsia" w:hAnsi="Times New Roman" w:cs="Times New Roman"/>
          <w:sz w:val="24"/>
        </w:rPr>
      </w:pPr>
      <w:r w:rsidRPr="007373B2">
        <w:rPr>
          <w:rFonts w:ascii="Times New Roman" w:eastAsiaTheme="minorEastAsia" w:hAnsi="Times New Roman" w:cs="Times New Roman"/>
          <w:i/>
          <w:sz w:val="24"/>
        </w:rPr>
        <w:t xml:space="preserve">príklad: </w:t>
      </w:r>
    </w:p>
    <w:p w:rsidR="0067494C" w:rsidRPr="007373B2" w:rsidRDefault="00807B20" w:rsidP="0067494C">
      <w:pPr>
        <w:pStyle w:val="Odsekzoznamu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</w:rPr>
          <m:t xml:space="preserve">=25 </m:t>
        </m:r>
      </m:oMath>
      <w:r w:rsidR="0067494C" w:rsidRPr="007373B2">
        <w:rPr>
          <w:rFonts w:ascii="Times New Roman" w:eastAsiaTheme="minorEastAsia" w:hAnsi="Times New Roman" w:cs="Times New Roman"/>
          <w:sz w:val="24"/>
        </w:rPr>
        <w:tab/>
        <w:t xml:space="preserve">/ upravíme na rovnaký základ,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25=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</w:p>
    <w:p w:rsidR="0067494C" w:rsidRPr="007373B2" w:rsidRDefault="00807B20" w:rsidP="0067494C">
      <w:pPr>
        <w:pStyle w:val="Odsekzoznamu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 </m:t>
        </m:r>
      </m:oMath>
      <w:r w:rsidR="0067494C" w:rsidRPr="007373B2">
        <w:rPr>
          <w:rFonts w:ascii="Times New Roman" w:eastAsiaTheme="minorEastAsia" w:hAnsi="Times New Roman" w:cs="Times New Roman"/>
          <w:sz w:val="24"/>
        </w:rPr>
        <w:tab/>
        <w:t xml:space="preserve">/ máme rovnaký základ, porovnáme exponenty </w:t>
      </w:r>
    </w:p>
    <w:p w:rsidR="0067494C" w:rsidRPr="007373B2" w:rsidRDefault="007373B2" w:rsidP="0067494C">
      <w:pPr>
        <w:pStyle w:val="Odsekzoznamu"/>
        <w:rPr>
          <w:rFonts w:ascii="Times New Roman" w:eastAsiaTheme="minorEastAsia" w:hAnsi="Times New Roman" w:cs="Times New Roman"/>
          <w:b/>
          <w:sz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  x=2 </m:t>
        </m:r>
      </m:oMath>
      <w:r w:rsidR="00962591">
        <w:rPr>
          <w:rFonts w:ascii="Times New Roman" w:eastAsiaTheme="minorEastAsia" w:hAnsi="Times New Roman" w:cs="Times New Roman"/>
          <w:b/>
          <w:sz w:val="24"/>
        </w:rPr>
        <w:t xml:space="preserve">  =&gt;  </w:t>
      </w:r>
      <w:r w:rsidR="00962591" w:rsidRPr="00962591">
        <w:rPr>
          <w:rFonts w:ascii="Times New Roman" w:eastAsiaTheme="minorEastAsia" w:hAnsi="Times New Roman" w:cs="Times New Roman"/>
          <w:b/>
          <w:sz w:val="24"/>
          <w:u w:val="single"/>
        </w:rPr>
        <w:t>K = {</w:t>
      </w:r>
      <w:r w:rsidR="00962591">
        <w:rPr>
          <w:rFonts w:ascii="Times New Roman" w:eastAsiaTheme="minorEastAsia" w:hAnsi="Times New Roman" w:cs="Times New Roman"/>
          <w:b/>
          <w:sz w:val="24"/>
          <w:u w:val="single"/>
        </w:rPr>
        <w:t>2</w:t>
      </w:r>
      <w:r w:rsidR="00962591" w:rsidRPr="00962591">
        <w:rPr>
          <w:rFonts w:ascii="Times New Roman" w:eastAsiaTheme="minorEastAsia" w:hAnsi="Times New Roman" w:cs="Times New Roman"/>
          <w:b/>
          <w:sz w:val="24"/>
          <w:u w:val="single"/>
        </w:rPr>
        <w:t>}</w:t>
      </w:r>
    </w:p>
    <w:p w:rsidR="007373B2" w:rsidRPr="007373B2" w:rsidRDefault="007373B2" w:rsidP="0067494C">
      <w:pPr>
        <w:pStyle w:val="Odsekzoznamu"/>
        <w:rPr>
          <w:rFonts w:ascii="Times New Roman" w:eastAsiaTheme="minorEastAsia" w:hAnsi="Times New Roman" w:cs="Times New Roman"/>
          <w:b/>
          <w:sz w:val="24"/>
        </w:rPr>
      </w:pPr>
    </w:p>
    <w:p w:rsidR="007373B2" w:rsidRPr="00962591" w:rsidRDefault="007373B2" w:rsidP="007373B2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4"/>
          <w:u w:val="single"/>
        </w:rPr>
      </w:pPr>
      <w:r w:rsidRPr="00962591">
        <w:rPr>
          <w:rFonts w:ascii="Times New Roman" w:eastAsiaTheme="minorEastAsia" w:hAnsi="Times New Roman" w:cs="Times New Roman"/>
          <w:b/>
          <w:sz w:val="24"/>
          <w:u w:val="single"/>
        </w:rPr>
        <w:t xml:space="preserve">substitúciou – úpravou na kvadratickú rovnicu: </w:t>
      </w:r>
    </w:p>
    <w:p w:rsidR="007373B2" w:rsidRPr="007373B2" w:rsidRDefault="007373B2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7373B2">
        <w:rPr>
          <w:rFonts w:ascii="Times New Roman" w:eastAsiaTheme="minorEastAsia" w:hAnsi="Times New Roman" w:cs="Times New Roman"/>
          <w:i/>
          <w:sz w:val="24"/>
        </w:rPr>
        <w:t xml:space="preserve">príklad: </w:t>
      </w:r>
    </w:p>
    <w:p w:rsidR="007373B2" w:rsidRDefault="007373B2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 xml:space="preserve"> 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 xml:space="preserve">x 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-</m:t>
        </m:r>
        <m:r>
          <w:rPr>
            <w:rFonts w:ascii="Cambria Math" w:eastAsiaTheme="minorEastAsia" w:hAnsi="Cambria Math" w:cs="Times New Roman"/>
            <w:sz w:val="24"/>
          </w:rPr>
          <m:t>25.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-54=0 </m:t>
        </m:r>
      </m:oMath>
      <w:r>
        <w:rPr>
          <w:rFonts w:ascii="Times New Roman" w:eastAsiaTheme="minorEastAsia" w:hAnsi="Times New Roman" w:cs="Times New Roman"/>
          <w:sz w:val="24"/>
        </w:rPr>
        <w:t xml:space="preserve">      /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 xml:space="preserve">x 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upravíme tak, aby bol základ 3 </w:t>
      </w:r>
    </w:p>
    <w:p w:rsidR="007373B2" w:rsidRDefault="00807B20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 xml:space="preserve">x 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-</m:t>
        </m:r>
        <m:r>
          <w:rPr>
            <w:rFonts w:ascii="Cambria Math" w:eastAsiaTheme="minorEastAsia" w:hAnsi="Cambria Math" w:cs="Times New Roman"/>
            <w:sz w:val="24"/>
          </w:rPr>
          <m:t>25.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-54=0 </m:t>
        </m:r>
      </m:oMath>
      <w:r w:rsidR="007373B2">
        <w:rPr>
          <w:rFonts w:ascii="Times New Roman" w:eastAsiaTheme="minorEastAsia" w:hAnsi="Times New Roman" w:cs="Times New Roman"/>
          <w:sz w:val="24"/>
        </w:rPr>
        <w:t xml:space="preserve">     / </w:t>
      </w:r>
      <w:proofErr w:type="spellStart"/>
      <w:r w:rsidR="007373B2">
        <w:rPr>
          <w:rFonts w:ascii="Times New Roman" w:eastAsiaTheme="minorEastAsia" w:hAnsi="Times New Roman" w:cs="Times New Roman"/>
          <w:sz w:val="24"/>
        </w:rPr>
        <w:t>subs</w:t>
      </w:r>
      <w:proofErr w:type="spellEnd"/>
      <w:r w:rsidR="007373B2">
        <w:rPr>
          <w:rFonts w:ascii="Times New Roman" w:eastAsiaTheme="minorEastAsia" w:hAnsi="Times New Roman" w:cs="Times New Roman"/>
          <w:sz w:val="24"/>
        </w:rPr>
        <w:t xml:space="preserve">.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=y </m:t>
        </m:r>
      </m:oMath>
    </w:p>
    <w:p w:rsidR="007373B2" w:rsidRDefault="00807B20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 xml:space="preserve">      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-25y-54=0 </m:t>
        </m:r>
      </m:oMath>
      <w:r w:rsidR="007373B2">
        <w:rPr>
          <w:rFonts w:ascii="Times New Roman" w:eastAsiaTheme="minorEastAsia" w:hAnsi="Times New Roman" w:cs="Times New Roman"/>
          <w:sz w:val="24"/>
        </w:rPr>
        <w:t xml:space="preserve">     / riešime kvadratickú rovnicu cez diskriminat D </w:t>
      </w:r>
    </w:p>
    <w:p w:rsidR="007373B2" w:rsidRDefault="007373B2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7373B2" w:rsidRDefault="007373B2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D=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-4ac </m:t>
        </m:r>
      </m:oMath>
      <w:r>
        <w:rPr>
          <w:rFonts w:ascii="Times New Roman" w:eastAsiaTheme="minorEastAsia" w:hAnsi="Times New Roman" w:cs="Times New Roman"/>
          <w:sz w:val="24"/>
        </w:rPr>
        <w:tab/>
      </w:r>
    </w:p>
    <w:p w:rsidR="007373B2" w:rsidRPr="007373B2" w:rsidRDefault="007373B2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a=1</m:t>
          </m:r>
        </m:oMath>
      </m:oMathPara>
    </w:p>
    <w:p w:rsidR="007373B2" w:rsidRPr="007373B2" w:rsidRDefault="007373B2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b=-25</m:t>
          </m:r>
        </m:oMath>
      </m:oMathPara>
    </w:p>
    <w:p w:rsidR="007373B2" w:rsidRPr="007373B2" w:rsidRDefault="007373B2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c= -54 </m:t>
          </m:r>
        </m:oMath>
      </m:oMathPara>
    </w:p>
    <w:p w:rsidR="007373B2" w:rsidRPr="007373B2" w:rsidRDefault="007373B2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D=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 xml:space="preserve">-4ac </m:t>
          </m:r>
        </m:oMath>
      </m:oMathPara>
    </w:p>
    <w:p w:rsidR="007373B2" w:rsidRPr="007373B2" w:rsidRDefault="007373B2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D=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-25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-4.1.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-54</m:t>
              </m:r>
            </m:e>
          </m:d>
        </m:oMath>
      </m:oMathPara>
    </w:p>
    <w:p w:rsidR="007373B2" w:rsidRPr="007373B2" w:rsidRDefault="007373B2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D=625+216</m:t>
          </m:r>
        </m:oMath>
      </m:oMathPara>
    </w:p>
    <w:p w:rsidR="007373B2" w:rsidRDefault="007373B2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D=841  </m:t>
        </m:r>
      </m:oMath>
      <w:r w:rsidR="00000933">
        <w:rPr>
          <w:rFonts w:ascii="Times New Roman" w:eastAsiaTheme="minorEastAsia" w:hAnsi="Times New Roman" w:cs="Times New Roman"/>
          <w:sz w:val="24"/>
        </w:rPr>
        <w:tab/>
      </w:r>
      <w:r w:rsidR="00000933">
        <w:rPr>
          <w:rFonts w:ascii="Times New Roman" w:eastAsiaTheme="minorEastAsia" w:hAnsi="Times New Roman" w:cs="Times New Roman"/>
          <w:sz w:val="24"/>
        </w:rPr>
        <w:tab/>
        <w:t xml:space="preserve">        / Diskriminat je</w:t>
      </w:r>
      <w:r>
        <w:rPr>
          <w:rFonts w:ascii="Times New Roman" w:eastAsiaTheme="minorEastAsia" w:hAnsi="Times New Roman" w:cs="Times New Roman"/>
          <w:sz w:val="24"/>
        </w:rPr>
        <w:t xml:space="preserve"> väčší ako nula, </w:t>
      </w:r>
      <w:r w:rsidR="002E1E94">
        <w:rPr>
          <w:rFonts w:ascii="Times New Roman" w:eastAsiaTheme="minorEastAsia" w:hAnsi="Times New Roman" w:cs="Times New Roman"/>
          <w:sz w:val="24"/>
        </w:rPr>
        <w:t>počítame dva korene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7373B2" w:rsidRDefault="007373B2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7373B2" w:rsidRPr="007373B2" w:rsidRDefault="00807B20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2.a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25+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841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2.1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25+29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54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=27 </m:t>
          </m:r>
        </m:oMath>
      </m:oMathPara>
    </w:p>
    <w:p w:rsidR="007373B2" w:rsidRPr="007373B2" w:rsidRDefault="007373B2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7373B2" w:rsidRPr="00690BEE" w:rsidRDefault="00807B20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-b-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2.a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u w:val="single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25-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841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2.1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25-29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u w:val="single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-4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 -2</m:t>
          </m:r>
        </m:oMath>
      </m:oMathPara>
    </w:p>
    <w:p w:rsidR="00690BEE" w:rsidRDefault="00690BEE" w:rsidP="007373B2">
      <w:pPr>
        <w:pStyle w:val="Odsekzoznamu"/>
        <w:rPr>
          <w:rFonts w:ascii="Times New Roman" w:eastAsiaTheme="minorEastAsia" w:hAnsi="Times New Roman" w:cs="Times New Roman"/>
          <w:sz w:val="24"/>
          <w:u w:val="single"/>
        </w:rPr>
      </w:pPr>
    </w:p>
    <w:p w:rsidR="002E1E94" w:rsidRPr="002E1E94" w:rsidRDefault="002E1E94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Dosadíme za y obidva korene </w:t>
      </w:r>
    </w:p>
    <w:p w:rsidR="00690BEE" w:rsidRPr="00690BEE" w:rsidRDefault="00690BEE" w:rsidP="007373B2">
      <w:pPr>
        <w:pStyle w:val="Odsekzoznamu"/>
        <w:rPr>
          <w:rFonts w:ascii="Times New Roman" w:eastAsiaTheme="minorEastAsia" w:hAnsi="Times New Roman" w:cs="Times New Roman"/>
          <w:sz w:val="24"/>
          <w:u w:val="single"/>
        </w:rPr>
      </w:pPr>
    </w:p>
    <w:p w:rsidR="002E1E94" w:rsidRPr="007373B2" w:rsidRDefault="00807B20" w:rsidP="002E1E94">
      <w:pPr>
        <w:pStyle w:val="Odsekzoznamu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=y</m:t>
        </m:r>
      </m:oMath>
      <w:r w:rsidR="002E1E94">
        <w:rPr>
          <w:rFonts w:ascii="Times New Roman" w:eastAsiaTheme="minorEastAsia" w:hAnsi="Times New Roman" w:cs="Times New Roman"/>
          <w:sz w:val="24"/>
        </w:rPr>
        <w:tab/>
      </w:r>
      <w:r w:rsidR="002E1E94">
        <w:rPr>
          <w:rFonts w:ascii="Times New Roman" w:eastAsiaTheme="minorEastAsia" w:hAnsi="Times New Roman" w:cs="Times New Roman"/>
          <w:sz w:val="24"/>
        </w:rPr>
        <w:tab/>
      </w:r>
      <w:r w:rsidR="002E1E94">
        <w:rPr>
          <w:rFonts w:ascii="Times New Roman" w:eastAsiaTheme="minorEastAsia" w:hAnsi="Times New Roman" w:cs="Times New Roman"/>
          <w:sz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=y</m:t>
        </m:r>
      </m:oMath>
    </w:p>
    <w:p w:rsidR="002E1E94" w:rsidRPr="002E1E94" w:rsidRDefault="00807B20" w:rsidP="002E1E94">
      <w:pPr>
        <w:pStyle w:val="Odsekzoznamu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=27</m:t>
        </m:r>
      </m:oMath>
      <w:r w:rsidR="002E1E94">
        <w:rPr>
          <w:rFonts w:ascii="Times New Roman" w:eastAsiaTheme="minorEastAsia" w:hAnsi="Times New Roman" w:cs="Times New Roman"/>
          <w:sz w:val="24"/>
        </w:rPr>
        <w:tab/>
      </w:r>
      <w:r w:rsidR="002E1E94">
        <w:rPr>
          <w:rFonts w:ascii="Times New Roman" w:eastAsiaTheme="minorEastAsia" w:hAnsi="Times New Roman" w:cs="Times New Roman"/>
          <w:sz w:val="24"/>
        </w:rPr>
        <w:tab/>
      </w:r>
      <w:r w:rsidR="002E1E94">
        <w:rPr>
          <w:rFonts w:ascii="Times New Roman" w:eastAsiaTheme="minorEastAsia" w:hAnsi="Times New Roman" w:cs="Times New Roman"/>
          <w:sz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=-2</m:t>
        </m:r>
      </m:oMath>
      <w:r w:rsidR="002E1E94">
        <w:rPr>
          <w:rFonts w:ascii="Times New Roman" w:eastAsiaTheme="minorEastAsia" w:hAnsi="Times New Roman" w:cs="Times New Roman"/>
          <w:sz w:val="24"/>
        </w:rPr>
        <w:t xml:space="preserve">    /nedokážeme upraviť na spoločný základ </w:t>
      </w:r>
    </w:p>
    <w:p w:rsidR="002E1E94" w:rsidRDefault="00807B20" w:rsidP="002E1E94">
      <w:pPr>
        <w:pStyle w:val="Odsekzoznamu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  <w:r w:rsidR="002E1E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2E1E94">
        <w:rPr>
          <w:rFonts w:ascii="Times New Roman" w:eastAsiaTheme="minorEastAsia" w:hAnsi="Times New Roman" w:cs="Times New Roman"/>
          <w:sz w:val="24"/>
        </w:rPr>
        <w:tab/>
      </w:r>
      <w:r w:rsidR="002E1E94">
        <w:rPr>
          <w:rFonts w:ascii="Times New Roman" w:eastAsiaTheme="minorEastAsia" w:hAnsi="Times New Roman" w:cs="Times New Roman"/>
          <w:sz w:val="24"/>
        </w:rPr>
        <w:tab/>
      </w:r>
      <w:r w:rsidR="002E1E94">
        <w:rPr>
          <w:rFonts w:ascii="Times New Roman" w:eastAsiaTheme="minorEastAsia" w:hAnsi="Times New Roman" w:cs="Times New Roman"/>
          <w:sz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x=∅</m:t>
        </m:r>
      </m:oMath>
    </w:p>
    <w:p w:rsidR="002E1E94" w:rsidRPr="002E1E94" w:rsidRDefault="002E1E94" w:rsidP="002E1E94">
      <w:pPr>
        <w:pStyle w:val="Odsekzoznamu"/>
        <w:rPr>
          <w:rFonts w:ascii="Times New Roman" w:eastAsiaTheme="minorEastAsia" w:hAnsi="Times New Roman" w:cs="Times New Roman"/>
          <w:b/>
          <w:sz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 xml:space="preserve">  x=3</m:t>
        </m:r>
      </m:oMath>
      <w:r w:rsidR="00962591">
        <w:rPr>
          <w:rFonts w:ascii="Times New Roman" w:eastAsiaTheme="minorEastAsia" w:hAnsi="Times New Roman" w:cs="Times New Roman"/>
          <w:b/>
          <w:sz w:val="24"/>
        </w:rPr>
        <w:t xml:space="preserve">    =&gt;  </w:t>
      </w:r>
      <w:r w:rsidR="00962591" w:rsidRPr="00962591">
        <w:rPr>
          <w:rFonts w:ascii="Times New Roman" w:eastAsiaTheme="minorEastAsia" w:hAnsi="Times New Roman" w:cs="Times New Roman"/>
          <w:b/>
          <w:sz w:val="24"/>
          <w:u w:val="single"/>
        </w:rPr>
        <w:t>K = {3}</w:t>
      </w:r>
    </w:p>
    <w:p w:rsidR="002E1E94" w:rsidRPr="002E1E94" w:rsidRDefault="002E1E94" w:rsidP="002E1E94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2E1E94" w:rsidRPr="002E1E94" w:rsidRDefault="002E1E94" w:rsidP="002E1E94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2E1E94" w:rsidRPr="002E1E94" w:rsidRDefault="002E1E94" w:rsidP="002E1E94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2E1E94" w:rsidRPr="002E1E94" w:rsidRDefault="002E1E94" w:rsidP="002E1E94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7373B2" w:rsidRDefault="007373B2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2E1E94" w:rsidRDefault="002E1E94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2E1E94" w:rsidRDefault="002E1E94" w:rsidP="002E1E94">
      <w:pPr>
        <w:pStyle w:val="Odsekzoznamu"/>
        <w:ind w:hanging="720"/>
        <w:rPr>
          <w:rFonts w:ascii="Times New Roman" w:eastAsiaTheme="minorEastAsia" w:hAnsi="Times New Roman" w:cs="Times New Roman"/>
          <w:sz w:val="24"/>
        </w:rPr>
      </w:pPr>
    </w:p>
    <w:p w:rsidR="002E1E94" w:rsidRDefault="002E1E94" w:rsidP="002E1E94">
      <w:pPr>
        <w:pStyle w:val="Odsekzoznamu"/>
        <w:ind w:hanging="720"/>
        <w:rPr>
          <w:rFonts w:ascii="Times New Roman" w:eastAsiaTheme="minorEastAsia" w:hAnsi="Times New Roman" w:cs="Times New Roman"/>
          <w:sz w:val="24"/>
        </w:rPr>
      </w:pPr>
    </w:p>
    <w:p w:rsidR="002E1E94" w:rsidRDefault="002E1E94" w:rsidP="002E1E94">
      <w:pPr>
        <w:pStyle w:val="Odsekzoznamu"/>
        <w:ind w:hanging="720"/>
        <w:rPr>
          <w:rFonts w:ascii="Times New Roman" w:eastAsiaTheme="minorEastAsia" w:hAnsi="Times New Roman" w:cs="Times New Roman"/>
          <w:sz w:val="24"/>
        </w:rPr>
      </w:pPr>
    </w:p>
    <w:p w:rsidR="002E1E94" w:rsidRDefault="002E1E94" w:rsidP="002E1E94">
      <w:pPr>
        <w:pStyle w:val="Odsekzoznamu"/>
        <w:ind w:hanging="720"/>
        <w:rPr>
          <w:rFonts w:ascii="Times New Roman" w:eastAsiaTheme="minorEastAsia" w:hAnsi="Times New Roman" w:cs="Times New Roman"/>
          <w:sz w:val="24"/>
        </w:rPr>
      </w:pPr>
    </w:p>
    <w:p w:rsidR="00F32CFF" w:rsidRPr="00EA5409" w:rsidRDefault="00F7530C" w:rsidP="00F32CFF">
      <w:pPr>
        <w:pStyle w:val="Odsekzoznamu"/>
        <w:ind w:hanging="72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A5409"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 xml:space="preserve">1. </w:t>
      </w:r>
      <w:r w:rsidR="002E1E94" w:rsidRPr="00EA5409">
        <w:rPr>
          <w:rFonts w:ascii="Times New Roman" w:eastAsiaTheme="minorEastAsia" w:hAnsi="Times New Roman" w:cs="Times New Roman"/>
          <w:i/>
          <w:sz w:val="24"/>
          <w:szCs w:val="24"/>
        </w:rPr>
        <w:t>Riešte v množine R:</w:t>
      </w:r>
    </w:p>
    <w:p w:rsidR="00BC68C6" w:rsidRPr="00EA5409" w:rsidRDefault="00BC68C6" w:rsidP="002E1E94">
      <w:pPr>
        <w:pStyle w:val="Odsekzoznamu"/>
        <w:numPr>
          <w:ilvl w:val="0"/>
          <w:numId w:val="2"/>
        </w:numPr>
        <w:spacing w:before="240"/>
        <w:rPr>
          <w:rFonts w:ascii="Cambria Math" w:eastAsiaTheme="minorEastAsia" w:hAnsi="Cambria Math" w:cs="Times New Roman"/>
          <w:color w:val="FF0000"/>
          <w:sz w:val="24"/>
          <w:szCs w:val="24"/>
          <w:oMath/>
        </w:rPr>
        <w:sectPr w:rsidR="00BC68C6" w:rsidRPr="00EA5409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E1E94" w:rsidRPr="00EA5409" w:rsidRDefault="00807B20" w:rsidP="002E1E94">
      <w:pPr>
        <w:pStyle w:val="Odsekzoznamu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2x-1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=8 </m:t>
        </m:r>
      </m:oMath>
      <w:r w:rsidR="00DF42D5" w:rsidRPr="00EA5409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(D.ú)</w:t>
      </w:r>
    </w:p>
    <w:p w:rsidR="002E1E94" w:rsidRPr="00EA5409" w:rsidRDefault="00807B20" w:rsidP="002E1E94">
      <w:pPr>
        <w:pStyle w:val="Odsekzoznamu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x-7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27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 </m:t>
        </m:r>
      </m:oMath>
      <w:r w:rsidR="00DF42D5" w:rsidRPr="00EA5409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(D.ú)</w:t>
      </w:r>
    </w:p>
    <w:p w:rsidR="002E1E94" w:rsidRPr="00EA5409" w:rsidRDefault="00807B20" w:rsidP="002E1E94">
      <w:pPr>
        <w:pStyle w:val="Odsekzoznamu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2x+3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2x+3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14</m:t>
            </m:r>
          </m:den>
        </m:f>
      </m:oMath>
      <w:r w:rsidR="002E1E94" w:rsidRPr="00EA5409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DF42D5" w:rsidRPr="00EA5409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(</w:t>
      </w:r>
      <w:proofErr w:type="spellStart"/>
      <w:r w:rsidR="00DF42D5" w:rsidRPr="00EA5409">
        <w:rPr>
          <w:rFonts w:ascii="Times New Roman" w:eastAsiaTheme="minorEastAsia" w:hAnsi="Times New Roman" w:cs="Times New Roman"/>
          <w:color w:val="FF0000"/>
          <w:sz w:val="24"/>
          <w:szCs w:val="24"/>
        </w:rPr>
        <w:t>D.D.ú</w:t>
      </w:r>
      <w:proofErr w:type="spellEnd"/>
      <w:r w:rsidR="00DF42D5" w:rsidRPr="00EA5409">
        <w:rPr>
          <w:rFonts w:ascii="Times New Roman" w:eastAsiaTheme="minorEastAsia" w:hAnsi="Times New Roman" w:cs="Times New Roman"/>
          <w:color w:val="FF0000"/>
          <w:sz w:val="24"/>
          <w:szCs w:val="24"/>
        </w:rPr>
        <w:t>)</w:t>
      </w:r>
    </w:p>
    <w:p w:rsidR="002E1E94" w:rsidRPr="00EA5409" w:rsidRDefault="00807B20" w:rsidP="002E1E94">
      <w:pPr>
        <w:pStyle w:val="Odsekzoznamu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2x+1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3x+2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F7530C" w:rsidRPr="00EA5409" w:rsidRDefault="00807B20" w:rsidP="002E1E94">
      <w:pPr>
        <w:pStyle w:val="Odsekzoznamu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+6x+11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=25 </m:t>
        </m:r>
      </m:oMath>
    </w:p>
    <w:p w:rsidR="00915F87" w:rsidRPr="00EA5409" w:rsidRDefault="00915F87" w:rsidP="002E1E94">
      <w:pPr>
        <w:pStyle w:val="Odsekzoznamu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EA5409">
        <w:rPr>
          <w:b/>
          <w:position w:val="-28"/>
          <w:sz w:val="24"/>
          <w:szCs w:val="24"/>
        </w:rPr>
        <w:object w:dxaOrig="156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78.15pt;height:36.95pt" o:ole="">
            <v:imagedata r:id="rId8" o:title=""/>
          </v:shape>
          <o:OLEObject Type="Embed" ProgID="Equation.3" ShapeID="_x0000_i1067" DrawAspect="Content" ObjectID="_1703564957" r:id="rId9"/>
        </w:object>
      </w:r>
    </w:p>
    <w:p w:rsidR="00507973" w:rsidRPr="00EA5409" w:rsidRDefault="00507973" w:rsidP="002E1E94">
      <w:pPr>
        <w:pStyle w:val="Odsekzoznamu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EA5409">
        <w:rPr>
          <w:b/>
          <w:position w:val="-8"/>
          <w:sz w:val="24"/>
          <w:szCs w:val="24"/>
        </w:rPr>
        <w:object w:dxaOrig="1500" w:dyaOrig="400">
          <v:shape id="_x0000_i1068" type="#_x0000_t75" style="width:75.1pt;height:20pt" o:ole="">
            <v:imagedata r:id="rId10" o:title=""/>
          </v:shape>
          <o:OLEObject Type="Embed" ProgID="Equation.3" ShapeID="_x0000_i1068" DrawAspect="Content" ObjectID="_1703564958" r:id="rId11"/>
        </w:object>
      </w:r>
    </w:p>
    <w:p w:rsidR="00507973" w:rsidRPr="00EA5409" w:rsidRDefault="00507973" w:rsidP="002E1E94">
      <w:pPr>
        <w:pStyle w:val="Odsekzoznamu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EA5409">
        <w:rPr>
          <w:position w:val="-6"/>
          <w:sz w:val="24"/>
          <w:szCs w:val="24"/>
        </w:rPr>
        <w:object w:dxaOrig="1520" w:dyaOrig="320">
          <v:shape id="_x0000_i1069" type="#_x0000_t75" style="width:75.85pt;height:16.15pt" o:ole="">
            <v:imagedata r:id="rId12" o:title=""/>
          </v:shape>
          <o:OLEObject Type="Embed" ProgID="Equation.3" ShapeID="_x0000_i1069" DrawAspect="Content" ObjectID="_1703564959" r:id="rId13"/>
        </w:object>
      </w:r>
    </w:p>
    <w:p w:rsidR="00507973" w:rsidRPr="00EA5409" w:rsidRDefault="00507973" w:rsidP="002E1E94">
      <w:pPr>
        <w:pStyle w:val="Odsekzoznamu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EA5409">
        <w:rPr>
          <w:rFonts w:ascii="Arial" w:hAnsi="Arial" w:cs="Arial"/>
          <w:position w:val="-26"/>
          <w:sz w:val="24"/>
          <w:szCs w:val="24"/>
        </w:rPr>
        <w:object w:dxaOrig="1680" w:dyaOrig="680">
          <v:shape id="_x0000_i1070" type="#_x0000_t75" style="width:83.95pt;height:33.9pt" o:ole="">
            <v:imagedata r:id="rId14" o:title=""/>
          </v:shape>
          <o:OLEObject Type="Embed" ProgID="Equation.3" ShapeID="_x0000_i1070" DrawAspect="Content" ObjectID="_1703564960" r:id="rId15"/>
        </w:object>
      </w:r>
    </w:p>
    <w:p w:rsidR="00507973" w:rsidRPr="00EA5409" w:rsidRDefault="00507973" w:rsidP="002E1E94">
      <w:pPr>
        <w:pStyle w:val="Odsekzoznamu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EA5409">
        <w:rPr>
          <w:position w:val="-8"/>
          <w:sz w:val="24"/>
          <w:szCs w:val="24"/>
        </w:rPr>
        <w:object w:dxaOrig="1380" w:dyaOrig="520">
          <v:shape id="_x0000_i1071" type="#_x0000_t75" style="width:68.9pt;height:26.2pt" o:ole="">
            <v:imagedata r:id="rId16" o:title=""/>
          </v:shape>
          <o:OLEObject Type="Embed" ProgID="Equation.3" ShapeID="_x0000_i1071" DrawAspect="Content" ObjectID="_1703564961" r:id="rId17"/>
        </w:object>
      </w:r>
    </w:p>
    <w:p w:rsidR="00BC68C6" w:rsidRPr="00EA5409" w:rsidRDefault="00507973" w:rsidP="002E1E94">
      <w:pPr>
        <w:pStyle w:val="Odsekzoznamu"/>
        <w:numPr>
          <w:ilvl w:val="0"/>
          <w:numId w:val="2"/>
        </w:numPr>
        <w:spacing w:before="240"/>
        <w:rPr>
          <w:b/>
          <w:sz w:val="24"/>
          <w:szCs w:val="24"/>
        </w:rPr>
        <w:sectPr w:rsidR="00BC68C6" w:rsidRPr="00EA5409" w:rsidSect="00BC68C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EA5409">
        <w:rPr>
          <w:b/>
          <w:position w:val="-24"/>
          <w:sz w:val="24"/>
          <w:szCs w:val="24"/>
        </w:rPr>
        <w:object w:dxaOrig="1359" w:dyaOrig="620">
          <v:shape id="_x0000_i1072" type="#_x0000_t75" style="width:67.75pt;height:31.2pt" o:ole="">
            <v:imagedata r:id="rId18" o:title=""/>
          </v:shape>
          <o:OLEObject Type="Embed" ProgID="Equation.3" ShapeID="_x0000_i1072" DrawAspect="Content" ObjectID="_1703564962" r:id="rId19"/>
        </w:object>
      </w:r>
    </w:p>
    <w:p w:rsidR="00F32CFF" w:rsidRPr="00EA5409" w:rsidRDefault="00F32CFF" w:rsidP="00BC68C6">
      <w:pPr>
        <w:spacing w:before="240" w:after="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A5409"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>2. Riešte v R použitím vhodnej substitúcie:</w:t>
      </w:r>
    </w:p>
    <w:p w:rsidR="00BC68C6" w:rsidRPr="00EA5409" w:rsidRDefault="00BC68C6" w:rsidP="00BC68C6">
      <w:pPr>
        <w:pStyle w:val="Odsekzoznamu"/>
        <w:numPr>
          <w:ilvl w:val="0"/>
          <w:numId w:val="3"/>
        </w:numPr>
        <w:spacing w:before="240" w:after="0"/>
        <w:rPr>
          <w:rFonts w:ascii="Cambria Math" w:eastAsiaTheme="minorEastAsia" w:hAnsi="Cambria Math" w:cs="Times New Roman"/>
          <w:color w:val="FF0000"/>
          <w:sz w:val="24"/>
          <w:szCs w:val="24"/>
          <w:oMath/>
        </w:rPr>
        <w:sectPr w:rsidR="00BC68C6" w:rsidRPr="00EA5409" w:rsidSect="00BC68C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32CFF" w:rsidRPr="00EA5409" w:rsidRDefault="00807B20" w:rsidP="00F32CFF">
      <w:pPr>
        <w:pStyle w:val="Odsekzoznamu"/>
        <w:numPr>
          <w:ilvl w:val="0"/>
          <w:numId w:val="3"/>
        </w:numPr>
        <w:spacing w:before="240"/>
        <w:rPr>
          <w:rFonts w:ascii="Times New Roman" w:eastAsiaTheme="minorEastAsia" w:hAnsi="Times New Roman" w:cs="Times New Roman"/>
          <w:i/>
          <w:color w:val="FF0000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 xml:space="preserve">2x 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-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=6 </m:t>
        </m:r>
      </m:oMath>
      <w:r w:rsidR="00DF42D5" w:rsidRPr="00EA5409">
        <w:rPr>
          <w:rFonts w:ascii="Times New Roman" w:eastAsiaTheme="minorEastAsia" w:hAnsi="Times New Roman" w:cs="Times New Roman"/>
          <w:i/>
          <w:color w:val="FF0000"/>
          <w:sz w:val="24"/>
          <w:szCs w:val="24"/>
        </w:rPr>
        <w:t xml:space="preserve">   </w:t>
      </w:r>
      <w:r w:rsidR="00DF42D5" w:rsidRPr="00EA5409">
        <w:rPr>
          <w:rFonts w:ascii="Times New Roman" w:eastAsiaTheme="minorEastAsia" w:hAnsi="Times New Roman" w:cs="Times New Roman"/>
          <w:color w:val="FF0000"/>
          <w:sz w:val="24"/>
          <w:szCs w:val="24"/>
        </w:rPr>
        <w:t>(</w:t>
      </w:r>
      <w:proofErr w:type="spellStart"/>
      <w:r w:rsidR="00DF42D5" w:rsidRPr="00EA5409">
        <w:rPr>
          <w:rFonts w:ascii="Times New Roman" w:eastAsiaTheme="minorEastAsia" w:hAnsi="Times New Roman" w:cs="Times New Roman"/>
          <w:color w:val="FF0000"/>
          <w:sz w:val="24"/>
          <w:szCs w:val="24"/>
        </w:rPr>
        <w:t>D.ú</w:t>
      </w:r>
      <w:proofErr w:type="spellEnd"/>
      <w:r w:rsidR="00DF42D5" w:rsidRPr="00EA5409">
        <w:rPr>
          <w:rFonts w:ascii="Times New Roman" w:eastAsiaTheme="minorEastAsia" w:hAnsi="Times New Roman" w:cs="Times New Roman"/>
          <w:color w:val="FF0000"/>
          <w:sz w:val="24"/>
          <w:szCs w:val="24"/>
        </w:rPr>
        <w:t>)</w:t>
      </w:r>
    </w:p>
    <w:p w:rsidR="00F32CFF" w:rsidRPr="00EA5409" w:rsidRDefault="00807B20" w:rsidP="00F32CFF">
      <w:pPr>
        <w:pStyle w:val="Odsekzoznamu"/>
        <w:numPr>
          <w:ilvl w:val="0"/>
          <w:numId w:val="3"/>
        </w:numPr>
        <w:spacing w:before="240"/>
        <w:rPr>
          <w:rFonts w:ascii="Times New Roman" w:eastAsiaTheme="minorEastAsia" w:hAnsi="Times New Roman" w:cs="Times New Roman"/>
          <w:i/>
          <w:color w:val="FF0000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-36.3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 xml:space="preserve">x 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+243=0 </m:t>
        </m:r>
      </m:oMath>
      <w:r w:rsidR="00DF42D5" w:rsidRPr="00EA5409">
        <w:rPr>
          <w:rFonts w:ascii="Times New Roman" w:eastAsiaTheme="minorEastAsia" w:hAnsi="Times New Roman" w:cs="Times New Roman"/>
          <w:i/>
          <w:color w:val="FF0000"/>
          <w:sz w:val="24"/>
          <w:szCs w:val="24"/>
        </w:rPr>
        <w:t xml:space="preserve"> </w:t>
      </w:r>
      <w:r w:rsidR="00DF42D5" w:rsidRPr="00EA5409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="00DF42D5" w:rsidRPr="00EA5409">
        <w:rPr>
          <w:rFonts w:ascii="Times New Roman" w:eastAsiaTheme="minorEastAsia" w:hAnsi="Times New Roman" w:cs="Times New Roman"/>
          <w:color w:val="FF0000"/>
          <w:sz w:val="24"/>
          <w:szCs w:val="24"/>
        </w:rPr>
        <w:t>D.ú</w:t>
      </w:r>
      <w:proofErr w:type="spellEnd"/>
      <w:r w:rsidR="00DF42D5" w:rsidRPr="00EA5409">
        <w:rPr>
          <w:rFonts w:ascii="Times New Roman" w:eastAsiaTheme="minorEastAsia" w:hAnsi="Times New Roman" w:cs="Times New Roman"/>
          <w:color w:val="FF0000"/>
          <w:sz w:val="24"/>
          <w:szCs w:val="24"/>
        </w:rPr>
        <w:t>.)</w:t>
      </w:r>
    </w:p>
    <w:p w:rsidR="00DF42D5" w:rsidRPr="00EA5409" w:rsidRDefault="00807B20" w:rsidP="00DF42D5">
      <w:pPr>
        <w:pStyle w:val="Odsekzoznamu"/>
        <w:numPr>
          <w:ilvl w:val="0"/>
          <w:numId w:val="3"/>
        </w:numPr>
        <w:spacing w:before="240"/>
        <w:rPr>
          <w:rFonts w:ascii="Times New Roman" w:eastAsiaTheme="minorEastAsia" w:hAnsi="Times New Roman" w:cs="Times New Roman"/>
          <w:i/>
          <w:color w:val="FF0000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 xml:space="preserve">x 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x+1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=24 </m:t>
        </m:r>
      </m:oMath>
      <w:r w:rsidR="00DF42D5" w:rsidRPr="00EA5409">
        <w:rPr>
          <w:rFonts w:ascii="Times New Roman" w:eastAsiaTheme="minorEastAsia" w:hAnsi="Times New Roman" w:cs="Times New Roman"/>
          <w:i/>
          <w:color w:val="FF0000"/>
          <w:sz w:val="24"/>
          <w:szCs w:val="24"/>
        </w:rPr>
        <w:t xml:space="preserve">  </w:t>
      </w:r>
      <w:r w:rsidR="00DF42D5" w:rsidRPr="00EA5409">
        <w:rPr>
          <w:rFonts w:ascii="Times New Roman" w:eastAsiaTheme="minorEastAsia" w:hAnsi="Times New Roman" w:cs="Times New Roman"/>
          <w:color w:val="FF0000"/>
          <w:sz w:val="24"/>
          <w:szCs w:val="24"/>
        </w:rPr>
        <w:t>(</w:t>
      </w:r>
      <w:proofErr w:type="spellStart"/>
      <w:r w:rsidR="00DF42D5" w:rsidRPr="00EA5409">
        <w:rPr>
          <w:rFonts w:ascii="Times New Roman" w:eastAsiaTheme="minorEastAsia" w:hAnsi="Times New Roman" w:cs="Times New Roman"/>
          <w:color w:val="FF0000"/>
          <w:sz w:val="24"/>
          <w:szCs w:val="24"/>
        </w:rPr>
        <w:t>D.D.ú</w:t>
      </w:r>
      <w:proofErr w:type="spellEnd"/>
      <w:r w:rsidR="00DF42D5" w:rsidRPr="00EA5409">
        <w:rPr>
          <w:rFonts w:ascii="Times New Roman" w:eastAsiaTheme="minorEastAsia" w:hAnsi="Times New Roman" w:cs="Times New Roman"/>
          <w:color w:val="FF0000"/>
          <w:sz w:val="24"/>
          <w:szCs w:val="24"/>
        </w:rPr>
        <w:t>)</w:t>
      </w:r>
    </w:p>
    <w:p w:rsidR="00F32CFF" w:rsidRPr="00EA5409" w:rsidRDefault="00807B20" w:rsidP="00F32CFF">
      <w:pPr>
        <w:pStyle w:val="Odsekzoznamu"/>
        <w:numPr>
          <w:ilvl w:val="0"/>
          <w:numId w:val="3"/>
        </w:numPr>
        <w:spacing w:before="240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2x-1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-2,5 </m:t>
        </m:r>
      </m:oMath>
    </w:p>
    <w:p w:rsidR="00EB01CF" w:rsidRPr="00EA5409" w:rsidRDefault="00807B20" w:rsidP="00F32CFF">
      <w:pPr>
        <w:pStyle w:val="Odsekzoznamu"/>
        <w:numPr>
          <w:ilvl w:val="0"/>
          <w:numId w:val="3"/>
        </w:numPr>
        <w:spacing w:before="240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2.4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5.2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2.4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 </m:t>
        </m:r>
      </m:oMath>
    </w:p>
    <w:p w:rsidR="00507973" w:rsidRPr="00EA5409" w:rsidRDefault="00507973" w:rsidP="00F32CFF">
      <w:pPr>
        <w:pStyle w:val="Odsekzoznamu"/>
        <w:numPr>
          <w:ilvl w:val="0"/>
          <w:numId w:val="3"/>
        </w:numPr>
        <w:spacing w:before="24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A5409">
        <w:rPr>
          <w:sz w:val="24"/>
          <w:szCs w:val="24"/>
        </w:rPr>
        <w:t xml:space="preserve">3 </w:t>
      </w:r>
      <w:r w:rsidRPr="00EA5409">
        <w:rPr>
          <w:sz w:val="24"/>
          <w:szCs w:val="24"/>
          <w:vertAlign w:val="superscript"/>
        </w:rPr>
        <w:t>x+2</w:t>
      </w:r>
      <w:r w:rsidRPr="00EA5409">
        <w:rPr>
          <w:sz w:val="24"/>
          <w:szCs w:val="24"/>
        </w:rPr>
        <w:t xml:space="preserve"> + 9 </w:t>
      </w:r>
      <w:r w:rsidRPr="00EA5409">
        <w:rPr>
          <w:sz w:val="24"/>
          <w:szCs w:val="24"/>
          <w:vertAlign w:val="superscript"/>
        </w:rPr>
        <w:t>x+1</w:t>
      </w:r>
      <w:r w:rsidRPr="00EA5409">
        <w:rPr>
          <w:sz w:val="24"/>
          <w:szCs w:val="24"/>
        </w:rPr>
        <w:t xml:space="preserve"> – 810 = 0</w:t>
      </w:r>
      <w:r w:rsidRPr="00EA5409">
        <w:rPr>
          <w:sz w:val="24"/>
          <w:szCs w:val="24"/>
        </w:rPr>
        <w:tab/>
      </w:r>
    </w:p>
    <w:p w:rsidR="00507973" w:rsidRPr="00EA5409" w:rsidRDefault="00507973" w:rsidP="00F32CFF">
      <w:pPr>
        <w:pStyle w:val="Odsekzoznamu"/>
        <w:numPr>
          <w:ilvl w:val="0"/>
          <w:numId w:val="3"/>
        </w:numPr>
        <w:spacing w:before="24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A5409">
        <w:rPr>
          <w:sz w:val="24"/>
          <w:szCs w:val="24"/>
        </w:rPr>
        <w:lastRenderedPageBreak/>
        <w:t xml:space="preserve">25 </w:t>
      </w:r>
      <w:r w:rsidRPr="00EA5409">
        <w:rPr>
          <w:sz w:val="24"/>
          <w:szCs w:val="24"/>
          <w:vertAlign w:val="superscript"/>
        </w:rPr>
        <w:t>2x</w:t>
      </w:r>
      <w:r w:rsidRPr="00EA5409">
        <w:rPr>
          <w:sz w:val="24"/>
          <w:szCs w:val="24"/>
        </w:rPr>
        <w:t xml:space="preserve"> – 3. 25 </w:t>
      </w:r>
      <w:r w:rsidRPr="00EA5409">
        <w:rPr>
          <w:sz w:val="24"/>
          <w:szCs w:val="24"/>
          <w:vertAlign w:val="superscript"/>
        </w:rPr>
        <w:t xml:space="preserve">x </w:t>
      </w:r>
      <w:r w:rsidRPr="00EA5409">
        <w:rPr>
          <w:sz w:val="24"/>
          <w:szCs w:val="24"/>
        </w:rPr>
        <w:t>= 10</w:t>
      </w:r>
    </w:p>
    <w:p w:rsidR="00507973" w:rsidRPr="00EA5409" w:rsidRDefault="00507973" w:rsidP="00F32CFF">
      <w:pPr>
        <w:pStyle w:val="Odsekzoznamu"/>
        <w:numPr>
          <w:ilvl w:val="0"/>
          <w:numId w:val="3"/>
        </w:numPr>
        <w:spacing w:before="24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A5409">
        <w:rPr>
          <w:rFonts w:ascii="Arial" w:hAnsi="Arial" w:cs="Arial"/>
          <w:position w:val="-6"/>
          <w:sz w:val="24"/>
          <w:szCs w:val="24"/>
        </w:rPr>
        <w:object w:dxaOrig="2220" w:dyaOrig="320">
          <v:shape id="_x0000_i1031" type="#_x0000_t75" style="width:110.9pt;height:16.15pt" o:ole="">
            <v:imagedata r:id="rId20" o:title=""/>
          </v:shape>
          <o:OLEObject Type="Embed" ProgID="Equation.3" ShapeID="_x0000_i1031" DrawAspect="Content" ObjectID="_1703564963" r:id="rId21"/>
        </w:object>
      </w:r>
    </w:p>
    <w:p w:rsidR="00507973" w:rsidRPr="00EA5409" w:rsidRDefault="00507973" w:rsidP="00507973">
      <w:pPr>
        <w:pStyle w:val="Odsekzoznamu"/>
        <w:numPr>
          <w:ilvl w:val="0"/>
          <w:numId w:val="3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EA5409">
        <w:rPr>
          <w:b/>
          <w:position w:val="-6"/>
          <w:sz w:val="24"/>
          <w:szCs w:val="24"/>
        </w:rPr>
        <w:object w:dxaOrig="2220" w:dyaOrig="320">
          <v:shape id="_x0000_i1032" type="#_x0000_t75" style="width:110.9pt;height:16.15pt" o:ole="">
            <v:imagedata r:id="rId22" o:title=""/>
          </v:shape>
          <o:OLEObject Type="Embed" ProgID="Equation.3" ShapeID="_x0000_i1032" DrawAspect="Content" ObjectID="_1703564964" r:id="rId23"/>
        </w:object>
      </w:r>
    </w:p>
    <w:p w:rsidR="00507973" w:rsidRPr="00EA5409" w:rsidRDefault="00507973" w:rsidP="00507973">
      <w:pPr>
        <w:pStyle w:val="Odsekzoznamu"/>
        <w:numPr>
          <w:ilvl w:val="0"/>
          <w:numId w:val="3"/>
        </w:numPr>
        <w:spacing w:before="24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A5409">
        <w:rPr>
          <w:b/>
          <w:position w:val="-6"/>
          <w:sz w:val="24"/>
          <w:szCs w:val="24"/>
        </w:rPr>
        <w:object w:dxaOrig="2380" w:dyaOrig="320">
          <v:shape id="_x0000_i1033" type="#_x0000_t75" style="width:118.95pt;height:16.15pt" o:ole="">
            <v:imagedata r:id="rId24" o:title=""/>
          </v:shape>
          <o:OLEObject Type="Embed" ProgID="Equation.3" ShapeID="_x0000_i1033" DrawAspect="Content" ObjectID="_1703564965" r:id="rId25"/>
        </w:object>
      </w:r>
    </w:p>
    <w:p w:rsidR="00507973" w:rsidRPr="00EA5409" w:rsidRDefault="00507973" w:rsidP="00507973">
      <w:pPr>
        <w:pStyle w:val="Odsekzoznamu"/>
        <w:numPr>
          <w:ilvl w:val="0"/>
          <w:numId w:val="3"/>
        </w:numPr>
        <w:spacing w:before="24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A5409">
        <w:rPr>
          <w:b/>
          <w:position w:val="-6"/>
          <w:sz w:val="24"/>
          <w:szCs w:val="24"/>
        </w:rPr>
        <w:object w:dxaOrig="1520" w:dyaOrig="320">
          <v:shape id="_x0000_i1034" type="#_x0000_t75" style="width:75.85pt;height:16.15pt" o:ole="">
            <v:imagedata r:id="rId26" o:title=""/>
          </v:shape>
          <o:OLEObject Type="Embed" ProgID="Equation.3" ShapeID="_x0000_i1034" DrawAspect="Content" ObjectID="_1703564966" r:id="rId27"/>
        </w:object>
      </w:r>
    </w:p>
    <w:p w:rsidR="00BC68C6" w:rsidRPr="00EA5409" w:rsidRDefault="00BC68C6" w:rsidP="00BC68C6">
      <w:pPr>
        <w:spacing w:before="240"/>
        <w:ind w:left="360"/>
        <w:rPr>
          <w:rFonts w:ascii="Times New Roman" w:eastAsiaTheme="minorEastAsia" w:hAnsi="Times New Roman" w:cs="Times New Roman"/>
          <w:i/>
          <w:sz w:val="24"/>
          <w:szCs w:val="24"/>
        </w:rPr>
        <w:sectPr w:rsidR="00BC68C6" w:rsidRPr="00EA5409" w:rsidSect="00BC68C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EB01CF" w:rsidRPr="00EA5409" w:rsidRDefault="00EB01CF" w:rsidP="00BC68C6">
      <w:pPr>
        <w:spacing w:before="240"/>
        <w:rPr>
          <w:rFonts w:ascii="Times New Roman" w:eastAsiaTheme="minorEastAsia" w:hAnsi="Times New Roman" w:cs="Times New Roman"/>
          <w:i/>
          <w:sz w:val="24"/>
          <w:szCs w:val="24"/>
        </w:rPr>
      </w:pPr>
      <w:bookmarkStart w:id="0" w:name="_GoBack"/>
      <w:bookmarkEnd w:id="0"/>
    </w:p>
    <w:sectPr w:rsidR="00EB01CF" w:rsidRPr="00EA5409" w:rsidSect="00BC68C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B20" w:rsidRDefault="00807B20" w:rsidP="0067494C">
      <w:pPr>
        <w:spacing w:after="0" w:line="240" w:lineRule="auto"/>
      </w:pPr>
      <w:r>
        <w:separator/>
      </w:r>
    </w:p>
  </w:endnote>
  <w:endnote w:type="continuationSeparator" w:id="0">
    <w:p w:rsidR="00807B20" w:rsidRDefault="00807B20" w:rsidP="00674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B20" w:rsidRDefault="00807B20" w:rsidP="0067494C">
      <w:pPr>
        <w:spacing w:after="0" w:line="240" w:lineRule="auto"/>
      </w:pPr>
      <w:r>
        <w:separator/>
      </w:r>
    </w:p>
  </w:footnote>
  <w:footnote w:type="continuationSeparator" w:id="0">
    <w:p w:rsidR="00807B20" w:rsidRDefault="00807B20" w:rsidP="00674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94C" w:rsidRPr="0067494C" w:rsidRDefault="0067494C" w:rsidP="0067494C">
    <w:pPr>
      <w:pStyle w:val="Hlavika"/>
      <w:jc w:val="center"/>
      <w:rPr>
        <w:rFonts w:ascii="Times New Roman" w:hAnsi="Times New Roman" w:cs="Times New Roman"/>
        <w:sz w:val="32"/>
      </w:rPr>
    </w:pPr>
    <w:r w:rsidRPr="0067494C">
      <w:rPr>
        <w:rFonts w:ascii="Times New Roman" w:hAnsi="Times New Roman" w:cs="Times New Roman"/>
        <w:sz w:val="32"/>
      </w:rPr>
      <w:t>EXPONENCIÁLNE ROVNICE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F73CD"/>
    <w:multiLevelType w:val="hybridMultilevel"/>
    <w:tmpl w:val="EBF6EBE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E58C9"/>
    <w:multiLevelType w:val="hybridMultilevel"/>
    <w:tmpl w:val="6588727C"/>
    <w:lvl w:ilvl="0" w:tplc="739EE89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91FAC"/>
    <w:multiLevelType w:val="hybridMultilevel"/>
    <w:tmpl w:val="11DEC528"/>
    <w:lvl w:ilvl="0" w:tplc="35CC5192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94C"/>
    <w:rsid w:val="00000933"/>
    <w:rsid w:val="0006622E"/>
    <w:rsid w:val="002E1E94"/>
    <w:rsid w:val="00507973"/>
    <w:rsid w:val="005D7CF3"/>
    <w:rsid w:val="0067494C"/>
    <w:rsid w:val="00690BEE"/>
    <w:rsid w:val="006A28FB"/>
    <w:rsid w:val="007373B2"/>
    <w:rsid w:val="007C2068"/>
    <w:rsid w:val="00807B20"/>
    <w:rsid w:val="00915F87"/>
    <w:rsid w:val="00962591"/>
    <w:rsid w:val="00BC68C6"/>
    <w:rsid w:val="00C37833"/>
    <w:rsid w:val="00C5088A"/>
    <w:rsid w:val="00C56E14"/>
    <w:rsid w:val="00DF42D5"/>
    <w:rsid w:val="00E42E4E"/>
    <w:rsid w:val="00E6431F"/>
    <w:rsid w:val="00EA5409"/>
    <w:rsid w:val="00EB01CF"/>
    <w:rsid w:val="00F32CFF"/>
    <w:rsid w:val="00F7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5F4D9"/>
  <w15:chartTrackingRefBased/>
  <w15:docId w15:val="{ECC265BF-0A7D-4261-BF1F-5BE3DD9F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749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7494C"/>
  </w:style>
  <w:style w:type="paragraph" w:styleId="Pta">
    <w:name w:val="footer"/>
    <w:basedOn w:val="Normlny"/>
    <w:link w:val="PtaChar"/>
    <w:uiPriority w:val="99"/>
    <w:unhideWhenUsed/>
    <w:rsid w:val="006749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7494C"/>
  </w:style>
  <w:style w:type="paragraph" w:styleId="Odsekzoznamu">
    <w:name w:val="List Paragraph"/>
    <w:basedOn w:val="Normlny"/>
    <w:uiPriority w:val="34"/>
    <w:qFormat/>
    <w:rsid w:val="0067494C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6749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header" Target="header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Dušan Andraško</cp:lastModifiedBy>
  <cp:revision>8</cp:revision>
  <dcterms:created xsi:type="dcterms:W3CDTF">2022-01-11T04:56:00Z</dcterms:created>
  <dcterms:modified xsi:type="dcterms:W3CDTF">2022-01-13T06:43:00Z</dcterms:modified>
</cp:coreProperties>
</file>