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46" w:rsidRDefault="004C0CDB">
      <w:pPr>
        <w:pBdr>
          <w:bottom w:val="single" w:sz="12" w:space="1" w:color="auto"/>
        </w:pBdr>
      </w:pPr>
      <w:bookmarkStart w:id="0" w:name="_GoBack"/>
      <w:bookmarkEnd w:id="0"/>
      <w:r>
        <w:t>Pracovný list – delenie desatinných čísel desatinným číslom</w:t>
      </w:r>
    </w:p>
    <w:p w:rsidR="00DA45FB" w:rsidRDefault="00DA45FB" w:rsidP="00DA45FB">
      <w:pPr>
        <w:pStyle w:val="Odsekzoznamu"/>
      </w:pPr>
      <w:r>
        <w:t>Vypočítajte a urobte aj skúšku správnosti:</w:t>
      </w:r>
    </w:p>
    <w:p w:rsidR="004C0CDB" w:rsidRDefault="004C0CDB" w:rsidP="004C0CD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15.5pt" o:ole="">
            <v:imagedata r:id="rId5" o:title=""/>
          </v:shape>
          <o:OLEObject Type="Embed" ProgID="Equation.3" ShapeID="_x0000_i1025" DrawAspect="Content" ObjectID="_1705198267" r:id="rId6"/>
        </w:object>
      </w:r>
      <w:r>
        <w:tab/>
      </w:r>
      <w:r>
        <w:tab/>
        <w:t xml:space="preserve">5.   </w:t>
      </w:r>
      <w:r w:rsidR="009B1D36" w:rsidRPr="004C0CDB">
        <w:rPr>
          <w:position w:val="-10"/>
        </w:rPr>
        <w:object w:dxaOrig="1020" w:dyaOrig="320">
          <v:shape id="_x0000_i1026" type="#_x0000_t75" style="width:51pt;height:15.5pt" o:ole="">
            <v:imagedata r:id="rId7" o:title=""/>
          </v:shape>
          <o:OLEObject Type="Embed" ProgID="Equation.3" ShapeID="_x0000_i1026" DrawAspect="Content" ObjectID="_1705198268" r:id="rId8"/>
        </w:object>
      </w:r>
      <w:r w:rsidR="009B1D36">
        <w:tab/>
      </w:r>
      <w:r w:rsidR="009B1D36">
        <w:tab/>
        <w:t xml:space="preserve">9.   </w:t>
      </w:r>
      <w:r w:rsidR="009B1D36" w:rsidRPr="009B1D36">
        <w:rPr>
          <w:position w:val="-10"/>
        </w:rPr>
        <w:object w:dxaOrig="1359" w:dyaOrig="320">
          <v:shape id="_x0000_i1027" type="#_x0000_t75" style="width:67.85pt;height:15.4pt" o:ole="">
            <v:imagedata r:id="rId9" o:title=""/>
          </v:shape>
          <o:OLEObject Type="Embed" ProgID="Equation.3" ShapeID="_x0000_i1027" DrawAspect="Content" ObjectID="_1705198269" r:id="rId10"/>
        </w:object>
      </w:r>
      <w:r w:rsidR="009B1D36">
        <w:tab/>
      </w:r>
      <w:r w:rsidR="009B1D36">
        <w:tab/>
        <w:t xml:space="preserve">13.   </w:t>
      </w:r>
      <w:r w:rsidR="009B1D36" w:rsidRPr="009B1D36">
        <w:rPr>
          <w:position w:val="-10"/>
        </w:rPr>
        <w:object w:dxaOrig="1359" w:dyaOrig="320">
          <v:shape id="_x0000_i1028" type="#_x0000_t75" style="width:67.85pt;height:15.4pt" o:ole="">
            <v:imagedata r:id="rId11" o:title=""/>
          </v:shape>
          <o:OLEObject Type="Embed" ProgID="Equation.3" ShapeID="_x0000_i1028" DrawAspect="Content" ObjectID="_1705198270" r:id="rId12"/>
        </w:object>
      </w:r>
    </w:p>
    <w:p w:rsidR="004C0CDB" w:rsidRDefault="004C0CDB" w:rsidP="004C0CD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219" w:dyaOrig="320">
          <v:shape id="_x0000_i1029" type="#_x0000_t75" style="width:61.2pt;height:15.4pt" o:ole="">
            <v:imagedata r:id="rId13" o:title=""/>
          </v:shape>
          <o:OLEObject Type="Embed" ProgID="Equation.3" ShapeID="_x0000_i1029" DrawAspect="Content" ObjectID="_1705198271" r:id="rId14"/>
        </w:object>
      </w:r>
      <w:r>
        <w:tab/>
      </w:r>
      <w:r>
        <w:tab/>
        <w:t xml:space="preserve">6.   </w:t>
      </w:r>
      <w:r w:rsidR="009B1D36" w:rsidRPr="004C0CDB">
        <w:rPr>
          <w:position w:val="-10"/>
        </w:rPr>
        <w:object w:dxaOrig="1260" w:dyaOrig="320">
          <v:shape id="_x0000_i1030" type="#_x0000_t75" style="width:62.85pt;height:15.4pt" o:ole="">
            <v:imagedata r:id="rId15" o:title=""/>
          </v:shape>
          <o:OLEObject Type="Embed" ProgID="Equation.3" ShapeID="_x0000_i1030" DrawAspect="Content" ObjectID="_1705198272" r:id="rId16"/>
        </w:object>
      </w:r>
      <w:r w:rsidR="009B1D36">
        <w:tab/>
        <w:t xml:space="preserve">10.   </w:t>
      </w:r>
      <w:r w:rsidR="009B1D36" w:rsidRPr="009B1D36">
        <w:rPr>
          <w:position w:val="-10"/>
        </w:rPr>
        <w:object w:dxaOrig="1320" w:dyaOrig="320">
          <v:shape id="_x0000_i1031" type="#_x0000_t75" style="width:66.15pt;height:15.4pt" o:ole="">
            <v:imagedata r:id="rId17" o:title=""/>
          </v:shape>
          <o:OLEObject Type="Embed" ProgID="Equation.3" ShapeID="_x0000_i1031" DrawAspect="Content" ObjectID="_1705198273" r:id="rId18"/>
        </w:object>
      </w:r>
      <w:r w:rsidR="009B1D36">
        <w:tab/>
      </w:r>
      <w:r w:rsidR="009B1D36">
        <w:tab/>
        <w:t xml:space="preserve">14.   </w:t>
      </w:r>
      <w:r w:rsidR="009B1D36" w:rsidRPr="009B1D36">
        <w:rPr>
          <w:position w:val="-10"/>
        </w:rPr>
        <w:object w:dxaOrig="1240" w:dyaOrig="320">
          <v:shape id="_x0000_i1032" type="#_x0000_t75" style="width:62pt;height:15.4pt" o:ole="">
            <v:imagedata r:id="rId19" o:title=""/>
          </v:shape>
          <o:OLEObject Type="Embed" ProgID="Equation.3" ShapeID="_x0000_i1032" DrawAspect="Content" ObjectID="_1705198274" r:id="rId20"/>
        </w:object>
      </w:r>
    </w:p>
    <w:p w:rsidR="004C0CDB" w:rsidRDefault="004C0CDB" w:rsidP="004C0CD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100" w:dyaOrig="320">
          <v:shape id="_x0000_i1033" type="#_x0000_t75" style="width:54.5pt;height:15.4pt" o:ole="">
            <v:imagedata r:id="rId21" o:title=""/>
          </v:shape>
          <o:OLEObject Type="Embed" ProgID="Equation.3" ShapeID="_x0000_i1033" DrawAspect="Content" ObjectID="_1705198275" r:id="rId22"/>
        </w:object>
      </w:r>
      <w:r>
        <w:tab/>
      </w:r>
      <w:r>
        <w:tab/>
        <w:t xml:space="preserve">7.   </w:t>
      </w:r>
      <w:r w:rsidR="009B1D36" w:rsidRPr="009B1D36">
        <w:rPr>
          <w:position w:val="-10"/>
        </w:rPr>
        <w:object w:dxaOrig="1100" w:dyaOrig="320">
          <v:shape id="_x0000_i1034" type="#_x0000_t75" style="width:54.5pt;height:15.4pt" o:ole="">
            <v:imagedata r:id="rId23" o:title=""/>
          </v:shape>
          <o:OLEObject Type="Embed" ProgID="Equation.3" ShapeID="_x0000_i1034" DrawAspect="Content" ObjectID="_1705198276" r:id="rId24"/>
        </w:object>
      </w:r>
      <w:r w:rsidR="00BF1612">
        <w:tab/>
      </w:r>
      <w:r w:rsidR="009B1D36">
        <w:tab/>
        <w:t xml:space="preserve">11.   </w:t>
      </w:r>
      <w:r w:rsidR="009B1D36" w:rsidRPr="009B1D36">
        <w:rPr>
          <w:position w:val="-10"/>
        </w:rPr>
        <w:object w:dxaOrig="1120" w:dyaOrig="320">
          <v:shape id="_x0000_i1035" type="#_x0000_t75" style="width:56.2pt;height:15.4pt" o:ole="">
            <v:imagedata r:id="rId25" o:title=""/>
          </v:shape>
          <o:OLEObject Type="Embed" ProgID="Equation.3" ShapeID="_x0000_i1035" DrawAspect="Content" ObjectID="_1705198277" r:id="rId26"/>
        </w:object>
      </w:r>
      <w:r w:rsidR="009B1D36">
        <w:tab/>
      </w:r>
      <w:r w:rsidR="009B1D36">
        <w:tab/>
        <w:t xml:space="preserve">15.   </w:t>
      </w:r>
      <w:r w:rsidR="009B1D36" w:rsidRPr="009B1D36">
        <w:rPr>
          <w:position w:val="-10"/>
        </w:rPr>
        <w:object w:dxaOrig="1359" w:dyaOrig="320">
          <v:shape id="_x0000_i1036" type="#_x0000_t75" style="width:67.85pt;height:15.4pt" o:ole="">
            <v:imagedata r:id="rId27" o:title=""/>
          </v:shape>
          <o:OLEObject Type="Embed" ProgID="Equation.3" ShapeID="_x0000_i1036" DrawAspect="Content" ObjectID="_1705198278" r:id="rId28"/>
        </w:object>
      </w:r>
    </w:p>
    <w:p w:rsidR="004C0CDB" w:rsidRDefault="004C0CDB" w:rsidP="004C0CD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219" w:dyaOrig="320">
          <v:shape id="_x0000_i1037" type="#_x0000_t75" style="width:61.2pt;height:15.4pt" o:ole="">
            <v:imagedata r:id="rId29" o:title=""/>
          </v:shape>
          <o:OLEObject Type="Embed" ProgID="Equation.3" ShapeID="_x0000_i1037" DrawAspect="Content" ObjectID="_1705198279" r:id="rId30"/>
        </w:object>
      </w:r>
      <w:r w:rsidR="009B1D36">
        <w:tab/>
      </w:r>
      <w:r w:rsidR="009B1D36">
        <w:tab/>
        <w:t xml:space="preserve">8.   </w:t>
      </w:r>
      <w:r w:rsidR="009B1D36" w:rsidRPr="009B1D36">
        <w:rPr>
          <w:position w:val="-10"/>
        </w:rPr>
        <w:object w:dxaOrig="1100" w:dyaOrig="320">
          <v:shape id="_x0000_i1038" type="#_x0000_t75" style="width:54.5pt;height:15.4pt" o:ole="">
            <v:imagedata r:id="rId31" o:title=""/>
          </v:shape>
          <o:OLEObject Type="Embed" ProgID="Equation.3" ShapeID="_x0000_i1038" DrawAspect="Content" ObjectID="_1705198280" r:id="rId32"/>
        </w:object>
      </w:r>
      <w:r w:rsidR="009B1D36">
        <w:tab/>
      </w:r>
      <w:r w:rsidR="00BF1612">
        <w:tab/>
      </w:r>
      <w:r w:rsidR="009B1D36">
        <w:t xml:space="preserve">12.   </w:t>
      </w:r>
      <w:r w:rsidR="009B1D36" w:rsidRPr="009B1D36">
        <w:rPr>
          <w:position w:val="-10"/>
        </w:rPr>
        <w:object w:dxaOrig="1200" w:dyaOrig="320">
          <v:shape id="_x0000_i1039" type="#_x0000_t75" style="width:59.95pt;height:15.4pt" o:ole="">
            <v:imagedata r:id="rId33" o:title=""/>
          </v:shape>
          <o:OLEObject Type="Embed" ProgID="Equation.3" ShapeID="_x0000_i1039" DrawAspect="Content" ObjectID="_1705198281" r:id="rId34"/>
        </w:object>
      </w:r>
      <w:r w:rsidR="009B1D36">
        <w:tab/>
      </w:r>
      <w:r w:rsidR="009B1D36">
        <w:tab/>
        <w:t xml:space="preserve">16.   </w:t>
      </w:r>
      <w:r w:rsidR="00DA45FB" w:rsidRPr="009B1D36">
        <w:rPr>
          <w:position w:val="-10"/>
        </w:rPr>
        <w:object w:dxaOrig="1460" w:dyaOrig="320">
          <v:shape id="_x0000_i1040" type="#_x0000_t75" style="width:72.85pt;height:15.4pt" o:ole="">
            <v:imagedata r:id="rId35" o:title=""/>
          </v:shape>
          <o:OLEObject Type="Embed" ProgID="Equation.3" ShapeID="_x0000_i1040" DrawAspect="Content" ObjectID="_1705198282" r:id="rId36"/>
        </w:object>
      </w:r>
    </w:p>
    <w:p w:rsidR="00DA45FB" w:rsidRDefault="00DA45FB" w:rsidP="00DA45F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66675</wp:posOffset>
                </wp:positionV>
                <wp:extent cx="6172200" cy="28575"/>
                <wp:effectExtent l="0" t="0" r="19050" b="28575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91444" id="Přímá spojnic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5.25pt" to="482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50wgEAALoDAAAOAAAAZHJzL2Uyb0RvYy54bWysU0uO1DAQ3SNxB8t7OklL81HU6VnMCDYI&#10;WnwO4HHKHYN/KptO+igsOQCnGHEvyk53BgFCCLFx/Hmvqt6ryuZmsoYdAKP2ruPNquYMnPS9dvuO&#10;v3/3/Nk1ZzEJ1wvjHXT8CJHfbJ8+2YyhhbUfvOkBGQVxsR1Dx4eUQltVUQ5gRVz5AI4elUcrEh1x&#10;X/UoRopuTbWu68tq9NgH9BJipNu7+ZFvS3ylQKbXSkVIzHScaktlxbLe57XabkS7RxEGLU9liH+o&#10;wgrtKOkS6k4kwT6h/iWU1RJ99CqtpLeVV0pLKBpITVP/pObtIAIULWRODItN8f+Fla8OO2S6p95x&#10;5oSlFu2+fX74ah++sBj8B0f1sSbbNIbYEvrW7fB0imGHWfOk0OYvqWFTsfa4WAtTYpIuL5urNfWL&#10;M0lv6+uLq4scs3okB4zpBXjL8qbjRrusXLTi8DKmGXqGEC8XM6cvu3Q0kMHGvQFFaihhU9hljuDW&#10;IDsImoD+Y5FCaQsyU5Q2ZiHVfyadsJkGZbb+lrigS0bv0kK02nn8XdY0nUtVM/6setaaZd/7/lia&#10;UeygASmGnoY5T+CP50J//OW23wEAAP//AwBQSwMEFAAGAAgAAAAhAKd+OireAAAACAEAAA8AAABk&#10;cnMvZG93bnJldi54bWxMj81OwzAQhO9IvIO1SNxau0hJ2xCnQvyc4BACB45uvCRR43UUu0ng6VlO&#10;cNyZ0ew3+WFxvZhwDJ0nDZu1AoFUe9tRo+H97Wm1AxGiIWt6T6jhCwMcisuL3GTWz/SKUxUbwSUU&#10;MqOhjXHIpAx1i86EtR+Q2Pv0ozORz7GRdjQzl7te3iiVSmc64g+tGfC+xfpUnZ2G7eNzVQ7zw8t3&#10;KbeyLCcfd6cPra+vlrtbEBGX+BeGX3xGh4KZjv5MNohewyrdc5J1lYBgf58mGxBHFhIFssjl/wHF&#10;DwAAAP//AwBQSwECLQAUAAYACAAAACEAtoM4kv4AAADhAQAAEwAAAAAAAAAAAAAAAAAAAAAAW0Nv&#10;bnRlbnRfVHlwZXNdLnhtbFBLAQItABQABgAIAAAAIQA4/SH/1gAAAJQBAAALAAAAAAAAAAAAAAAA&#10;AC8BAABfcmVscy8ucmVsc1BLAQItABQABgAIAAAAIQDYgT50wgEAALoDAAAOAAAAAAAAAAAAAAAA&#10;AC4CAABkcnMvZTJvRG9jLnhtbFBLAQItABQABgAIAAAAIQCnfjoq3gAAAAgBAAAPAAAAAAAAAAAA&#10;AAAAABwEAABkcnMvZG93bnJldi54bWxQSwUGAAAAAAQABADzAAAAJwUAAAAA&#10;" strokecolor="black [3040]"/>
            </w:pict>
          </mc:Fallback>
        </mc:AlternateContent>
      </w:r>
    </w:p>
    <w:p w:rsidR="00DA45FB" w:rsidRDefault="00DA45FB" w:rsidP="00DA45FB">
      <w:pPr>
        <w:pBdr>
          <w:bottom w:val="single" w:sz="12" w:space="1" w:color="auto"/>
        </w:pBdr>
      </w:pPr>
      <w:r>
        <w:t>Pracovný list – delenie desatinných čísel desatinným číslom</w:t>
      </w:r>
    </w:p>
    <w:p w:rsidR="00DA45FB" w:rsidRDefault="00DA45FB" w:rsidP="00DA45FB">
      <w:pPr>
        <w:pStyle w:val="Odsekzoznamu"/>
      </w:pPr>
      <w:r>
        <w:t>Vypočítajte a urobte aj skúšku správnosti:</w:t>
      </w:r>
    </w:p>
    <w:p w:rsidR="00DA45FB" w:rsidRDefault="00DA45FB" w:rsidP="00DA45FB">
      <w:pPr>
        <w:pStyle w:val="Odsekzoznamu"/>
        <w:numPr>
          <w:ilvl w:val="0"/>
          <w:numId w:val="2"/>
        </w:numPr>
      </w:pPr>
      <w:r w:rsidRPr="004C0CDB">
        <w:rPr>
          <w:position w:val="-10"/>
        </w:rPr>
        <w:object w:dxaOrig="1120" w:dyaOrig="320">
          <v:shape id="_x0000_i1041" type="#_x0000_t75" style="width:56.2pt;height:15.4pt" o:ole="">
            <v:imagedata r:id="rId5" o:title=""/>
          </v:shape>
          <o:OLEObject Type="Embed" ProgID="Equation.3" ShapeID="_x0000_i1041" DrawAspect="Content" ObjectID="_1705198283" r:id="rId37"/>
        </w:object>
      </w:r>
      <w:r>
        <w:tab/>
      </w:r>
      <w:r>
        <w:tab/>
        <w:t xml:space="preserve">5.   </w:t>
      </w:r>
      <w:r w:rsidRPr="004C0CDB">
        <w:rPr>
          <w:position w:val="-10"/>
        </w:rPr>
        <w:object w:dxaOrig="1020" w:dyaOrig="320">
          <v:shape id="_x0000_i1042" type="#_x0000_t75" style="width:51.2pt;height:15.4pt" o:ole="">
            <v:imagedata r:id="rId7" o:title=""/>
          </v:shape>
          <o:OLEObject Type="Embed" ProgID="Equation.3" ShapeID="_x0000_i1042" DrawAspect="Content" ObjectID="_1705198284" r:id="rId38"/>
        </w:object>
      </w:r>
      <w:r>
        <w:tab/>
      </w:r>
      <w:r>
        <w:tab/>
        <w:t xml:space="preserve">9.   </w:t>
      </w:r>
      <w:r w:rsidRPr="009B1D36">
        <w:rPr>
          <w:position w:val="-10"/>
        </w:rPr>
        <w:object w:dxaOrig="1359" w:dyaOrig="320">
          <v:shape id="_x0000_i1043" type="#_x0000_t75" style="width:67.85pt;height:15.4pt" o:ole="">
            <v:imagedata r:id="rId9" o:title=""/>
          </v:shape>
          <o:OLEObject Type="Embed" ProgID="Equation.3" ShapeID="_x0000_i1043" DrawAspect="Content" ObjectID="_1705198285" r:id="rId39"/>
        </w:object>
      </w:r>
      <w:r>
        <w:tab/>
      </w:r>
      <w:r>
        <w:tab/>
        <w:t xml:space="preserve">13.   </w:t>
      </w:r>
      <w:r w:rsidRPr="009B1D36">
        <w:rPr>
          <w:position w:val="-10"/>
        </w:rPr>
        <w:object w:dxaOrig="1359" w:dyaOrig="320">
          <v:shape id="_x0000_i1044" type="#_x0000_t75" style="width:67.85pt;height:15.4pt" o:ole="">
            <v:imagedata r:id="rId11" o:title=""/>
          </v:shape>
          <o:OLEObject Type="Embed" ProgID="Equation.3" ShapeID="_x0000_i1044" DrawAspect="Content" ObjectID="_1705198286" r:id="rId40"/>
        </w:object>
      </w:r>
    </w:p>
    <w:p w:rsidR="00DA45FB" w:rsidRDefault="00DA45FB" w:rsidP="00DA45FB">
      <w:pPr>
        <w:pStyle w:val="Odsekzoznamu"/>
        <w:numPr>
          <w:ilvl w:val="0"/>
          <w:numId w:val="2"/>
        </w:numPr>
      </w:pPr>
      <w:r w:rsidRPr="004C0CDB">
        <w:rPr>
          <w:position w:val="-10"/>
        </w:rPr>
        <w:object w:dxaOrig="1219" w:dyaOrig="320">
          <v:shape id="_x0000_i1045" type="#_x0000_t75" style="width:61.2pt;height:15.4pt" o:ole="">
            <v:imagedata r:id="rId13" o:title=""/>
          </v:shape>
          <o:OLEObject Type="Embed" ProgID="Equation.3" ShapeID="_x0000_i1045" DrawAspect="Content" ObjectID="_1705198287" r:id="rId41"/>
        </w:object>
      </w:r>
      <w:r>
        <w:tab/>
      </w:r>
      <w:r>
        <w:tab/>
        <w:t xml:space="preserve">6.   </w:t>
      </w:r>
      <w:r w:rsidRPr="004C0CDB">
        <w:rPr>
          <w:position w:val="-10"/>
        </w:rPr>
        <w:object w:dxaOrig="1260" w:dyaOrig="320">
          <v:shape id="_x0000_i1046" type="#_x0000_t75" style="width:62.85pt;height:15.4pt" o:ole="">
            <v:imagedata r:id="rId15" o:title=""/>
          </v:shape>
          <o:OLEObject Type="Embed" ProgID="Equation.3" ShapeID="_x0000_i1046" DrawAspect="Content" ObjectID="_1705198288" r:id="rId42"/>
        </w:object>
      </w:r>
      <w:r>
        <w:tab/>
        <w:t xml:space="preserve">10.   </w:t>
      </w:r>
      <w:r w:rsidRPr="009B1D36">
        <w:rPr>
          <w:position w:val="-10"/>
        </w:rPr>
        <w:object w:dxaOrig="1320" w:dyaOrig="320">
          <v:shape id="_x0000_i1047" type="#_x0000_t75" style="width:66.15pt;height:15.4pt" o:ole="">
            <v:imagedata r:id="rId17" o:title=""/>
          </v:shape>
          <o:OLEObject Type="Embed" ProgID="Equation.3" ShapeID="_x0000_i1047" DrawAspect="Content" ObjectID="_1705198289" r:id="rId43"/>
        </w:object>
      </w:r>
      <w:r>
        <w:tab/>
      </w:r>
      <w:r>
        <w:tab/>
        <w:t xml:space="preserve">14.   </w:t>
      </w:r>
      <w:r w:rsidRPr="009B1D36">
        <w:rPr>
          <w:position w:val="-10"/>
        </w:rPr>
        <w:object w:dxaOrig="1240" w:dyaOrig="320">
          <v:shape id="_x0000_i1048" type="#_x0000_t75" style="width:62pt;height:15.4pt" o:ole="">
            <v:imagedata r:id="rId19" o:title=""/>
          </v:shape>
          <o:OLEObject Type="Embed" ProgID="Equation.3" ShapeID="_x0000_i1048" DrawAspect="Content" ObjectID="_1705198290" r:id="rId44"/>
        </w:object>
      </w:r>
    </w:p>
    <w:p w:rsidR="00DA45FB" w:rsidRDefault="00DA45FB" w:rsidP="00DA45FB">
      <w:pPr>
        <w:pStyle w:val="Odsekzoznamu"/>
        <w:numPr>
          <w:ilvl w:val="0"/>
          <w:numId w:val="2"/>
        </w:numPr>
      </w:pPr>
      <w:r w:rsidRPr="004C0CDB">
        <w:rPr>
          <w:position w:val="-10"/>
        </w:rPr>
        <w:object w:dxaOrig="1100" w:dyaOrig="320">
          <v:shape id="_x0000_i1049" type="#_x0000_t75" style="width:54.5pt;height:15.4pt" o:ole="">
            <v:imagedata r:id="rId21" o:title=""/>
          </v:shape>
          <o:OLEObject Type="Embed" ProgID="Equation.3" ShapeID="_x0000_i1049" DrawAspect="Content" ObjectID="_1705198291" r:id="rId45"/>
        </w:object>
      </w:r>
      <w:r>
        <w:tab/>
      </w:r>
      <w:r>
        <w:tab/>
        <w:t xml:space="preserve">7.   </w:t>
      </w:r>
      <w:r w:rsidRPr="009B1D36">
        <w:rPr>
          <w:position w:val="-10"/>
        </w:rPr>
        <w:object w:dxaOrig="1100" w:dyaOrig="320">
          <v:shape id="_x0000_i1050" type="#_x0000_t75" style="width:54.5pt;height:15.4pt" o:ole="">
            <v:imagedata r:id="rId23" o:title=""/>
          </v:shape>
          <o:OLEObject Type="Embed" ProgID="Equation.3" ShapeID="_x0000_i1050" DrawAspect="Content" ObjectID="_1705198292" r:id="rId46"/>
        </w:object>
      </w:r>
      <w:r>
        <w:tab/>
        <w:t xml:space="preserve">  </w:t>
      </w:r>
      <w:r w:rsidR="00BF1612">
        <w:tab/>
        <w:t xml:space="preserve">11.   </w:t>
      </w:r>
      <w:r>
        <w:t xml:space="preserve"> </w:t>
      </w:r>
      <w:r w:rsidRPr="009B1D36">
        <w:rPr>
          <w:position w:val="-10"/>
        </w:rPr>
        <w:object w:dxaOrig="1120" w:dyaOrig="320">
          <v:shape id="_x0000_i1051" type="#_x0000_t75" style="width:56.2pt;height:15.4pt" o:ole="">
            <v:imagedata r:id="rId25" o:title=""/>
          </v:shape>
          <o:OLEObject Type="Embed" ProgID="Equation.3" ShapeID="_x0000_i1051" DrawAspect="Content" ObjectID="_1705198293" r:id="rId47"/>
        </w:object>
      </w:r>
      <w:r>
        <w:tab/>
      </w:r>
      <w:r>
        <w:tab/>
        <w:t xml:space="preserve">15.   </w:t>
      </w:r>
      <w:r w:rsidRPr="009B1D36">
        <w:rPr>
          <w:position w:val="-10"/>
        </w:rPr>
        <w:object w:dxaOrig="1359" w:dyaOrig="320">
          <v:shape id="_x0000_i1052" type="#_x0000_t75" style="width:67.85pt;height:15.4pt" o:ole="">
            <v:imagedata r:id="rId27" o:title=""/>
          </v:shape>
          <o:OLEObject Type="Embed" ProgID="Equation.3" ShapeID="_x0000_i1052" DrawAspect="Content" ObjectID="_1705198294" r:id="rId48"/>
        </w:object>
      </w:r>
    </w:p>
    <w:p w:rsidR="00DA45FB" w:rsidRDefault="00DA45FB" w:rsidP="00DA45FB">
      <w:pPr>
        <w:pStyle w:val="Odsekzoznamu"/>
        <w:numPr>
          <w:ilvl w:val="0"/>
          <w:numId w:val="2"/>
        </w:numPr>
      </w:pPr>
      <w:r w:rsidRPr="004C0CDB">
        <w:rPr>
          <w:position w:val="-10"/>
        </w:rPr>
        <w:object w:dxaOrig="1219" w:dyaOrig="320">
          <v:shape id="_x0000_i1053" type="#_x0000_t75" style="width:61.2pt;height:15.4pt" o:ole="">
            <v:imagedata r:id="rId29" o:title=""/>
          </v:shape>
          <o:OLEObject Type="Embed" ProgID="Equation.3" ShapeID="_x0000_i1053" DrawAspect="Content" ObjectID="_1705198295" r:id="rId49"/>
        </w:object>
      </w:r>
      <w:r>
        <w:tab/>
      </w:r>
      <w:r>
        <w:tab/>
        <w:t xml:space="preserve">8.   </w:t>
      </w:r>
      <w:r w:rsidRPr="009B1D36">
        <w:rPr>
          <w:position w:val="-10"/>
        </w:rPr>
        <w:object w:dxaOrig="1100" w:dyaOrig="320">
          <v:shape id="_x0000_i1054" type="#_x0000_t75" style="width:54.5pt;height:15.4pt" o:ole="">
            <v:imagedata r:id="rId31" o:title=""/>
          </v:shape>
          <o:OLEObject Type="Embed" ProgID="Equation.3" ShapeID="_x0000_i1054" DrawAspect="Content" ObjectID="_1705198296" r:id="rId50"/>
        </w:object>
      </w:r>
      <w:r>
        <w:tab/>
        <w:t xml:space="preserve">   </w:t>
      </w:r>
      <w:r w:rsidR="00BF1612">
        <w:tab/>
        <w:t xml:space="preserve">12.   </w:t>
      </w:r>
      <w:r w:rsidRPr="009B1D36">
        <w:rPr>
          <w:position w:val="-10"/>
        </w:rPr>
        <w:object w:dxaOrig="1200" w:dyaOrig="320">
          <v:shape id="_x0000_i1055" type="#_x0000_t75" style="width:59.95pt;height:15.4pt" o:ole="">
            <v:imagedata r:id="rId33" o:title=""/>
          </v:shape>
          <o:OLEObject Type="Embed" ProgID="Equation.3" ShapeID="_x0000_i1055" DrawAspect="Content" ObjectID="_1705198297" r:id="rId51"/>
        </w:object>
      </w:r>
      <w:r>
        <w:tab/>
      </w:r>
      <w:r>
        <w:tab/>
        <w:t xml:space="preserve">16.   </w:t>
      </w:r>
      <w:r w:rsidRPr="009B1D36">
        <w:rPr>
          <w:position w:val="-10"/>
        </w:rPr>
        <w:object w:dxaOrig="1460" w:dyaOrig="320">
          <v:shape id="_x0000_i1056" type="#_x0000_t75" style="width:72.85pt;height:15.4pt" o:ole="">
            <v:imagedata r:id="rId52" o:title=""/>
          </v:shape>
          <o:OLEObject Type="Embed" ProgID="Equation.3" ShapeID="_x0000_i1056" DrawAspect="Content" ObjectID="_1705198298" r:id="rId53"/>
        </w:object>
      </w:r>
    </w:p>
    <w:p w:rsidR="00DA45FB" w:rsidRDefault="00DA45FB" w:rsidP="00DA45F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84455</wp:posOffset>
                </wp:positionV>
                <wp:extent cx="6305550" cy="38100"/>
                <wp:effectExtent l="0" t="0" r="19050" b="1905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9AC2E" id="Přímá spojnice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6.65pt" to="493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noxQEAALoDAAAOAAAAZHJzL2Uyb0RvYy54bWysU0tu2zAQ3RfoHQjua0kOHASC5SwStJui&#10;Nfo5AEMNLbb8Ycha8lG67AF6iqD36pC2laItiiDohuKQ772ZNxytrydr2B4wau863ixqzsBJ32u3&#10;6/jHDy9fXHEWk3C9MN5Bxw8Q+fXm+bP1GFpY+sGbHpCRiIvtGDo+pBTaqopyACviwgdwdKk8WpEo&#10;xF3VoxhJ3ZpqWdeX1eixD+glxEint8dLvin6SoFMb5WKkJjpONWWyoplvctrtVmLdociDFqeyhBP&#10;qMIK7SjpLHUrkmBfUP8hZbVEH71KC+lt5ZXSEooHctPUv7l5P4gAxQs1J4a5TfH/yco3+y0y3Xd8&#10;yZkTlp5o++Pr/Xd7/43F4D85qo8tc5vGEFtC37gtnqIYtpg9Twpt/pIbNpXWHubWwpSYpMPLi3q1&#10;WtELSLq7uGrq0vrqgRwwplfgLcubjhvtsnPRiv3rmCghQc8QCnIxx/Rllw4GMti4d6DIDSVsCrvM&#10;EdwYZHtBE9B/brIV0irITFHamJlU/5t0wmYalNl6LHFGl4zepZlotfP4t6xpOpeqjviz66PXbPvO&#10;94fyGKUdNCDF2WmY8wT+Ghf6wy+3+QkAAP//AwBQSwMEFAAGAAgAAAAhAGUfmPTdAAAACAEAAA8A&#10;AABkcnMvZG93bnJldi54bWxMj81OhEAQhO8mvsOkTbztDisJC8iwMf6c9IDoweMs0wJZpocws4A+&#10;ve1Jj11Vqf6qOKx2EDNOvnekYLeNQCA1zvTUKnh/e9qkIHzQZPTgCBV8oYdDeXlR6Ny4hV5xrkMr&#10;uIR8rhV0IYy5lL7p0Gq/dSMSe59usjrwObXSTHrhcjvImyhKpNU98YdOj3jfYXOqz1bB/vG5rsbl&#10;4eW7kntZVbML6elDqeur9e4WRMA1/IXhF5/RoWSmozuT8WJQsEkyTrIexyDYz9JkB+LIQhaDLAv5&#10;f0D5AwAA//8DAFBLAQItABQABgAIAAAAIQC2gziS/gAAAOEBAAATAAAAAAAAAAAAAAAAAAAAAABb&#10;Q29udGVudF9UeXBlc10ueG1sUEsBAi0AFAAGAAgAAAAhADj9If/WAAAAlAEAAAsAAAAAAAAAAAAA&#10;AAAALwEAAF9yZWxzLy5yZWxzUEsBAi0AFAAGAAgAAAAhAAouyejFAQAAugMAAA4AAAAAAAAAAAAA&#10;AAAALgIAAGRycy9lMm9Eb2MueG1sUEsBAi0AFAAGAAgAAAAhAGUfmPTdAAAACAEAAA8AAAAAAAAA&#10;AAAAAAAAHwQAAGRycy9kb3ducmV2LnhtbFBLBQYAAAAABAAEAPMAAAApBQAAAAA=&#10;" strokecolor="black [3040]"/>
            </w:pict>
          </mc:Fallback>
        </mc:AlternateContent>
      </w:r>
    </w:p>
    <w:p w:rsidR="00DA45FB" w:rsidRDefault="00DA45FB" w:rsidP="00DA45FB">
      <w:pPr>
        <w:pBdr>
          <w:bottom w:val="single" w:sz="12" w:space="1" w:color="auto"/>
        </w:pBdr>
      </w:pPr>
      <w:r>
        <w:t>Pracovný list – delenie desatinných čísel desatinným číslom</w:t>
      </w:r>
    </w:p>
    <w:p w:rsidR="00DA45FB" w:rsidRDefault="00DA45FB" w:rsidP="00DA45FB">
      <w:pPr>
        <w:pStyle w:val="Odsekzoznamu"/>
      </w:pPr>
      <w:r>
        <w:t>Vypočítajte a urobte aj skúšku správnosti:</w:t>
      </w:r>
    </w:p>
    <w:p w:rsidR="00DA45FB" w:rsidRDefault="00DA45FB" w:rsidP="00DA45FB">
      <w:pPr>
        <w:pStyle w:val="Odsekzoznamu"/>
        <w:numPr>
          <w:ilvl w:val="0"/>
          <w:numId w:val="3"/>
        </w:numPr>
      </w:pPr>
      <w:r w:rsidRPr="004C0CDB">
        <w:rPr>
          <w:position w:val="-10"/>
        </w:rPr>
        <w:object w:dxaOrig="1120" w:dyaOrig="320">
          <v:shape id="_x0000_i1057" type="#_x0000_t75" style="width:56.2pt;height:15.4pt" o:ole="">
            <v:imagedata r:id="rId5" o:title=""/>
          </v:shape>
          <o:OLEObject Type="Embed" ProgID="Equation.3" ShapeID="_x0000_i1057" DrawAspect="Content" ObjectID="_1705198299" r:id="rId54"/>
        </w:object>
      </w:r>
      <w:r>
        <w:tab/>
      </w:r>
      <w:r>
        <w:tab/>
        <w:t xml:space="preserve">5.   </w:t>
      </w:r>
      <w:r w:rsidRPr="004C0CDB">
        <w:rPr>
          <w:position w:val="-10"/>
        </w:rPr>
        <w:object w:dxaOrig="1020" w:dyaOrig="320">
          <v:shape id="_x0000_i1058" type="#_x0000_t75" style="width:51.2pt;height:15.4pt" o:ole="">
            <v:imagedata r:id="rId7" o:title=""/>
          </v:shape>
          <o:OLEObject Type="Embed" ProgID="Equation.3" ShapeID="_x0000_i1058" DrawAspect="Content" ObjectID="_1705198300" r:id="rId55"/>
        </w:object>
      </w:r>
      <w:r>
        <w:tab/>
      </w:r>
      <w:r>
        <w:tab/>
        <w:t xml:space="preserve">9.   </w:t>
      </w:r>
      <w:r w:rsidRPr="009B1D36">
        <w:rPr>
          <w:position w:val="-10"/>
        </w:rPr>
        <w:object w:dxaOrig="1359" w:dyaOrig="320">
          <v:shape id="_x0000_i1059" type="#_x0000_t75" style="width:67.85pt;height:15.4pt" o:ole="">
            <v:imagedata r:id="rId9" o:title=""/>
          </v:shape>
          <o:OLEObject Type="Embed" ProgID="Equation.3" ShapeID="_x0000_i1059" DrawAspect="Content" ObjectID="_1705198301" r:id="rId56"/>
        </w:object>
      </w:r>
      <w:r>
        <w:tab/>
      </w:r>
      <w:r>
        <w:tab/>
        <w:t xml:space="preserve">13.   </w:t>
      </w:r>
      <w:r w:rsidRPr="009B1D36">
        <w:rPr>
          <w:position w:val="-10"/>
        </w:rPr>
        <w:object w:dxaOrig="1359" w:dyaOrig="320">
          <v:shape id="_x0000_i1060" type="#_x0000_t75" style="width:67.85pt;height:15.4pt" o:ole="">
            <v:imagedata r:id="rId11" o:title=""/>
          </v:shape>
          <o:OLEObject Type="Embed" ProgID="Equation.3" ShapeID="_x0000_i1060" DrawAspect="Content" ObjectID="_1705198302" r:id="rId57"/>
        </w:object>
      </w:r>
    </w:p>
    <w:p w:rsidR="00DA45FB" w:rsidRDefault="00DA45FB" w:rsidP="00DA45FB">
      <w:pPr>
        <w:pStyle w:val="Odsekzoznamu"/>
        <w:numPr>
          <w:ilvl w:val="0"/>
          <w:numId w:val="3"/>
        </w:numPr>
      </w:pPr>
      <w:r w:rsidRPr="004C0CDB">
        <w:rPr>
          <w:position w:val="-10"/>
        </w:rPr>
        <w:object w:dxaOrig="1219" w:dyaOrig="320">
          <v:shape id="_x0000_i1061" type="#_x0000_t75" style="width:61.2pt;height:15.4pt" o:ole="">
            <v:imagedata r:id="rId13" o:title=""/>
          </v:shape>
          <o:OLEObject Type="Embed" ProgID="Equation.3" ShapeID="_x0000_i1061" DrawAspect="Content" ObjectID="_1705198303" r:id="rId58"/>
        </w:object>
      </w:r>
      <w:r>
        <w:tab/>
      </w:r>
      <w:r>
        <w:tab/>
        <w:t xml:space="preserve">6.   </w:t>
      </w:r>
      <w:r w:rsidRPr="004C0CDB">
        <w:rPr>
          <w:position w:val="-10"/>
        </w:rPr>
        <w:object w:dxaOrig="1260" w:dyaOrig="320">
          <v:shape id="_x0000_i1062" type="#_x0000_t75" style="width:62.85pt;height:15.4pt" o:ole="">
            <v:imagedata r:id="rId15" o:title=""/>
          </v:shape>
          <o:OLEObject Type="Embed" ProgID="Equation.3" ShapeID="_x0000_i1062" DrawAspect="Content" ObjectID="_1705198304" r:id="rId59"/>
        </w:object>
      </w:r>
      <w:r>
        <w:tab/>
        <w:t xml:space="preserve">10.   </w:t>
      </w:r>
      <w:r w:rsidRPr="009B1D36">
        <w:rPr>
          <w:position w:val="-10"/>
        </w:rPr>
        <w:object w:dxaOrig="1320" w:dyaOrig="320">
          <v:shape id="_x0000_i1063" type="#_x0000_t75" style="width:66.15pt;height:15.4pt" o:ole="">
            <v:imagedata r:id="rId17" o:title=""/>
          </v:shape>
          <o:OLEObject Type="Embed" ProgID="Equation.3" ShapeID="_x0000_i1063" DrawAspect="Content" ObjectID="_1705198305" r:id="rId60"/>
        </w:object>
      </w:r>
      <w:r>
        <w:tab/>
      </w:r>
      <w:r>
        <w:tab/>
        <w:t xml:space="preserve">14.   </w:t>
      </w:r>
      <w:r w:rsidRPr="009B1D36">
        <w:rPr>
          <w:position w:val="-10"/>
        </w:rPr>
        <w:object w:dxaOrig="1240" w:dyaOrig="320">
          <v:shape id="_x0000_i1064" type="#_x0000_t75" style="width:62pt;height:15.4pt" o:ole="">
            <v:imagedata r:id="rId19" o:title=""/>
          </v:shape>
          <o:OLEObject Type="Embed" ProgID="Equation.3" ShapeID="_x0000_i1064" DrawAspect="Content" ObjectID="_1705198306" r:id="rId61"/>
        </w:object>
      </w:r>
    </w:p>
    <w:p w:rsidR="00DA45FB" w:rsidRDefault="00DA45FB" w:rsidP="00DA45FB">
      <w:pPr>
        <w:pStyle w:val="Odsekzoznamu"/>
        <w:numPr>
          <w:ilvl w:val="0"/>
          <w:numId w:val="3"/>
        </w:numPr>
      </w:pPr>
      <w:r w:rsidRPr="004C0CDB">
        <w:rPr>
          <w:position w:val="-10"/>
        </w:rPr>
        <w:object w:dxaOrig="1100" w:dyaOrig="320">
          <v:shape id="_x0000_i1065" type="#_x0000_t75" style="width:54.5pt;height:15.4pt" o:ole="">
            <v:imagedata r:id="rId21" o:title=""/>
          </v:shape>
          <o:OLEObject Type="Embed" ProgID="Equation.3" ShapeID="_x0000_i1065" DrawAspect="Content" ObjectID="_1705198307" r:id="rId62"/>
        </w:object>
      </w:r>
      <w:r>
        <w:tab/>
      </w:r>
      <w:r>
        <w:tab/>
        <w:t xml:space="preserve">7.   </w:t>
      </w:r>
      <w:r w:rsidRPr="009B1D36">
        <w:rPr>
          <w:position w:val="-10"/>
        </w:rPr>
        <w:object w:dxaOrig="1100" w:dyaOrig="320">
          <v:shape id="_x0000_i1066" type="#_x0000_t75" style="width:54.5pt;height:15.4pt" o:ole="">
            <v:imagedata r:id="rId23" o:title=""/>
          </v:shape>
          <o:OLEObject Type="Embed" ProgID="Equation.3" ShapeID="_x0000_i1066" DrawAspect="Content" ObjectID="_1705198308" r:id="rId63"/>
        </w:object>
      </w:r>
      <w:r>
        <w:tab/>
      </w:r>
      <w:r w:rsidR="00BF1612">
        <w:tab/>
      </w:r>
      <w:r>
        <w:t xml:space="preserve">11.   </w:t>
      </w:r>
      <w:r w:rsidRPr="009B1D36">
        <w:rPr>
          <w:position w:val="-10"/>
        </w:rPr>
        <w:object w:dxaOrig="1120" w:dyaOrig="320">
          <v:shape id="_x0000_i1067" type="#_x0000_t75" style="width:56.2pt;height:15.4pt" o:ole="">
            <v:imagedata r:id="rId25" o:title=""/>
          </v:shape>
          <o:OLEObject Type="Embed" ProgID="Equation.3" ShapeID="_x0000_i1067" DrawAspect="Content" ObjectID="_1705198309" r:id="rId64"/>
        </w:object>
      </w:r>
      <w:r>
        <w:tab/>
      </w:r>
      <w:r>
        <w:tab/>
        <w:t xml:space="preserve">15.   </w:t>
      </w:r>
      <w:r w:rsidRPr="009B1D36">
        <w:rPr>
          <w:position w:val="-10"/>
        </w:rPr>
        <w:object w:dxaOrig="1359" w:dyaOrig="320">
          <v:shape id="_x0000_i1068" type="#_x0000_t75" style="width:67.85pt;height:15.4pt" o:ole="">
            <v:imagedata r:id="rId27" o:title=""/>
          </v:shape>
          <o:OLEObject Type="Embed" ProgID="Equation.3" ShapeID="_x0000_i1068" DrawAspect="Content" ObjectID="_1705198310" r:id="rId65"/>
        </w:object>
      </w:r>
    </w:p>
    <w:p w:rsidR="00DA45FB" w:rsidRDefault="00DA45FB" w:rsidP="00DA45FB">
      <w:pPr>
        <w:pStyle w:val="Odsekzoznamu"/>
        <w:numPr>
          <w:ilvl w:val="0"/>
          <w:numId w:val="3"/>
        </w:numPr>
      </w:pPr>
      <w:r w:rsidRPr="004C0CDB">
        <w:rPr>
          <w:position w:val="-10"/>
        </w:rPr>
        <w:object w:dxaOrig="1219" w:dyaOrig="320">
          <v:shape id="_x0000_i1069" type="#_x0000_t75" style="width:61.2pt;height:15.4pt" o:ole="">
            <v:imagedata r:id="rId29" o:title=""/>
          </v:shape>
          <o:OLEObject Type="Embed" ProgID="Equation.3" ShapeID="_x0000_i1069" DrawAspect="Content" ObjectID="_1705198311" r:id="rId66"/>
        </w:object>
      </w:r>
      <w:r>
        <w:tab/>
      </w:r>
      <w:r>
        <w:tab/>
        <w:t xml:space="preserve">8.   </w:t>
      </w:r>
      <w:r w:rsidRPr="009B1D36">
        <w:rPr>
          <w:position w:val="-10"/>
        </w:rPr>
        <w:object w:dxaOrig="1100" w:dyaOrig="320">
          <v:shape id="_x0000_i1070" type="#_x0000_t75" style="width:54.5pt;height:15.4pt" o:ole="">
            <v:imagedata r:id="rId31" o:title=""/>
          </v:shape>
          <o:OLEObject Type="Embed" ProgID="Equation.3" ShapeID="_x0000_i1070" DrawAspect="Content" ObjectID="_1705198312" r:id="rId67"/>
        </w:object>
      </w:r>
      <w:r>
        <w:tab/>
      </w:r>
      <w:r w:rsidR="00BF1612">
        <w:tab/>
      </w:r>
      <w:r>
        <w:t xml:space="preserve">12.   </w:t>
      </w:r>
      <w:r w:rsidRPr="009B1D36">
        <w:rPr>
          <w:position w:val="-10"/>
        </w:rPr>
        <w:object w:dxaOrig="1200" w:dyaOrig="320">
          <v:shape id="_x0000_i1071" type="#_x0000_t75" style="width:59.95pt;height:15.4pt" o:ole="">
            <v:imagedata r:id="rId33" o:title=""/>
          </v:shape>
          <o:OLEObject Type="Embed" ProgID="Equation.3" ShapeID="_x0000_i1071" DrawAspect="Content" ObjectID="_1705198313" r:id="rId68"/>
        </w:object>
      </w:r>
      <w:r>
        <w:tab/>
      </w:r>
      <w:r>
        <w:tab/>
        <w:t xml:space="preserve">16.   </w:t>
      </w:r>
      <w:r w:rsidRPr="009B1D36">
        <w:rPr>
          <w:position w:val="-10"/>
        </w:rPr>
        <w:object w:dxaOrig="1460" w:dyaOrig="320">
          <v:shape id="_x0000_i1072" type="#_x0000_t75" style="width:72.85pt;height:15.4pt" o:ole="">
            <v:imagedata r:id="rId52" o:title=""/>
          </v:shape>
          <o:OLEObject Type="Embed" ProgID="Equation.3" ShapeID="_x0000_i1072" DrawAspect="Content" ObjectID="_1705198314" r:id="rId69"/>
        </w:object>
      </w:r>
    </w:p>
    <w:p w:rsidR="00DA45FB" w:rsidRDefault="00DA45FB" w:rsidP="004C0CDB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190500</wp:posOffset>
                </wp:positionV>
                <wp:extent cx="6248400" cy="2857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E66D" id="Přímá spojnice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5pt" to="493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TTxQEAALoDAAAOAAAAZHJzL2Uyb0RvYy54bWysU0tu2zAQ3RfoHQjua8nOp4ZgOYsE7SZI&#10;jDY9AEMNLSb8gWQt+ShZ9gA9RdB7dUjJStEERRFkQ3HI997MG45WZ71WZAc+SGtqOp+VlIDhtpFm&#10;W9NvN58+LCkJkZmGKWugpnsI9Gz9/t2qcxUsbGtVA56giAlV52raxuiqogi8Bc3CzDoweCms1yxi&#10;6LdF41mH6loVi7I8LTrrG+cthxDw9GK4pOusLwTweC1EgEhUTbG2mFef19u0FusVq7aeuVbysQz2&#10;iio0kwaTTlIXLDLy3ctnUlpyb4MVccatLqwQkkP2gG7m5V9uvrbMQfaCzQlualN4O1l+tdt4Ipua&#10;HlFimMYn2vx6ePypH3+Q4OydwfrIUWpT50KF6HOz8WMU3MYnz73wOn3RDelza/dTa6GPhOPh6eJ4&#10;eVziC3C8WyxPPp4kzeKJ7HyIn8FqkjY1VdIk56xiu8sQB+gBgrxUzJA+7+JeQQIr8wUEusGE88zO&#10;cwTnypMdwwlo7udj2oxMFCGVmkjlv0kjNtEgz9b/Eid0zmhNnIhaGutfyhr7Q6liwB9cD16T7Vvb&#10;7PNj5HbggOSGjsOcJvDPONOffrn1bwAAAP//AwBQSwMEFAAGAAgAAAAhABPtNO/dAAAABwEAAA8A&#10;AABkcnMvZG93bnJldi54bWxMj81OwzAQhO9IfQdrK/VGnbbQpiFOhfg5wSEEDj268ZJEjddR7CaB&#10;p2c5wXFnRrPfpIfJtmLA3jeOFKyWEQik0pmGKgUf78/XMQgfNBndOkIFX+jhkM2uUp0YN9IbDkWo&#10;BJeQT7SCOoQukdKXNVrtl65DYu/T9VYHPvtKml6PXG5buY6irbS6If5Q6w4faizPxcUq2D29FHk3&#10;Pr5+53In83xwIT4flVrMp/s7EAGn8BeGX3xGh4yZTu5CxotWwXrFQQWbiBexvY+3LJxYuLkFmaXy&#10;P3/2AwAA//8DAFBLAQItABQABgAIAAAAIQC2gziS/gAAAOEBAAATAAAAAAAAAAAAAAAAAAAAAABb&#10;Q29udGVudF9UeXBlc10ueG1sUEsBAi0AFAAGAAgAAAAhADj9If/WAAAAlAEAAAsAAAAAAAAAAAAA&#10;AAAALwEAAF9yZWxzLy5yZWxzUEsBAi0AFAAGAAgAAAAhACjvNNPFAQAAugMAAA4AAAAAAAAAAAAA&#10;AAAALgIAAGRycy9lMm9Eb2MueG1sUEsBAi0AFAAGAAgAAAAhABPtNO/dAAAABwEAAA8AAAAAAAAA&#10;AAAAAAAAHwQAAGRycy9kb3ducmV2LnhtbFBLBQYAAAAABAAEAPMAAAApBQAAAAA=&#10;" strokecolor="black [3040]"/>
            </w:pict>
          </mc:Fallback>
        </mc:AlternateContent>
      </w:r>
    </w:p>
    <w:p w:rsidR="00DA45FB" w:rsidRDefault="00DA45FB" w:rsidP="004C0CDB">
      <w:pPr>
        <w:pStyle w:val="Odsekzoznamu"/>
      </w:pPr>
    </w:p>
    <w:p w:rsidR="00DA45FB" w:rsidRDefault="00DA45FB" w:rsidP="00DA45FB">
      <w:pPr>
        <w:pBdr>
          <w:bottom w:val="single" w:sz="12" w:space="1" w:color="auto"/>
        </w:pBdr>
      </w:pPr>
      <w:r>
        <w:t>Pracovný list – delenie desatinných čísel desatinným číslom</w:t>
      </w:r>
    </w:p>
    <w:p w:rsidR="00DA45FB" w:rsidRDefault="00DA45FB" w:rsidP="00DA45FB">
      <w:pPr>
        <w:pStyle w:val="Odsekzoznamu"/>
      </w:pPr>
      <w:r>
        <w:t>Vypočítajte a urobte aj skúšku správnosti:</w:t>
      </w:r>
    </w:p>
    <w:p w:rsidR="00DA45FB" w:rsidRDefault="00DA45FB" w:rsidP="00DA45FB">
      <w:pPr>
        <w:pStyle w:val="Odsekzoznamu"/>
        <w:numPr>
          <w:ilvl w:val="0"/>
          <w:numId w:val="4"/>
        </w:numPr>
      </w:pPr>
      <w:r w:rsidRPr="004C0CDB">
        <w:rPr>
          <w:position w:val="-10"/>
        </w:rPr>
        <w:object w:dxaOrig="1120" w:dyaOrig="320">
          <v:shape id="_x0000_i1073" type="#_x0000_t75" style="width:56.2pt;height:15.4pt" o:ole="">
            <v:imagedata r:id="rId5" o:title=""/>
          </v:shape>
          <o:OLEObject Type="Embed" ProgID="Equation.3" ShapeID="_x0000_i1073" DrawAspect="Content" ObjectID="_1705198315" r:id="rId70"/>
        </w:object>
      </w:r>
      <w:r>
        <w:tab/>
      </w:r>
      <w:r>
        <w:tab/>
        <w:t xml:space="preserve">5.   </w:t>
      </w:r>
      <w:r w:rsidRPr="004C0CDB">
        <w:rPr>
          <w:position w:val="-10"/>
        </w:rPr>
        <w:object w:dxaOrig="1020" w:dyaOrig="320">
          <v:shape id="_x0000_i1074" type="#_x0000_t75" style="width:51.2pt;height:15.4pt" o:ole="">
            <v:imagedata r:id="rId7" o:title=""/>
          </v:shape>
          <o:OLEObject Type="Embed" ProgID="Equation.3" ShapeID="_x0000_i1074" DrawAspect="Content" ObjectID="_1705198316" r:id="rId71"/>
        </w:object>
      </w:r>
      <w:r>
        <w:tab/>
      </w:r>
      <w:r>
        <w:tab/>
        <w:t xml:space="preserve">9.   </w:t>
      </w:r>
      <w:r w:rsidRPr="009B1D36">
        <w:rPr>
          <w:position w:val="-10"/>
        </w:rPr>
        <w:object w:dxaOrig="1359" w:dyaOrig="320">
          <v:shape id="_x0000_i1075" type="#_x0000_t75" style="width:67.85pt;height:15.4pt" o:ole="">
            <v:imagedata r:id="rId9" o:title=""/>
          </v:shape>
          <o:OLEObject Type="Embed" ProgID="Equation.3" ShapeID="_x0000_i1075" DrawAspect="Content" ObjectID="_1705198317" r:id="rId72"/>
        </w:object>
      </w:r>
      <w:r>
        <w:tab/>
      </w:r>
      <w:r>
        <w:tab/>
        <w:t xml:space="preserve">13.   </w:t>
      </w:r>
      <w:r w:rsidRPr="009B1D36">
        <w:rPr>
          <w:position w:val="-10"/>
        </w:rPr>
        <w:object w:dxaOrig="1359" w:dyaOrig="320">
          <v:shape id="_x0000_i1076" type="#_x0000_t75" style="width:67.85pt;height:15.4pt" o:ole="">
            <v:imagedata r:id="rId11" o:title=""/>
          </v:shape>
          <o:OLEObject Type="Embed" ProgID="Equation.3" ShapeID="_x0000_i1076" DrawAspect="Content" ObjectID="_1705198318" r:id="rId73"/>
        </w:object>
      </w:r>
    </w:p>
    <w:p w:rsidR="00DA45FB" w:rsidRDefault="00DA45FB" w:rsidP="00DA45FB">
      <w:pPr>
        <w:pStyle w:val="Odsekzoznamu"/>
        <w:numPr>
          <w:ilvl w:val="0"/>
          <w:numId w:val="4"/>
        </w:numPr>
      </w:pPr>
      <w:r w:rsidRPr="004C0CDB">
        <w:rPr>
          <w:position w:val="-10"/>
        </w:rPr>
        <w:object w:dxaOrig="1219" w:dyaOrig="320">
          <v:shape id="_x0000_i1077" type="#_x0000_t75" style="width:61.2pt;height:15.4pt" o:ole="">
            <v:imagedata r:id="rId13" o:title=""/>
          </v:shape>
          <o:OLEObject Type="Embed" ProgID="Equation.3" ShapeID="_x0000_i1077" DrawAspect="Content" ObjectID="_1705198319" r:id="rId74"/>
        </w:object>
      </w:r>
      <w:r>
        <w:tab/>
      </w:r>
      <w:r>
        <w:tab/>
        <w:t xml:space="preserve">6.   </w:t>
      </w:r>
      <w:r w:rsidRPr="004C0CDB">
        <w:rPr>
          <w:position w:val="-10"/>
        </w:rPr>
        <w:object w:dxaOrig="1260" w:dyaOrig="320">
          <v:shape id="_x0000_i1078" type="#_x0000_t75" style="width:62.85pt;height:15.4pt" o:ole="">
            <v:imagedata r:id="rId15" o:title=""/>
          </v:shape>
          <o:OLEObject Type="Embed" ProgID="Equation.3" ShapeID="_x0000_i1078" DrawAspect="Content" ObjectID="_1705198320" r:id="rId75"/>
        </w:object>
      </w:r>
      <w:r>
        <w:tab/>
        <w:t xml:space="preserve">10.   </w:t>
      </w:r>
      <w:r w:rsidRPr="009B1D36">
        <w:rPr>
          <w:position w:val="-10"/>
        </w:rPr>
        <w:object w:dxaOrig="1320" w:dyaOrig="320">
          <v:shape id="_x0000_i1079" type="#_x0000_t75" style="width:66.15pt;height:15.4pt" o:ole="">
            <v:imagedata r:id="rId17" o:title=""/>
          </v:shape>
          <o:OLEObject Type="Embed" ProgID="Equation.3" ShapeID="_x0000_i1079" DrawAspect="Content" ObjectID="_1705198321" r:id="rId76"/>
        </w:object>
      </w:r>
      <w:r>
        <w:tab/>
      </w:r>
      <w:r>
        <w:tab/>
        <w:t xml:space="preserve">14.   </w:t>
      </w:r>
      <w:r w:rsidRPr="009B1D36">
        <w:rPr>
          <w:position w:val="-10"/>
        </w:rPr>
        <w:object w:dxaOrig="1240" w:dyaOrig="320">
          <v:shape id="_x0000_i1080" type="#_x0000_t75" style="width:62pt;height:15.4pt" o:ole="">
            <v:imagedata r:id="rId19" o:title=""/>
          </v:shape>
          <o:OLEObject Type="Embed" ProgID="Equation.3" ShapeID="_x0000_i1080" DrawAspect="Content" ObjectID="_1705198322" r:id="rId77"/>
        </w:object>
      </w:r>
    </w:p>
    <w:p w:rsidR="00DA45FB" w:rsidRDefault="00DA45FB" w:rsidP="00DA45FB">
      <w:pPr>
        <w:pStyle w:val="Odsekzoznamu"/>
        <w:numPr>
          <w:ilvl w:val="0"/>
          <w:numId w:val="4"/>
        </w:numPr>
      </w:pPr>
      <w:r w:rsidRPr="004C0CDB">
        <w:rPr>
          <w:position w:val="-10"/>
        </w:rPr>
        <w:object w:dxaOrig="1100" w:dyaOrig="320">
          <v:shape id="_x0000_i1081" type="#_x0000_t75" style="width:54.5pt;height:15.4pt" o:ole="">
            <v:imagedata r:id="rId21" o:title=""/>
          </v:shape>
          <o:OLEObject Type="Embed" ProgID="Equation.3" ShapeID="_x0000_i1081" DrawAspect="Content" ObjectID="_1705198323" r:id="rId78"/>
        </w:object>
      </w:r>
      <w:r>
        <w:tab/>
      </w:r>
      <w:r>
        <w:tab/>
        <w:t xml:space="preserve">7.   </w:t>
      </w:r>
      <w:r w:rsidRPr="009B1D36">
        <w:rPr>
          <w:position w:val="-10"/>
        </w:rPr>
        <w:object w:dxaOrig="1100" w:dyaOrig="320">
          <v:shape id="_x0000_i1082" type="#_x0000_t75" style="width:54.5pt;height:15.4pt" o:ole="">
            <v:imagedata r:id="rId23" o:title=""/>
          </v:shape>
          <o:OLEObject Type="Embed" ProgID="Equation.3" ShapeID="_x0000_i1082" DrawAspect="Content" ObjectID="_1705198324" r:id="rId79"/>
        </w:object>
      </w:r>
      <w:r>
        <w:tab/>
      </w:r>
      <w:r w:rsidR="00BF1612">
        <w:tab/>
      </w:r>
      <w:r>
        <w:t xml:space="preserve">11.   </w:t>
      </w:r>
      <w:r w:rsidRPr="009B1D36">
        <w:rPr>
          <w:position w:val="-10"/>
        </w:rPr>
        <w:object w:dxaOrig="1120" w:dyaOrig="320">
          <v:shape id="_x0000_i1083" type="#_x0000_t75" style="width:56.2pt;height:15.4pt" o:ole="">
            <v:imagedata r:id="rId25" o:title=""/>
          </v:shape>
          <o:OLEObject Type="Embed" ProgID="Equation.3" ShapeID="_x0000_i1083" DrawAspect="Content" ObjectID="_1705198325" r:id="rId80"/>
        </w:object>
      </w:r>
      <w:r>
        <w:tab/>
      </w:r>
      <w:r>
        <w:tab/>
        <w:t xml:space="preserve">15.   </w:t>
      </w:r>
      <w:r w:rsidRPr="009B1D36">
        <w:rPr>
          <w:position w:val="-10"/>
        </w:rPr>
        <w:object w:dxaOrig="1359" w:dyaOrig="320">
          <v:shape id="_x0000_i1084" type="#_x0000_t75" style="width:67.85pt;height:15.4pt" o:ole="">
            <v:imagedata r:id="rId27" o:title=""/>
          </v:shape>
          <o:OLEObject Type="Embed" ProgID="Equation.3" ShapeID="_x0000_i1084" DrawAspect="Content" ObjectID="_1705198326" r:id="rId81"/>
        </w:object>
      </w:r>
    </w:p>
    <w:p w:rsidR="00DA45FB" w:rsidRDefault="00DA45FB" w:rsidP="00DA45FB">
      <w:pPr>
        <w:pStyle w:val="Odsekzoznamu"/>
        <w:numPr>
          <w:ilvl w:val="0"/>
          <w:numId w:val="4"/>
        </w:numPr>
      </w:pPr>
      <w:r w:rsidRPr="004C0CDB">
        <w:rPr>
          <w:position w:val="-10"/>
        </w:rPr>
        <w:object w:dxaOrig="1219" w:dyaOrig="320">
          <v:shape id="_x0000_i1085" type="#_x0000_t75" style="width:61.2pt;height:15.4pt" o:ole="">
            <v:imagedata r:id="rId29" o:title=""/>
          </v:shape>
          <o:OLEObject Type="Embed" ProgID="Equation.3" ShapeID="_x0000_i1085" DrawAspect="Content" ObjectID="_1705198327" r:id="rId82"/>
        </w:object>
      </w:r>
      <w:r>
        <w:tab/>
      </w:r>
      <w:r>
        <w:tab/>
        <w:t xml:space="preserve">8.   </w:t>
      </w:r>
      <w:r w:rsidRPr="009B1D36">
        <w:rPr>
          <w:position w:val="-10"/>
        </w:rPr>
        <w:object w:dxaOrig="1100" w:dyaOrig="320">
          <v:shape id="_x0000_i1086" type="#_x0000_t75" style="width:54.5pt;height:15.4pt" o:ole="">
            <v:imagedata r:id="rId31" o:title=""/>
          </v:shape>
          <o:OLEObject Type="Embed" ProgID="Equation.3" ShapeID="_x0000_i1086" DrawAspect="Content" ObjectID="_1705198328" r:id="rId83"/>
        </w:object>
      </w:r>
      <w:r>
        <w:tab/>
      </w:r>
      <w:r w:rsidR="00BF1612">
        <w:tab/>
      </w:r>
      <w:r>
        <w:t xml:space="preserve">12.   </w:t>
      </w:r>
      <w:r w:rsidRPr="009B1D36">
        <w:rPr>
          <w:position w:val="-10"/>
        </w:rPr>
        <w:object w:dxaOrig="1200" w:dyaOrig="320">
          <v:shape id="_x0000_i1087" type="#_x0000_t75" style="width:59.95pt;height:15.4pt" o:ole="">
            <v:imagedata r:id="rId33" o:title=""/>
          </v:shape>
          <o:OLEObject Type="Embed" ProgID="Equation.3" ShapeID="_x0000_i1087" DrawAspect="Content" ObjectID="_1705198329" r:id="rId84"/>
        </w:object>
      </w:r>
      <w:r>
        <w:tab/>
      </w:r>
      <w:r>
        <w:tab/>
        <w:t xml:space="preserve">16.   </w:t>
      </w:r>
      <w:r w:rsidRPr="009B1D36">
        <w:rPr>
          <w:position w:val="-10"/>
        </w:rPr>
        <w:object w:dxaOrig="1460" w:dyaOrig="320">
          <v:shape id="_x0000_i1088" type="#_x0000_t75" style="width:72.85pt;height:15.4pt" o:ole="">
            <v:imagedata r:id="rId52" o:title=""/>
          </v:shape>
          <o:OLEObject Type="Embed" ProgID="Equation.3" ShapeID="_x0000_i1088" DrawAspect="Content" ObjectID="_1705198330" r:id="rId85"/>
        </w:object>
      </w:r>
    </w:p>
    <w:p w:rsidR="00DA45FB" w:rsidRDefault="00DA45FB" w:rsidP="00DA45FB">
      <w:pPr>
        <w:pStyle w:val="Odsekzoznamu"/>
      </w:pPr>
    </w:p>
    <w:p w:rsidR="00DA45FB" w:rsidRDefault="00DA45FB" w:rsidP="00DA45FB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-15241</wp:posOffset>
                </wp:positionH>
                <wp:positionV relativeFrom="paragraph">
                  <wp:posOffset>0</wp:posOffset>
                </wp:positionV>
                <wp:extent cx="6276975" cy="28575"/>
                <wp:effectExtent l="0" t="0" r="28575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AFE4A" id="Přímá spojnic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0" to="493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jhxAEAALoDAAAOAAAAZHJzL2Uyb0RvYy54bWysU0tu2zAQ3RfoHQjua8kG7KSC5SwSpJsi&#10;MdrmAAw1tJjwB5K15KNkmQP0FEHv1SElK0UbBEWRDcUh33szbzhan/VakT34IK2p6XxWUgKG20aa&#10;XU1vvl1+OKUkRGYapqyBmh4g0LPN+3frzlWwsK1VDXiCIiZUnatpG6OriiLwFjQLM+vA4KWwXrOI&#10;od8VjWcdqmtVLMpyVXTWN85bDiHg6cVwSTdZXwjg8VqIAJGommJtMa8+r7dpLTZrVu08c63kYxns&#10;P6rQTBpMOkldsMjIdy//ktKSexusiDNudWGFkByyB3QzL/9w87VlDrIXbE5wU5vC28nyq/3WE9nU&#10;dEmJYRqfaPvz4emHfnokwdk7g/WRZWpT50KF6HOz9WMU3NYnz73wOn3RDelzaw9Ta6GPhOPhanGy&#10;+niCOTjeLU6XuEWV4pnsfIifwGqSNjVV0iTnrGL7zyEO0CMEeamYIX3exYOCBFbmCwh0gwnnmZ3n&#10;CM6VJ3uGE9Dcz8e0GZkoQio1kcrXSSM20SDP1r8SJ3TOaE2ciFoa61/KGvtjqWLAH10PXpPtW9sc&#10;8mPkduCA5IaOw5wm8Pc4059/uc0vAAAA//8DAFBLAwQUAAYACAAAACEAhhisStwAAAAFAQAADwAA&#10;AGRycy9kb3ducmV2LnhtbEyPT0+DQBTE7yZ+h80z8dYubWqLyKMx/jnpAdGDxy08gZR9S9gtoJ/e&#10;56keJzOZ+U26n22nRhp86xhhtYxAEZeuarlG+Hh/XsSgfDBcmc4xIXyTh312eZGapHITv9FYhFpJ&#10;CfvEIDQh9InWvmzIGr90PbF4X26wJogcal0NZpJy2+l1FG21NS3LQmN6emioPBYni7B7einyfnp8&#10;/cn1Tuf56EJ8/ES8vprv70AFmsM5DH/4gg6ZMB3ciSuvOoTFeiNJBDkk7m28XYE6IGxuQGep/k+f&#10;/QIAAP//AwBQSwECLQAUAAYACAAAACEAtoM4kv4AAADhAQAAEwAAAAAAAAAAAAAAAAAAAAAAW0Nv&#10;bnRlbnRfVHlwZXNdLnhtbFBLAQItABQABgAIAAAAIQA4/SH/1gAAAJQBAAALAAAAAAAAAAAAAAAA&#10;AC8BAABfcmVscy8ucmVsc1BLAQItABQABgAIAAAAIQBvJwjhxAEAALoDAAAOAAAAAAAAAAAAAAAA&#10;AC4CAABkcnMvZTJvRG9jLnhtbFBLAQItABQABgAIAAAAIQCGGKxK3AAAAAUBAAAPAAAAAAAAAAAA&#10;AAAAAB4EAABkcnMvZG93bnJldi54bWxQSwUGAAAAAAQABADzAAAAJwUAAAAA&#10;" strokecolor="black [3040]"/>
            </w:pict>
          </mc:Fallback>
        </mc:AlternateContent>
      </w:r>
    </w:p>
    <w:p w:rsidR="00DA45FB" w:rsidRDefault="00DA45FB" w:rsidP="00DA45FB">
      <w:pPr>
        <w:pBdr>
          <w:bottom w:val="single" w:sz="12" w:space="1" w:color="auto"/>
        </w:pBdr>
      </w:pPr>
      <w:r>
        <w:t>Pracovný list – delenie desatinných čísel desatinným číslom</w:t>
      </w:r>
    </w:p>
    <w:p w:rsidR="00DA45FB" w:rsidRDefault="00DA45FB" w:rsidP="00DA45FB">
      <w:pPr>
        <w:pStyle w:val="Odsekzoznamu"/>
      </w:pPr>
      <w:r>
        <w:t>Vypočítajte a urobte aj skúšku správnosti:</w:t>
      </w:r>
    </w:p>
    <w:p w:rsidR="00DA45FB" w:rsidRDefault="00DA45FB" w:rsidP="00DA45F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120" w:dyaOrig="320">
          <v:shape id="_x0000_i1089" type="#_x0000_t75" style="width:56.2pt;height:15.4pt" o:ole="">
            <v:imagedata r:id="rId5" o:title=""/>
          </v:shape>
          <o:OLEObject Type="Embed" ProgID="Equation.3" ShapeID="_x0000_i1089" DrawAspect="Content" ObjectID="_1705198331" r:id="rId86"/>
        </w:object>
      </w:r>
      <w:r>
        <w:tab/>
      </w:r>
      <w:r>
        <w:tab/>
        <w:t xml:space="preserve">5.   </w:t>
      </w:r>
      <w:r w:rsidRPr="004C0CDB">
        <w:rPr>
          <w:position w:val="-10"/>
        </w:rPr>
        <w:object w:dxaOrig="1020" w:dyaOrig="320">
          <v:shape id="_x0000_i1090" type="#_x0000_t75" style="width:51.2pt;height:15.4pt" o:ole="">
            <v:imagedata r:id="rId7" o:title=""/>
          </v:shape>
          <o:OLEObject Type="Embed" ProgID="Equation.3" ShapeID="_x0000_i1090" DrawAspect="Content" ObjectID="_1705198332" r:id="rId87"/>
        </w:object>
      </w:r>
      <w:r>
        <w:tab/>
      </w:r>
      <w:r>
        <w:tab/>
        <w:t xml:space="preserve">9.   </w:t>
      </w:r>
      <w:r w:rsidRPr="009B1D36">
        <w:rPr>
          <w:position w:val="-10"/>
        </w:rPr>
        <w:object w:dxaOrig="1359" w:dyaOrig="320">
          <v:shape id="_x0000_i1091" type="#_x0000_t75" style="width:67.85pt;height:15.4pt" o:ole="">
            <v:imagedata r:id="rId9" o:title=""/>
          </v:shape>
          <o:OLEObject Type="Embed" ProgID="Equation.3" ShapeID="_x0000_i1091" DrawAspect="Content" ObjectID="_1705198333" r:id="rId88"/>
        </w:object>
      </w:r>
      <w:r>
        <w:tab/>
      </w:r>
      <w:r>
        <w:tab/>
        <w:t xml:space="preserve">13.   </w:t>
      </w:r>
      <w:r w:rsidRPr="009B1D36">
        <w:rPr>
          <w:position w:val="-10"/>
        </w:rPr>
        <w:object w:dxaOrig="1359" w:dyaOrig="320">
          <v:shape id="_x0000_i1092" type="#_x0000_t75" style="width:67.85pt;height:15.4pt" o:ole="">
            <v:imagedata r:id="rId11" o:title=""/>
          </v:shape>
          <o:OLEObject Type="Embed" ProgID="Equation.3" ShapeID="_x0000_i1092" DrawAspect="Content" ObjectID="_1705198334" r:id="rId89"/>
        </w:object>
      </w:r>
    </w:p>
    <w:p w:rsidR="00DA45FB" w:rsidRDefault="00DA45FB" w:rsidP="00DA45F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219" w:dyaOrig="320">
          <v:shape id="_x0000_i1093" type="#_x0000_t75" style="width:61.2pt;height:15.4pt" o:ole="">
            <v:imagedata r:id="rId13" o:title=""/>
          </v:shape>
          <o:OLEObject Type="Embed" ProgID="Equation.3" ShapeID="_x0000_i1093" DrawAspect="Content" ObjectID="_1705198335" r:id="rId90"/>
        </w:object>
      </w:r>
      <w:r>
        <w:tab/>
      </w:r>
      <w:r>
        <w:tab/>
        <w:t xml:space="preserve">6.   </w:t>
      </w:r>
      <w:r w:rsidRPr="004C0CDB">
        <w:rPr>
          <w:position w:val="-10"/>
        </w:rPr>
        <w:object w:dxaOrig="1260" w:dyaOrig="320">
          <v:shape id="_x0000_i1094" type="#_x0000_t75" style="width:62.85pt;height:15.4pt" o:ole="">
            <v:imagedata r:id="rId15" o:title=""/>
          </v:shape>
          <o:OLEObject Type="Embed" ProgID="Equation.3" ShapeID="_x0000_i1094" DrawAspect="Content" ObjectID="_1705198336" r:id="rId91"/>
        </w:object>
      </w:r>
      <w:r>
        <w:tab/>
        <w:t xml:space="preserve">10.   </w:t>
      </w:r>
      <w:r w:rsidRPr="009B1D36">
        <w:rPr>
          <w:position w:val="-10"/>
        </w:rPr>
        <w:object w:dxaOrig="1320" w:dyaOrig="320">
          <v:shape id="_x0000_i1095" type="#_x0000_t75" style="width:66.15pt;height:15.4pt" o:ole="">
            <v:imagedata r:id="rId17" o:title=""/>
          </v:shape>
          <o:OLEObject Type="Embed" ProgID="Equation.3" ShapeID="_x0000_i1095" DrawAspect="Content" ObjectID="_1705198337" r:id="rId92"/>
        </w:object>
      </w:r>
      <w:r>
        <w:tab/>
      </w:r>
      <w:r>
        <w:tab/>
        <w:t xml:space="preserve">14.   </w:t>
      </w:r>
      <w:r w:rsidRPr="009B1D36">
        <w:rPr>
          <w:position w:val="-10"/>
        </w:rPr>
        <w:object w:dxaOrig="1240" w:dyaOrig="320">
          <v:shape id="_x0000_i1096" type="#_x0000_t75" style="width:62pt;height:15.4pt" o:ole="">
            <v:imagedata r:id="rId19" o:title=""/>
          </v:shape>
          <o:OLEObject Type="Embed" ProgID="Equation.3" ShapeID="_x0000_i1096" DrawAspect="Content" ObjectID="_1705198338" r:id="rId93"/>
        </w:object>
      </w:r>
    </w:p>
    <w:p w:rsidR="00DA45FB" w:rsidRDefault="00DA45FB" w:rsidP="00DA45F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100" w:dyaOrig="320">
          <v:shape id="_x0000_i1097" type="#_x0000_t75" style="width:54.5pt;height:15.4pt" o:ole="">
            <v:imagedata r:id="rId21" o:title=""/>
          </v:shape>
          <o:OLEObject Type="Embed" ProgID="Equation.3" ShapeID="_x0000_i1097" DrawAspect="Content" ObjectID="_1705198339" r:id="rId94"/>
        </w:object>
      </w:r>
      <w:r>
        <w:tab/>
      </w:r>
      <w:r>
        <w:tab/>
        <w:t xml:space="preserve">7.   </w:t>
      </w:r>
      <w:r w:rsidRPr="009B1D36">
        <w:rPr>
          <w:position w:val="-10"/>
        </w:rPr>
        <w:object w:dxaOrig="1100" w:dyaOrig="320">
          <v:shape id="_x0000_i1098" type="#_x0000_t75" style="width:54.5pt;height:15.4pt" o:ole="">
            <v:imagedata r:id="rId23" o:title=""/>
          </v:shape>
          <o:OLEObject Type="Embed" ProgID="Equation.3" ShapeID="_x0000_i1098" DrawAspect="Content" ObjectID="_1705198340" r:id="rId95"/>
        </w:object>
      </w:r>
      <w:r>
        <w:tab/>
      </w:r>
      <w:r w:rsidR="00BF1612">
        <w:tab/>
      </w:r>
      <w:r>
        <w:t xml:space="preserve">11.   </w:t>
      </w:r>
      <w:r w:rsidRPr="009B1D36">
        <w:rPr>
          <w:position w:val="-10"/>
        </w:rPr>
        <w:object w:dxaOrig="1120" w:dyaOrig="320">
          <v:shape id="_x0000_i1099" type="#_x0000_t75" style="width:56.2pt;height:15.4pt" o:ole="">
            <v:imagedata r:id="rId25" o:title=""/>
          </v:shape>
          <o:OLEObject Type="Embed" ProgID="Equation.3" ShapeID="_x0000_i1099" DrawAspect="Content" ObjectID="_1705198341" r:id="rId96"/>
        </w:object>
      </w:r>
      <w:r>
        <w:tab/>
      </w:r>
      <w:r>
        <w:tab/>
        <w:t xml:space="preserve">15.   </w:t>
      </w:r>
      <w:r w:rsidRPr="009B1D36">
        <w:rPr>
          <w:position w:val="-10"/>
        </w:rPr>
        <w:object w:dxaOrig="1359" w:dyaOrig="320">
          <v:shape id="_x0000_i1100" type="#_x0000_t75" style="width:67.85pt;height:15.4pt" o:ole="">
            <v:imagedata r:id="rId27" o:title=""/>
          </v:shape>
          <o:OLEObject Type="Embed" ProgID="Equation.3" ShapeID="_x0000_i1100" DrawAspect="Content" ObjectID="_1705198342" r:id="rId97"/>
        </w:object>
      </w:r>
    </w:p>
    <w:p w:rsidR="00DA45FB" w:rsidRDefault="00DA45FB" w:rsidP="00DA45FB">
      <w:pPr>
        <w:pStyle w:val="Odsekzoznamu"/>
        <w:numPr>
          <w:ilvl w:val="0"/>
          <w:numId w:val="1"/>
        </w:numPr>
      </w:pPr>
      <w:r w:rsidRPr="004C0CDB">
        <w:rPr>
          <w:position w:val="-10"/>
        </w:rPr>
        <w:object w:dxaOrig="1219" w:dyaOrig="320">
          <v:shape id="_x0000_i1101" type="#_x0000_t75" style="width:61.2pt;height:15.4pt" o:ole="">
            <v:imagedata r:id="rId29" o:title=""/>
          </v:shape>
          <o:OLEObject Type="Embed" ProgID="Equation.3" ShapeID="_x0000_i1101" DrawAspect="Content" ObjectID="_1705198343" r:id="rId98"/>
        </w:object>
      </w:r>
      <w:r>
        <w:tab/>
      </w:r>
      <w:r>
        <w:tab/>
        <w:t xml:space="preserve">8.   </w:t>
      </w:r>
      <w:r w:rsidRPr="009B1D36">
        <w:rPr>
          <w:position w:val="-10"/>
        </w:rPr>
        <w:object w:dxaOrig="1100" w:dyaOrig="320">
          <v:shape id="_x0000_i1102" type="#_x0000_t75" style="width:54.5pt;height:15.4pt" o:ole="">
            <v:imagedata r:id="rId31" o:title=""/>
          </v:shape>
          <o:OLEObject Type="Embed" ProgID="Equation.3" ShapeID="_x0000_i1102" DrawAspect="Content" ObjectID="_1705198344" r:id="rId99"/>
        </w:object>
      </w:r>
      <w:r>
        <w:tab/>
      </w:r>
      <w:r w:rsidR="00BF1612">
        <w:tab/>
      </w:r>
      <w:r>
        <w:t xml:space="preserve">12.   </w:t>
      </w:r>
      <w:r w:rsidRPr="009B1D36">
        <w:rPr>
          <w:position w:val="-10"/>
        </w:rPr>
        <w:object w:dxaOrig="1200" w:dyaOrig="320">
          <v:shape id="_x0000_i1103" type="#_x0000_t75" style="width:59.95pt;height:15.4pt" o:ole="">
            <v:imagedata r:id="rId33" o:title=""/>
          </v:shape>
          <o:OLEObject Type="Embed" ProgID="Equation.3" ShapeID="_x0000_i1103" DrawAspect="Content" ObjectID="_1705198345" r:id="rId100"/>
        </w:object>
      </w:r>
      <w:r>
        <w:tab/>
      </w:r>
      <w:r>
        <w:tab/>
        <w:t xml:space="preserve">16.   </w:t>
      </w:r>
      <w:r w:rsidRPr="009B1D36">
        <w:rPr>
          <w:position w:val="-10"/>
        </w:rPr>
        <w:object w:dxaOrig="1460" w:dyaOrig="320">
          <v:shape id="_x0000_i1104" type="#_x0000_t75" style="width:72.85pt;height:15.4pt" o:ole="">
            <v:imagedata r:id="rId52" o:title=""/>
          </v:shape>
          <o:OLEObject Type="Embed" ProgID="Equation.3" ShapeID="_x0000_i1104" DrawAspect="Content" ObjectID="_1705198346" r:id="rId101"/>
        </w:object>
      </w:r>
    </w:p>
    <w:sectPr w:rsidR="00DA45FB" w:rsidSect="009B1D36">
      <w:pgSz w:w="11906" w:h="16838"/>
      <w:pgMar w:top="851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2E7"/>
    <w:multiLevelType w:val="hybridMultilevel"/>
    <w:tmpl w:val="1B4CB424"/>
    <w:lvl w:ilvl="0" w:tplc="E0026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52E7"/>
    <w:multiLevelType w:val="hybridMultilevel"/>
    <w:tmpl w:val="8020E0EA"/>
    <w:lvl w:ilvl="0" w:tplc="20D03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3ECB"/>
    <w:multiLevelType w:val="hybridMultilevel"/>
    <w:tmpl w:val="6804DF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56A9"/>
    <w:multiLevelType w:val="hybridMultilevel"/>
    <w:tmpl w:val="9EDA916E"/>
    <w:lvl w:ilvl="0" w:tplc="CA969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DB"/>
    <w:rsid w:val="000A0F46"/>
    <w:rsid w:val="004C0CDB"/>
    <w:rsid w:val="007545E3"/>
    <w:rsid w:val="009B1D36"/>
    <w:rsid w:val="00BF1612"/>
    <w:rsid w:val="00D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750F7-C814-4AB3-9F3D-055546B0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42.bin"/><Relationship Id="rId68" Type="http://schemas.openxmlformats.org/officeDocument/2006/relationships/oleObject" Target="embeddings/oleObject47.bin"/><Relationship Id="rId84" Type="http://schemas.openxmlformats.org/officeDocument/2006/relationships/oleObject" Target="embeddings/oleObject63.bin"/><Relationship Id="rId89" Type="http://schemas.openxmlformats.org/officeDocument/2006/relationships/oleObject" Target="embeddings/oleObject68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53.bin"/><Relationship Id="rId79" Type="http://schemas.openxmlformats.org/officeDocument/2006/relationships/oleObject" Target="embeddings/oleObject58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69.bin"/><Relationship Id="rId95" Type="http://schemas.openxmlformats.org/officeDocument/2006/relationships/oleObject" Target="embeddings/oleObject7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8.bin"/><Relationship Id="rId80" Type="http://schemas.openxmlformats.org/officeDocument/2006/relationships/oleObject" Target="embeddings/oleObject59.bin"/><Relationship Id="rId85" Type="http://schemas.openxmlformats.org/officeDocument/2006/relationships/oleObject" Target="embeddings/oleObject6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6.bin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oleObject" Target="embeddings/oleObject49.bin"/><Relationship Id="rId75" Type="http://schemas.openxmlformats.org/officeDocument/2006/relationships/oleObject" Target="embeddings/oleObject54.bin"/><Relationship Id="rId83" Type="http://schemas.openxmlformats.org/officeDocument/2006/relationships/oleObject" Target="embeddings/oleObject62.bin"/><Relationship Id="rId88" Type="http://schemas.openxmlformats.org/officeDocument/2006/relationships/oleObject" Target="embeddings/oleObject67.bin"/><Relationship Id="rId91" Type="http://schemas.openxmlformats.org/officeDocument/2006/relationships/oleObject" Target="embeddings/oleObject70.bin"/><Relationship Id="rId96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73" Type="http://schemas.openxmlformats.org/officeDocument/2006/relationships/oleObject" Target="embeddings/oleObject52.bin"/><Relationship Id="rId78" Type="http://schemas.openxmlformats.org/officeDocument/2006/relationships/oleObject" Target="embeddings/oleObject57.bin"/><Relationship Id="rId81" Type="http://schemas.openxmlformats.org/officeDocument/2006/relationships/oleObject" Target="embeddings/oleObject60.bin"/><Relationship Id="rId86" Type="http://schemas.openxmlformats.org/officeDocument/2006/relationships/oleObject" Target="embeddings/oleObject65.bin"/><Relationship Id="rId94" Type="http://schemas.openxmlformats.org/officeDocument/2006/relationships/oleObject" Target="embeddings/oleObject73.bin"/><Relationship Id="rId99" Type="http://schemas.openxmlformats.org/officeDocument/2006/relationships/oleObject" Target="embeddings/oleObject78.bin"/><Relationship Id="rId101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55.bin"/><Relationship Id="rId97" Type="http://schemas.openxmlformats.org/officeDocument/2006/relationships/oleObject" Target="embeddings/oleObject76.bin"/><Relationship Id="rId7" Type="http://schemas.openxmlformats.org/officeDocument/2006/relationships/image" Target="media/image2.wmf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7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5.bin"/><Relationship Id="rId87" Type="http://schemas.openxmlformats.org/officeDocument/2006/relationships/oleObject" Target="embeddings/oleObject66.bin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6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35.bin"/><Relationship Id="rId77" Type="http://schemas.openxmlformats.org/officeDocument/2006/relationships/oleObject" Target="embeddings/oleObject56.bin"/><Relationship Id="rId100" Type="http://schemas.openxmlformats.org/officeDocument/2006/relationships/oleObject" Target="embeddings/oleObject7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51.bin"/><Relationship Id="rId93" Type="http://schemas.openxmlformats.org/officeDocument/2006/relationships/oleObject" Target="embeddings/oleObject72.bin"/><Relationship Id="rId98" Type="http://schemas.openxmlformats.org/officeDocument/2006/relationships/oleObject" Target="embeddings/oleObject7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Robo</dc:creator>
  <cp:lastModifiedBy>Dušan Andraško</cp:lastModifiedBy>
  <cp:revision>2</cp:revision>
  <cp:lastPrinted>2015-12-10T21:56:00Z</cp:lastPrinted>
  <dcterms:created xsi:type="dcterms:W3CDTF">2022-02-01T04:23:00Z</dcterms:created>
  <dcterms:modified xsi:type="dcterms:W3CDTF">2022-02-01T04:23:00Z</dcterms:modified>
</cp:coreProperties>
</file>