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CBC" w:rsidRDefault="009301F9" w:rsidP="009301F9">
      <w:pPr>
        <w:spacing w:after="160" w:line="256" w:lineRule="auto"/>
        <w:jc w:val="both"/>
        <w:rPr>
          <w:rFonts w:ascii="Calibri" w:eastAsia="Times New Roman" w:hAnsi="Calibri" w:cs="Calibri"/>
          <w:lang w:eastAsia="sk-SK"/>
        </w:rPr>
      </w:pPr>
      <w:r w:rsidRPr="009301F9">
        <w:rPr>
          <w:rFonts w:ascii="Calibri" w:eastAsia="Times New Roman" w:hAnsi="Calibri" w:cs="Calibri"/>
          <w:lang w:eastAsia="sk-SK"/>
        </w:rPr>
        <w:t>Pozdrav baníkov: Zdar boh!</w:t>
      </w:r>
      <w:r>
        <w:rPr>
          <w:rFonts w:ascii="Calibri" w:eastAsia="Times New Roman" w:hAnsi="Calibri" w:cs="Calibri"/>
          <w:lang w:eastAsia="sk-SK"/>
        </w:rPr>
        <w:t xml:space="preserve"> </w:t>
      </w:r>
      <w:r w:rsidR="00AD1CBC">
        <w:rPr>
          <w:rFonts w:ascii="Calibri" w:eastAsia="Times New Roman" w:hAnsi="Calibri" w:cs="Calibri"/>
          <w:lang w:eastAsia="sk-SK"/>
        </w:rPr>
        <w:t xml:space="preserve">   F</w:t>
      </w:r>
    </w:p>
    <w:p w:rsidR="009301F9" w:rsidRDefault="009301F9" w:rsidP="009301F9">
      <w:pPr>
        <w:spacing w:after="160" w:line="256" w:lineRule="auto"/>
        <w:jc w:val="both"/>
        <w:rPr>
          <w:rFonts w:ascii="Calibri" w:eastAsia="Times New Roman" w:hAnsi="Calibri" w:cs="Calibri"/>
          <w:lang w:eastAsia="sk-SK"/>
        </w:rPr>
      </w:pPr>
      <w:r w:rsidRPr="009301F9">
        <w:rPr>
          <w:rFonts w:ascii="Calibri" w:eastAsia="Times New Roman" w:hAnsi="Calibri" w:cs="Calibri"/>
          <w:lang w:eastAsia="sk-SK"/>
        </w:rPr>
        <w:t>Ktorý hlavný kov sa</w:t>
      </w:r>
      <w:r>
        <w:rPr>
          <w:rFonts w:ascii="Calibri" w:eastAsia="Times New Roman" w:hAnsi="Calibri" w:cs="Calibri"/>
          <w:lang w:eastAsia="sk-SK"/>
        </w:rPr>
        <w:t xml:space="preserve"> v najväčšom množstve</w:t>
      </w:r>
      <w:r w:rsidRPr="009301F9">
        <w:rPr>
          <w:rFonts w:ascii="Calibri" w:eastAsia="Times New Roman" w:hAnsi="Calibri" w:cs="Calibri"/>
          <w:lang w:eastAsia="sk-SK"/>
        </w:rPr>
        <w:t xml:space="preserve"> v podobe rúd v bani ťažil? Meď</w:t>
      </w:r>
      <w:r w:rsidR="00AD1CBC">
        <w:rPr>
          <w:rFonts w:ascii="Calibri" w:eastAsia="Times New Roman" w:hAnsi="Calibri" w:cs="Calibri"/>
          <w:lang w:eastAsia="sk-SK"/>
        </w:rPr>
        <w:t xml:space="preserve">   Ľ</w:t>
      </w:r>
    </w:p>
    <w:p w:rsidR="00AD1CBC" w:rsidRDefault="00AD1CBC" w:rsidP="009301F9">
      <w:pPr>
        <w:spacing w:after="160" w:line="256" w:lineRule="auto"/>
        <w:jc w:val="both"/>
        <w:rPr>
          <w:rFonts w:ascii="Calibri" w:eastAsia="Times New Roman" w:hAnsi="Calibri" w:cs="Calibri"/>
          <w:lang w:eastAsia="sk-SK"/>
        </w:rPr>
      </w:pPr>
      <w:r>
        <w:rPr>
          <w:rFonts w:ascii="Calibri" w:eastAsia="Times New Roman" w:hAnsi="Calibri" w:cs="Calibri"/>
          <w:lang w:eastAsia="sk-SK"/>
        </w:rPr>
        <w:t xml:space="preserve">                            Na                       </w:t>
      </w:r>
      <w:proofErr w:type="spellStart"/>
      <w:r>
        <w:rPr>
          <w:rFonts w:ascii="Calibri" w:eastAsia="Times New Roman" w:hAnsi="Calibri" w:cs="Calibri"/>
          <w:lang w:eastAsia="sk-SK"/>
        </w:rPr>
        <w:t>Ca</w:t>
      </w:r>
      <w:proofErr w:type="spellEnd"/>
      <w:r>
        <w:rPr>
          <w:rFonts w:ascii="Calibri" w:eastAsia="Times New Roman" w:hAnsi="Calibri" w:cs="Calibri"/>
          <w:lang w:eastAsia="sk-SK"/>
        </w:rPr>
        <w:t xml:space="preserve">                       </w:t>
      </w:r>
      <w:proofErr w:type="spellStart"/>
      <w:r>
        <w:rPr>
          <w:rFonts w:ascii="Calibri" w:eastAsia="Times New Roman" w:hAnsi="Calibri" w:cs="Calibri"/>
          <w:lang w:eastAsia="sk-SK"/>
        </w:rPr>
        <w:t>Cu</w:t>
      </w:r>
      <w:proofErr w:type="spellEnd"/>
      <w:r>
        <w:rPr>
          <w:rFonts w:ascii="Calibri" w:eastAsia="Times New Roman" w:hAnsi="Calibri" w:cs="Calibri"/>
          <w:lang w:eastAsia="sk-SK"/>
        </w:rPr>
        <w:t xml:space="preserve">       </w:t>
      </w:r>
    </w:p>
    <w:p w:rsidR="009301F9" w:rsidRDefault="009301F9" w:rsidP="009301F9">
      <w:pPr>
        <w:spacing w:after="160" w:line="256" w:lineRule="auto"/>
        <w:jc w:val="both"/>
        <w:rPr>
          <w:rFonts w:ascii="Calibri" w:eastAsia="Times New Roman" w:hAnsi="Calibri" w:cs="Calibri"/>
          <w:lang w:eastAsia="sk-SK"/>
        </w:rPr>
      </w:pPr>
      <w:r w:rsidRPr="009301F9">
        <w:rPr>
          <w:rFonts w:ascii="Calibri" w:eastAsia="Times New Roman" w:hAnsi="Calibri" w:cs="Calibri"/>
          <w:lang w:eastAsia="sk-SK"/>
        </w:rPr>
        <w:t>Aký typ mäkkého dreva bol použitý na tvorbu výdrevy v bani?</w:t>
      </w:r>
      <w:r>
        <w:rPr>
          <w:rFonts w:ascii="Calibri" w:eastAsia="Times New Roman" w:hAnsi="Calibri" w:cs="Calibri"/>
          <w:lang w:eastAsia="sk-SK"/>
        </w:rPr>
        <w:t xml:space="preserve"> Smrekovec   </w:t>
      </w:r>
      <w:r w:rsidR="00AD1CBC">
        <w:rPr>
          <w:rFonts w:ascii="Calibri" w:eastAsia="Times New Roman" w:hAnsi="Calibri" w:cs="Calibri"/>
          <w:lang w:eastAsia="sk-SK"/>
        </w:rPr>
        <w:t>A</w:t>
      </w:r>
    </w:p>
    <w:p w:rsidR="00AD1CBC" w:rsidRPr="009301F9" w:rsidRDefault="00AD1CBC" w:rsidP="009301F9">
      <w:pPr>
        <w:spacing w:after="160" w:line="256" w:lineRule="auto"/>
        <w:jc w:val="both"/>
        <w:rPr>
          <w:rFonts w:ascii="Calibri" w:eastAsia="Times New Roman" w:hAnsi="Calibri" w:cs="Calibri"/>
          <w:lang w:eastAsia="sk-SK"/>
        </w:rPr>
      </w:pPr>
    </w:p>
    <w:p w:rsidR="009301F9" w:rsidRDefault="009301F9" w:rsidP="009301F9">
      <w:pPr>
        <w:spacing w:after="160" w:line="256" w:lineRule="auto"/>
        <w:jc w:val="both"/>
        <w:rPr>
          <w:rFonts w:ascii="Calibri" w:eastAsia="Times New Roman" w:hAnsi="Calibri" w:cs="Calibri"/>
          <w:lang w:eastAsia="sk-SK"/>
        </w:rPr>
      </w:pPr>
      <w:r w:rsidRPr="009301F9">
        <w:rPr>
          <w:rFonts w:ascii="Calibri" w:eastAsia="Times New Roman" w:hAnsi="Calibri" w:cs="Calibri"/>
          <w:lang w:eastAsia="sk-SK"/>
        </w:rPr>
        <w:t>Aká je celková dĺžka Š</w:t>
      </w:r>
      <w:r>
        <w:rPr>
          <w:rFonts w:ascii="Calibri" w:eastAsia="Times New Roman" w:hAnsi="Calibri" w:cs="Calibri"/>
          <w:lang w:eastAsia="sk-SK"/>
        </w:rPr>
        <w:t>tôlne Jozef? 1,7 km</w:t>
      </w:r>
      <w:r w:rsidR="00AD1CBC">
        <w:rPr>
          <w:rFonts w:ascii="Calibri" w:eastAsia="Times New Roman" w:hAnsi="Calibri" w:cs="Calibri"/>
          <w:lang w:eastAsia="sk-SK"/>
        </w:rPr>
        <w:t xml:space="preserve">   </w:t>
      </w:r>
      <w:r w:rsidR="00AD1CBC" w:rsidRPr="009301F9">
        <w:rPr>
          <w:rFonts w:ascii="Calibri" w:eastAsia="Times New Roman" w:hAnsi="Calibri" w:cs="Calibri"/>
          <w:lang w:eastAsia="sk-SK"/>
        </w:rPr>
        <w:t>Aká dlhá je sprístupnená časť Štôlne Jozef? ____________</w:t>
      </w:r>
      <w:r w:rsidR="00AD1CBC">
        <w:rPr>
          <w:rFonts w:ascii="Calibri" w:eastAsia="Times New Roman" w:hAnsi="Calibri" w:cs="Calibri"/>
          <w:lang w:eastAsia="sk-SK"/>
        </w:rPr>
        <w:t>š</w:t>
      </w:r>
    </w:p>
    <w:p w:rsidR="00AD1CBC" w:rsidRPr="009301F9" w:rsidRDefault="00AD1CBC" w:rsidP="009301F9">
      <w:pPr>
        <w:spacing w:after="160" w:line="256" w:lineRule="auto"/>
        <w:jc w:val="both"/>
        <w:rPr>
          <w:rFonts w:ascii="Calibri" w:eastAsia="Times New Roman" w:hAnsi="Calibri" w:cs="Calibri"/>
          <w:lang w:eastAsia="sk-SK"/>
        </w:rPr>
      </w:pPr>
    </w:p>
    <w:p w:rsidR="00AD1CBC" w:rsidRDefault="009301F9" w:rsidP="00AD1CBC">
      <w:pPr>
        <w:spacing w:after="160" w:line="256" w:lineRule="auto"/>
        <w:jc w:val="both"/>
        <w:rPr>
          <w:rFonts w:ascii="Calibri" w:eastAsia="Times New Roman" w:hAnsi="Calibri" w:cs="Calibri"/>
          <w:lang w:eastAsia="sk-SK"/>
        </w:rPr>
      </w:pPr>
      <w:r w:rsidRPr="009301F9">
        <w:rPr>
          <w:rFonts w:ascii="Calibri" w:eastAsia="Times New Roman" w:hAnsi="Calibri" w:cs="Calibri"/>
          <w:lang w:eastAsia="sk-SK"/>
        </w:rPr>
        <w:t>Aká je stá</w:t>
      </w:r>
      <w:r>
        <w:rPr>
          <w:rFonts w:ascii="Calibri" w:eastAsia="Times New Roman" w:hAnsi="Calibri" w:cs="Calibri"/>
          <w:lang w:eastAsia="sk-SK"/>
        </w:rPr>
        <w:t xml:space="preserve">la celoročná teplota v Štôlni Jozef? 8-10 </w:t>
      </w:r>
      <w:r w:rsidR="00AD1CBC">
        <w:rPr>
          <w:rFonts w:ascii="Calibri" w:eastAsia="Times New Roman" w:hAnsi="Calibri" w:cs="Calibri"/>
          <w:lang w:eastAsia="sk-SK"/>
        </w:rPr>
        <w:t xml:space="preserve">  A</w:t>
      </w:r>
      <w:r w:rsidR="00AD1CBC">
        <w:rPr>
          <w:rFonts w:ascii="Calibri" w:eastAsia="Times New Roman" w:hAnsi="Calibri" w:cs="Calibri"/>
          <w:lang w:eastAsia="sk-SK"/>
        </w:rPr>
        <w:t xml:space="preserve"> </w:t>
      </w:r>
      <w:r w:rsidR="00AD1CBC">
        <w:rPr>
          <w:rFonts w:ascii="Calibri" w:eastAsia="Times New Roman" w:hAnsi="Calibri" w:cs="Calibri"/>
          <w:lang w:eastAsia="sk-SK"/>
        </w:rPr>
        <w:t xml:space="preserve">           </w:t>
      </w:r>
    </w:p>
    <w:p w:rsidR="00AD1CBC" w:rsidRPr="009301F9" w:rsidRDefault="00AD1CBC" w:rsidP="00AD1CBC">
      <w:pPr>
        <w:spacing w:after="160" w:line="256" w:lineRule="auto"/>
        <w:jc w:val="both"/>
        <w:rPr>
          <w:rFonts w:ascii="Calibri" w:eastAsia="Times New Roman" w:hAnsi="Calibri" w:cs="Calibri"/>
          <w:lang w:eastAsia="sk-SK"/>
        </w:rPr>
      </w:pPr>
    </w:p>
    <w:p w:rsidR="009301F9" w:rsidRPr="009301F9" w:rsidRDefault="009301F9" w:rsidP="009301F9">
      <w:pPr>
        <w:spacing w:after="160" w:line="256" w:lineRule="auto"/>
        <w:jc w:val="both"/>
        <w:rPr>
          <w:rFonts w:ascii="Calibri" w:eastAsia="Times New Roman" w:hAnsi="Calibri" w:cs="Calibri"/>
          <w:lang w:eastAsia="sk-SK"/>
        </w:rPr>
      </w:pPr>
    </w:p>
    <w:p w:rsidR="009301F9" w:rsidRDefault="009301F9" w:rsidP="009301F9">
      <w:pPr>
        <w:spacing w:after="160" w:line="256" w:lineRule="auto"/>
        <w:jc w:val="both"/>
        <w:rPr>
          <w:rFonts w:ascii="Calibri" w:eastAsia="Times New Roman" w:hAnsi="Calibri" w:cs="Calibri"/>
          <w:lang w:eastAsia="sk-SK"/>
        </w:rPr>
      </w:pPr>
      <w:r w:rsidRPr="009301F9">
        <w:rPr>
          <w:rFonts w:ascii="Calibri" w:eastAsia="Times New Roman" w:hAnsi="Calibri" w:cs="Calibri"/>
          <w:lang w:eastAsia="sk-SK"/>
        </w:rPr>
        <w:t xml:space="preserve">S akou štôlňou je prepojená Štôlňa Jozef vetracím komínom?  </w:t>
      </w:r>
      <w:r>
        <w:rPr>
          <w:rFonts w:ascii="Calibri" w:eastAsia="Times New Roman" w:hAnsi="Calibri" w:cs="Calibri"/>
          <w:lang w:eastAsia="sk-SK"/>
        </w:rPr>
        <w:t>Krížová Nová</w:t>
      </w:r>
      <w:r w:rsidR="00AD1CBC">
        <w:rPr>
          <w:rFonts w:ascii="Calibri" w:eastAsia="Times New Roman" w:hAnsi="Calibri" w:cs="Calibri"/>
          <w:lang w:eastAsia="sk-SK"/>
        </w:rPr>
        <w:t xml:space="preserve">         O </w:t>
      </w:r>
    </w:p>
    <w:p w:rsidR="00AD1CBC" w:rsidRPr="009301F9" w:rsidRDefault="00AD1CBC" w:rsidP="009301F9">
      <w:pPr>
        <w:spacing w:after="160" w:line="256" w:lineRule="auto"/>
        <w:jc w:val="both"/>
        <w:rPr>
          <w:rFonts w:ascii="Calibri" w:eastAsia="Times New Roman" w:hAnsi="Calibri" w:cs="Calibri"/>
          <w:lang w:eastAsia="sk-SK"/>
        </w:rPr>
      </w:pPr>
    </w:p>
    <w:p w:rsidR="009301F9" w:rsidRDefault="009301F9" w:rsidP="009301F9">
      <w:pPr>
        <w:spacing w:after="160" w:line="256" w:lineRule="auto"/>
        <w:jc w:val="both"/>
        <w:rPr>
          <w:rFonts w:ascii="Calibri" w:eastAsia="Times New Roman" w:hAnsi="Calibri" w:cs="Calibri"/>
          <w:lang w:eastAsia="sk-SK"/>
        </w:rPr>
      </w:pPr>
      <w:r w:rsidRPr="009301F9">
        <w:rPr>
          <w:rFonts w:ascii="Calibri" w:eastAsia="Times New Roman" w:hAnsi="Calibri" w:cs="Calibri"/>
          <w:lang w:eastAsia="sk-SK"/>
        </w:rPr>
        <w:t>Ktoré živočíchy zimujú v</w:t>
      </w:r>
      <w:r>
        <w:rPr>
          <w:rFonts w:ascii="Calibri" w:eastAsia="Times New Roman" w:hAnsi="Calibri" w:cs="Calibri"/>
          <w:lang w:eastAsia="sk-SK"/>
        </w:rPr>
        <w:t> štôlni Jozef</w:t>
      </w:r>
      <w:r w:rsidRPr="009301F9">
        <w:rPr>
          <w:rFonts w:ascii="Calibri" w:eastAsia="Times New Roman" w:hAnsi="Calibri" w:cs="Calibri"/>
          <w:lang w:eastAsia="sk-SK"/>
        </w:rPr>
        <w:t>?  Netopiere a salamandry</w:t>
      </w:r>
      <w:r w:rsidR="00AD1CBC" w:rsidRPr="00AD1CBC">
        <w:rPr>
          <w:rFonts w:ascii="Calibri" w:eastAsia="Times New Roman" w:hAnsi="Calibri" w:cs="Calibri"/>
          <w:lang w:eastAsia="sk-SK"/>
        </w:rPr>
        <w:t xml:space="preserve"> </w:t>
      </w:r>
      <w:r w:rsidR="00AD1CBC">
        <w:rPr>
          <w:rFonts w:ascii="Calibri" w:eastAsia="Times New Roman" w:hAnsi="Calibri" w:cs="Calibri"/>
          <w:lang w:eastAsia="sk-SK"/>
        </w:rPr>
        <w:t xml:space="preserve">             D</w:t>
      </w:r>
    </w:p>
    <w:p w:rsidR="00AD1CBC" w:rsidRPr="009301F9" w:rsidRDefault="00AD1CBC" w:rsidP="009301F9">
      <w:pPr>
        <w:spacing w:after="160" w:line="256" w:lineRule="auto"/>
        <w:jc w:val="both"/>
        <w:rPr>
          <w:rFonts w:ascii="Calibri" w:eastAsia="Times New Roman" w:hAnsi="Calibri" w:cs="Calibri"/>
          <w:lang w:eastAsia="sk-SK"/>
        </w:rPr>
      </w:pPr>
    </w:p>
    <w:p w:rsidR="009301F9" w:rsidRDefault="009301F9" w:rsidP="009301F9">
      <w:pPr>
        <w:spacing w:after="160" w:line="256" w:lineRule="auto"/>
        <w:jc w:val="both"/>
        <w:rPr>
          <w:rFonts w:ascii="Calibri" w:eastAsia="Times New Roman" w:hAnsi="Calibri" w:cs="Calibri"/>
          <w:lang w:eastAsia="sk-SK"/>
        </w:rPr>
      </w:pPr>
      <w:r w:rsidRPr="009301F9">
        <w:rPr>
          <w:rFonts w:ascii="Calibri" w:eastAsia="Times New Roman" w:hAnsi="Calibri" w:cs="Calibri"/>
          <w:lang w:eastAsia="sk-SK"/>
        </w:rPr>
        <w:t xml:space="preserve">Aké je pH vody, ktoré je typické pre banské vody.  </w:t>
      </w:r>
      <w:r w:rsidR="00AD1CBC" w:rsidRPr="009301F9">
        <w:rPr>
          <w:rFonts w:ascii="Calibri" w:eastAsia="Times New Roman" w:hAnsi="Calibri" w:cs="Calibri"/>
          <w:lang w:eastAsia="sk-SK"/>
        </w:rPr>
        <w:t>K</w:t>
      </w:r>
      <w:r w:rsidRPr="009301F9">
        <w:rPr>
          <w:rFonts w:ascii="Calibri" w:eastAsia="Times New Roman" w:hAnsi="Calibri" w:cs="Calibri"/>
          <w:lang w:eastAsia="sk-SK"/>
        </w:rPr>
        <w:t>yslé</w:t>
      </w:r>
      <w:r w:rsidR="00AD1CBC">
        <w:rPr>
          <w:rFonts w:ascii="Calibri" w:eastAsia="Times New Roman" w:hAnsi="Calibri" w:cs="Calibri"/>
          <w:lang w:eastAsia="sk-SK"/>
        </w:rPr>
        <w:t xml:space="preserve">                            P</w:t>
      </w:r>
    </w:p>
    <w:p w:rsidR="00AD1CBC" w:rsidRPr="009301F9" w:rsidRDefault="00AD1CBC" w:rsidP="009301F9">
      <w:pPr>
        <w:spacing w:after="160" w:line="256" w:lineRule="auto"/>
        <w:jc w:val="both"/>
        <w:rPr>
          <w:rFonts w:ascii="Calibri" w:eastAsia="Times New Roman" w:hAnsi="Calibri" w:cs="Calibri"/>
          <w:lang w:eastAsia="sk-SK"/>
        </w:rPr>
      </w:pPr>
    </w:p>
    <w:p w:rsidR="009301F9" w:rsidRDefault="009301F9" w:rsidP="009301F9">
      <w:pPr>
        <w:spacing w:after="160" w:line="256" w:lineRule="auto"/>
        <w:jc w:val="both"/>
        <w:rPr>
          <w:rFonts w:ascii="Calibri" w:eastAsia="Times New Roman" w:hAnsi="Calibri" w:cs="Calibri"/>
          <w:lang w:eastAsia="sk-SK"/>
        </w:rPr>
      </w:pPr>
      <w:r w:rsidRPr="009301F9">
        <w:rPr>
          <w:rFonts w:ascii="Calibri" w:eastAsia="Times New Roman" w:hAnsi="Calibri" w:cs="Calibri"/>
          <w:lang w:eastAsia="sk-SK"/>
        </w:rPr>
        <w:t xml:space="preserve">Ako sa volajú kovové obruče pomocou ktorých sa vystužovala chodba štôlne, aby nedošlo k závalu? </w:t>
      </w:r>
      <w:proofErr w:type="spellStart"/>
      <w:r w:rsidRPr="009301F9">
        <w:rPr>
          <w:rFonts w:ascii="Calibri" w:eastAsia="Times New Roman" w:hAnsi="Calibri" w:cs="Calibri"/>
          <w:lang w:eastAsia="sk-SK"/>
        </w:rPr>
        <w:t>Heizmany</w:t>
      </w:r>
      <w:proofErr w:type="spellEnd"/>
      <w:r w:rsidR="00AD1CBC">
        <w:rPr>
          <w:rFonts w:ascii="Calibri" w:eastAsia="Times New Roman" w:hAnsi="Calibri" w:cs="Calibri"/>
          <w:lang w:eastAsia="sk-SK"/>
        </w:rPr>
        <w:t xml:space="preserve">                     I</w:t>
      </w:r>
    </w:p>
    <w:p w:rsidR="00AD1CBC" w:rsidRPr="009301F9" w:rsidRDefault="00AD1CBC" w:rsidP="009301F9">
      <w:pPr>
        <w:spacing w:after="160" w:line="256" w:lineRule="auto"/>
        <w:jc w:val="both"/>
        <w:rPr>
          <w:rFonts w:ascii="Calibri" w:eastAsia="Times New Roman" w:hAnsi="Calibri" w:cs="Calibri"/>
          <w:lang w:eastAsia="sk-SK"/>
        </w:rPr>
      </w:pPr>
    </w:p>
    <w:p w:rsidR="00AD1CBC" w:rsidRDefault="00AD1CBC" w:rsidP="00AD1CBC">
      <w:pPr>
        <w:spacing w:after="160" w:line="256" w:lineRule="auto"/>
        <w:jc w:val="both"/>
        <w:rPr>
          <w:rFonts w:ascii="Calibri" w:eastAsia="Times New Roman" w:hAnsi="Calibri" w:cs="Calibri"/>
          <w:lang w:eastAsia="sk-SK"/>
        </w:rPr>
      </w:pPr>
      <w:r w:rsidRPr="009301F9">
        <w:rPr>
          <w:rFonts w:ascii="Calibri" w:eastAsia="Times New Roman" w:hAnsi="Calibri" w:cs="Calibri"/>
          <w:lang w:eastAsia="sk-SK"/>
        </w:rPr>
        <w:t>Ako sa volá vyťažený odpadový materiál, ktorý bol vyvážaný z baní na banské haldy? Hlušina/troska</w:t>
      </w:r>
      <w:r>
        <w:rPr>
          <w:rFonts w:ascii="Calibri" w:eastAsia="Times New Roman" w:hAnsi="Calibri" w:cs="Calibri"/>
          <w:lang w:eastAsia="sk-SK"/>
        </w:rPr>
        <w:t xml:space="preserve">         V</w:t>
      </w:r>
    </w:p>
    <w:p w:rsidR="00AD1CBC" w:rsidRPr="009301F9" w:rsidRDefault="00AD1CBC" w:rsidP="00AD1CBC">
      <w:pPr>
        <w:spacing w:after="160" w:line="256" w:lineRule="auto"/>
        <w:jc w:val="both"/>
        <w:rPr>
          <w:rFonts w:ascii="Calibri" w:eastAsia="Times New Roman" w:hAnsi="Calibri" w:cs="Calibri"/>
          <w:lang w:eastAsia="sk-SK"/>
        </w:rPr>
      </w:pPr>
    </w:p>
    <w:p w:rsidR="00AD1CBC" w:rsidRDefault="00AD1CBC" w:rsidP="00AD1CBC">
      <w:pPr>
        <w:spacing w:after="160" w:line="256" w:lineRule="auto"/>
        <w:jc w:val="both"/>
        <w:rPr>
          <w:rFonts w:ascii="Calibri" w:eastAsia="Times New Roman" w:hAnsi="Calibri" w:cs="Calibri"/>
          <w:lang w:eastAsia="sk-SK"/>
        </w:rPr>
      </w:pPr>
      <w:r w:rsidRPr="009301F9">
        <w:rPr>
          <w:rFonts w:ascii="Calibri" w:eastAsia="Times New Roman" w:hAnsi="Calibri" w:cs="Calibri"/>
          <w:lang w:eastAsia="sk-SK"/>
        </w:rPr>
        <w:t>Ako sa volá miestna časť Gelnice, kde je najväčšia navezená banská halda v Gelnici? Slovenské Cechy</w:t>
      </w:r>
      <w:r>
        <w:rPr>
          <w:rFonts w:ascii="Calibri" w:eastAsia="Times New Roman" w:hAnsi="Calibri" w:cs="Calibri"/>
          <w:lang w:eastAsia="sk-SK"/>
        </w:rPr>
        <w:t xml:space="preserve">      A</w:t>
      </w:r>
    </w:p>
    <w:p w:rsidR="00B52966" w:rsidRDefault="00B52966" w:rsidP="00AD1CBC">
      <w:pPr>
        <w:spacing w:after="160" w:line="256" w:lineRule="auto"/>
        <w:jc w:val="both"/>
        <w:rPr>
          <w:rFonts w:ascii="Calibri" w:eastAsia="Times New Roman" w:hAnsi="Calibri" w:cs="Calibri"/>
          <w:lang w:eastAsia="sk-SK"/>
        </w:rPr>
      </w:pPr>
    </w:p>
    <w:p w:rsidR="00B52966" w:rsidRDefault="00B52966" w:rsidP="00AD1CBC">
      <w:pPr>
        <w:spacing w:after="160" w:line="256" w:lineRule="auto"/>
        <w:jc w:val="both"/>
        <w:rPr>
          <w:rFonts w:ascii="Calibri" w:eastAsia="Times New Roman" w:hAnsi="Calibri" w:cs="Calibri"/>
          <w:lang w:eastAsia="sk-SK"/>
        </w:rPr>
      </w:pPr>
    </w:p>
    <w:p w:rsidR="00B52966" w:rsidRDefault="00B52966" w:rsidP="00AD1CBC">
      <w:pPr>
        <w:spacing w:after="160" w:line="256" w:lineRule="auto"/>
        <w:jc w:val="both"/>
        <w:rPr>
          <w:rFonts w:ascii="Calibri" w:eastAsia="Times New Roman" w:hAnsi="Calibri" w:cs="Calibri"/>
          <w:lang w:eastAsia="sk-SK"/>
        </w:rPr>
      </w:pPr>
    </w:p>
    <w:p w:rsidR="00B52966" w:rsidRDefault="00B52966" w:rsidP="00AD1CBC">
      <w:pPr>
        <w:spacing w:after="160" w:line="256" w:lineRule="auto"/>
        <w:jc w:val="both"/>
        <w:rPr>
          <w:rFonts w:ascii="Calibri" w:eastAsia="Times New Roman" w:hAnsi="Calibri" w:cs="Calibri"/>
          <w:lang w:eastAsia="sk-SK"/>
        </w:rPr>
      </w:pPr>
    </w:p>
    <w:p w:rsidR="00B52966" w:rsidRPr="009301F9" w:rsidRDefault="00B52966" w:rsidP="00AD1CBC">
      <w:pPr>
        <w:spacing w:after="160" w:line="256" w:lineRule="auto"/>
        <w:jc w:val="both"/>
        <w:rPr>
          <w:rFonts w:ascii="Calibri" w:eastAsia="Times New Roman" w:hAnsi="Calibri" w:cs="Calibri"/>
          <w:lang w:eastAsia="sk-SK"/>
        </w:rPr>
      </w:pPr>
      <w:bookmarkStart w:id="0" w:name="_GoBack"/>
      <w:bookmarkEnd w:id="0"/>
    </w:p>
    <w:p w:rsidR="00AD1CBC" w:rsidRDefault="00AD1CBC" w:rsidP="009301F9">
      <w:pPr>
        <w:spacing w:after="160" w:line="256" w:lineRule="auto"/>
        <w:jc w:val="both"/>
        <w:rPr>
          <w:rFonts w:ascii="Calibri" w:eastAsia="Times New Roman" w:hAnsi="Calibri" w:cs="Calibri"/>
          <w:lang w:eastAsia="sk-SK"/>
        </w:rPr>
      </w:pPr>
    </w:p>
    <w:p w:rsidR="00AD1CBC" w:rsidRDefault="00AD1CBC" w:rsidP="009301F9">
      <w:pPr>
        <w:spacing w:after="160" w:line="256" w:lineRule="auto"/>
        <w:jc w:val="both"/>
        <w:rPr>
          <w:rFonts w:ascii="Calibri" w:eastAsia="Times New Roman" w:hAnsi="Calibri" w:cs="Calibri"/>
          <w:lang w:eastAsia="sk-SK"/>
        </w:rPr>
      </w:pPr>
      <w:r>
        <w:rPr>
          <w:rFonts w:ascii="Calibri" w:eastAsia="Times New Roman" w:hAnsi="Calibri" w:cs="Calibri"/>
          <w:lang w:eastAsia="sk-SK"/>
        </w:rPr>
        <w:t>Odpoveď na zašifrovanú otázku?</w:t>
      </w:r>
    </w:p>
    <w:p w:rsidR="009301F9" w:rsidRPr="009301F9" w:rsidRDefault="009301F9" w:rsidP="009301F9">
      <w:pPr>
        <w:spacing w:after="160" w:line="256" w:lineRule="auto"/>
        <w:jc w:val="both"/>
        <w:rPr>
          <w:rFonts w:ascii="Calibri" w:eastAsia="Times New Roman" w:hAnsi="Calibri" w:cs="Calibri"/>
          <w:lang w:eastAsia="sk-SK"/>
        </w:rPr>
      </w:pPr>
      <w:r w:rsidRPr="009301F9">
        <w:rPr>
          <w:rFonts w:ascii="Calibri" w:eastAsia="Times New Roman" w:hAnsi="Calibri" w:cs="Calibri"/>
          <w:lang w:eastAsia="sk-SK"/>
        </w:rPr>
        <w:t xml:space="preserve">Aký </w:t>
      </w:r>
      <w:r w:rsidR="00AD1CBC">
        <w:rPr>
          <w:rFonts w:ascii="Calibri" w:eastAsia="Times New Roman" w:hAnsi="Calibri" w:cs="Calibri"/>
          <w:lang w:eastAsia="sk-SK"/>
        </w:rPr>
        <w:t xml:space="preserve">,,artefakt“ </w:t>
      </w:r>
      <w:r w:rsidRPr="009301F9">
        <w:rPr>
          <w:rFonts w:ascii="Calibri" w:eastAsia="Times New Roman" w:hAnsi="Calibri" w:cs="Calibri"/>
          <w:lang w:eastAsia="sk-SK"/>
        </w:rPr>
        <w:t xml:space="preserve">zanechali baníci v štôlni a je stálou súčasťou expozície? </w:t>
      </w:r>
      <w:r w:rsidR="00AD1CBC">
        <w:rPr>
          <w:rFonts w:ascii="Calibri" w:eastAsia="Times New Roman" w:hAnsi="Calibri" w:cs="Calibri"/>
          <w:lang w:eastAsia="sk-SK"/>
        </w:rPr>
        <w:t xml:space="preserve">              </w:t>
      </w:r>
      <w:proofErr w:type="spellStart"/>
      <w:r w:rsidR="00AD1CBC">
        <w:rPr>
          <w:rFonts w:ascii="Calibri" w:eastAsia="Times New Roman" w:hAnsi="Calibri" w:cs="Calibri"/>
          <w:lang w:eastAsia="sk-SK"/>
        </w:rPr>
        <w:t>FľAšA</w:t>
      </w:r>
      <w:proofErr w:type="spellEnd"/>
      <w:r w:rsidR="00AD1CBC">
        <w:rPr>
          <w:rFonts w:ascii="Calibri" w:eastAsia="Times New Roman" w:hAnsi="Calibri" w:cs="Calibri"/>
          <w:lang w:eastAsia="sk-SK"/>
        </w:rPr>
        <w:t xml:space="preserve"> OD PIVA</w:t>
      </w:r>
    </w:p>
    <w:p w:rsidR="009301F9" w:rsidRPr="009301F9" w:rsidRDefault="009301F9" w:rsidP="009301F9">
      <w:pPr>
        <w:spacing w:after="160" w:line="256" w:lineRule="auto"/>
        <w:jc w:val="both"/>
        <w:rPr>
          <w:rFonts w:ascii="Calibri" w:eastAsia="Times New Roman" w:hAnsi="Calibri" w:cs="Calibri"/>
          <w:lang w:eastAsia="sk-SK"/>
        </w:rPr>
      </w:pPr>
      <w:r w:rsidRPr="009301F9">
        <w:rPr>
          <w:rFonts w:ascii="Calibri" w:eastAsia="Times New Roman" w:hAnsi="Calibri" w:cs="Calibri"/>
          <w:lang w:eastAsia="sk-SK"/>
        </w:rPr>
        <w:t> </w:t>
      </w:r>
    </w:p>
    <w:p w:rsidR="009826BB" w:rsidRDefault="009826BB"/>
    <w:sectPr w:rsidR="009826BB" w:rsidSect="00AD1CBC">
      <w:pgSz w:w="11906" w:h="16838"/>
      <w:pgMar w:top="1417" w:right="424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38A8"/>
    <w:rsid w:val="009301F9"/>
    <w:rsid w:val="009826BB"/>
    <w:rsid w:val="00AD1CBC"/>
    <w:rsid w:val="00B52966"/>
    <w:rsid w:val="00FE3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40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2023-10-13T09:40:00Z</dcterms:created>
  <dcterms:modified xsi:type="dcterms:W3CDTF">2023-10-13T09:51:00Z</dcterms:modified>
</cp:coreProperties>
</file>