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B34" w:rsidRPr="00F17B34" w:rsidRDefault="00F17B34" w:rsidP="00F1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Mužský gramatický rod majú:</w:t>
      </w:r>
    </w:p>
    <w:p w:rsidR="00F17B34" w:rsidRPr="00F17B34" w:rsidRDefault="00F17B34" w:rsidP="00F17B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muži: </w:t>
      </w:r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 xml:space="preserve">der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>Mann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 xml:space="preserve">, der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>Lehrer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 xml:space="preserve">, der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>Vater</w:t>
      </w:r>
      <w:proofErr w:type="spellEnd"/>
    </w:p>
    <w:p w:rsidR="00F17B34" w:rsidRPr="00F17B34" w:rsidRDefault="00F17B34" w:rsidP="00F17B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alkoholické nápoje,</w:t>
      </w:r>
      <w:r w:rsidRPr="00F17B3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napr. </w:t>
      </w:r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 xml:space="preserve">der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>Wein</w:t>
      </w:r>
      <w:proofErr w:type="spellEnd"/>
      <w:r w:rsidRPr="00F17B34">
        <w:rPr>
          <w:rFonts w:ascii="Times New Roman" w:eastAsia="Times New Roman" w:hAnsi="Times New Roman" w:cs="Times New Roman"/>
          <w:color w:val="0000CC"/>
          <w:sz w:val="24"/>
          <w:szCs w:val="24"/>
          <w:lang w:eastAsia="sk-SK"/>
        </w:rPr>
        <w:t xml:space="preserve">, </w:t>
      </w:r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>der Vodka</w:t>
      </w:r>
      <w:r w:rsidRPr="00F17B34">
        <w:rPr>
          <w:rFonts w:ascii="Times New Roman" w:eastAsia="Times New Roman" w:hAnsi="Times New Roman" w:cs="Times New Roman"/>
          <w:color w:val="0000CC"/>
          <w:sz w:val="24"/>
          <w:szCs w:val="24"/>
          <w:lang w:eastAsia="sk-SK"/>
        </w:rPr>
        <w:t xml:space="preserve">, </w:t>
      </w:r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 xml:space="preserve">der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>Sliwowitz</w:t>
      </w:r>
      <w:proofErr w:type="spellEnd"/>
      <w:r w:rsidRPr="00F17B34">
        <w:rPr>
          <w:rFonts w:ascii="Times New Roman" w:eastAsia="Times New Roman" w:hAnsi="Times New Roman" w:cs="Times New Roman"/>
          <w:color w:val="0000CC"/>
          <w:sz w:val="24"/>
          <w:szCs w:val="24"/>
          <w:lang w:eastAsia="sk-SK"/>
        </w:rPr>
        <w:t xml:space="preserve">. </w:t>
      </w: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Výnimka:</w:t>
      </w:r>
      <w:r w:rsidRPr="00F17B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>das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 xml:space="preserve">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>Bier</w:t>
      </w:r>
      <w:proofErr w:type="spellEnd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 Pivo podľa nemeckej gramatiky nie je alkohol.</w:t>
      </w:r>
    </w:p>
    <w:p w:rsidR="00F17B34" w:rsidRPr="00F17B34" w:rsidRDefault="00F17B34" w:rsidP="00F17B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Značky áut: </w:t>
      </w:r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>der BMW, der Mercedes</w:t>
      </w:r>
    </w:p>
    <w:p w:rsidR="00F17B34" w:rsidRPr="00F17B34" w:rsidRDefault="00F17B34" w:rsidP="00F17B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dni v týždni, mesiace, ročné obdobia:</w:t>
      </w:r>
      <w:r w:rsidRPr="00F17B3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 xml:space="preserve">der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>Freitag</w:t>
      </w:r>
      <w:proofErr w:type="spellEnd"/>
      <w:r w:rsidRPr="00F17B34">
        <w:rPr>
          <w:rFonts w:ascii="Times New Roman" w:eastAsia="Times New Roman" w:hAnsi="Times New Roman" w:cs="Times New Roman"/>
          <w:color w:val="0000CC"/>
          <w:sz w:val="24"/>
          <w:szCs w:val="24"/>
          <w:lang w:eastAsia="sk-SK"/>
        </w:rPr>
        <w:t xml:space="preserve">, </w:t>
      </w:r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 xml:space="preserve">der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>März</w:t>
      </w:r>
      <w:proofErr w:type="spellEnd"/>
      <w:r w:rsidRPr="00F17B34">
        <w:rPr>
          <w:rFonts w:ascii="Times New Roman" w:eastAsia="Times New Roman" w:hAnsi="Times New Roman" w:cs="Times New Roman"/>
          <w:color w:val="0000CC"/>
          <w:sz w:val="24"/>
          <w:szCs w:val="24"/>
          <w:lang w:eastAsia="sk-SK"/>
        </w:rPr>
        <w:t xml:space="preserve">, </w:t>
      </w:r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 xml:space="preserve">der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>Sommer</w:t>
      </w:r>
      <w:proofErr w:type="spellEnd"/>
    </w:p>
    <w:p w:rsidR="00F17B34" w:rsidRPr="00F17B34" w:rsidRDefault="00F17B34" w:rsidP="00F17B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svetové strany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 zrážky</w:t>
      </w: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 xml:space="preserve">der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>Norden</w:t>
      </w:r>
      <w:proofErr w:type="spellEnd"/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 xml:space="preserve">, </w:t>
      </w:r>
      <w:r w:rsidR="00E24933" w:rsidRPr="00E24933">
        <w:rPr>
          <w:i/>
          <w:color w:val="1F497D" w:themeColor="text2"/>
        </w:rPr>
        <w:t xml:space="preserve">der </w:t>
      </w:r>
      <w:proofErr w:type="spellStart"/>
      <w:r w:rsidR="00E24933" w:rsidRPr="00E24933">
        <w:rPr>
          <w:i/>
          <w:color w:val="1F497D" w:themeColor="text2"/>
        </w:rPr>
        <w:t>Schnee</w:t>
      </w:r>
      <w:proofErr w:type="spellEnd"/>
      <w:r w:rsidRPr="00E24933">
        <w:rPr>
          <w:i/>
          <w:color w:val="1F497D" w:themeColor="text2"/>
        </w:rPr>
        <w:t xml:space="preserve">, der </w:t>
      </w:r>
      <w:proofErr w:type="spellStart"/>
      <w:r w:rsidRPr="00E24933">
        <w:rPr>
          <w:i/>
          <w:color w:val="1F497D" w:themeColor="text2"/>
        </w:rPr>
        <w:t>Regen</w:t>
      </w:r>
      <w:proofErr w:type="spellEnd"/>
    </w:p>
    <w:p w:rsidR="00F17B34" w:rsidRPr="00F17B34" w:rsidRDefault="00F17B34" w:rsidP="00F17B34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Koncovky</w:t>
      </w: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pre mužský rod:</w:t>
      </w:r>
    </w:p>
    <w:p w:rsidR="00F17B34" w:rsidRPr="00F17B34" w:rsidRDefault="00F17B34" w:rsidP="00F17B34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</w:t>
      </w:r>
      <w:proofErr w:type="spellStart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ig</w:t>
      </w:r>
      <w:proofErr w:type="spellEnd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r w:rsidRPr="00F17B34">
        <w:rPr>
          <w:rFonts w:ascii="Times New Roman" w:eastAsia="Times New Roman" w:hAnsi="Times New Roman" w:cs="Times New Roman"/>
          <w:i/>
          <w:iCs/>
          <w:color w:val="6600FF"/>
          <w:sz w:val="24"/>
          <w:szCs w:val="24"/>
          <w:lang w:eastAsia="sk-SK"/>
        </w:rPr>
        <w:t>der K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6600FF"/>
          <w:sz w:val="24"/>
          <w:szCs w:val="24"/>
          <w:lang w:val="de-DE" w:eastAsia="sk-SK"/>
        </w:rPr>
        <w:t>önig</w:t>
      </w:r>
      <w:proofErr w:type="spellEnd"/>
    </w:p>
    <w:p w:rsidR="00F17B34" w:rsidRPr="00F17B34" w:rsidRDefault="00F17B34" w:rsidP="00F17B34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>-</w:t>
      </w:r>
      <w:proofErr w:type="spellStart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>ling</w:t>
      </w:r>
      <w:proofErr w:type="spellEnd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 xml:space="preserve">: </w:t>
      </w:r>
      <w:r w:rsidRPr="00F17B34">
        <w:rPr>
          <w:rFonts w:ascii="Times New Roman" w:eastAsia="Times New Roman" w:hAnsi="Times New Roman" w:cs="Times New Roman"/>
          <w:i/>
          <w:iCs/>
          <w:color w:val="6600FF"/>
          <w:sz w:val="24"/>
          <w:szCs w:val="24"/>
          <w:lang w:val="de-DE" w:eastAsia="sk-SK"/>
        </w:rPr>
        <w:t>der Schädling</w:t>
      </w:r>
    </w:p>
    <w:p w:rsidR="00F17B34" w:rsidRPr="00F17B34" w:rsidRDefault="00F17B34" w:rsidP="00F17B34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>-</w:t>
      </w:r>
      <w:proofErr w:type="spellStart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>or</w:t>
      </w:r>
      <w:proofErr w:type="spellEnd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 xml:space="preserve">: </w:t>
      </w:r>
      <w:r w:rsidRPr="00F17B34">
        <w:rPr>
          <w:rFonts w:ascii="Times New Roman" w:eastAsia="Times New Roman" w:hAnsi="Times New Roman" w:cs="Times New Roman"/>
          <w:i/>
          <w:iCs/>
          <w:color w:val="6600FF"/>
          <w:sz w:val="24"/>
          <w:szCs w:val="24"/>
          <w:lang w:val="de-DE" w:eastAsia="sk-SK"/>
        </w:rPr>
        <w:t>der Monitor</w:t>
      </w:r>
    </w:p>
    <w:p w:rsidR="00F17B34" w:rsidRPr="00F17B34" w:rsidRDefault="00F17B34" w:rsidP="00F17B34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>-(i)</w:t>
      </w:r>
      <w:proofErr w:type="spellStart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>smus</w:t>
      </w:r>
      <w:proofErr w:type="spellEnd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 xml:space="preserve">: </w:t>
      </w:r>
      <w:r w:rsidRPr="00F17B34">
        <w:rPr>
          <w:rFonts w:ascii="Times New Roman" w:eastAsia="Times New Roman" w:hAnsi="Times New Roman" w:cs="Times New Roman"/>
          <w:i/>
          <w:iCs/>
          <w:color w:val="6600FF"/>
          <w:sz w:val="24"/>
          <w:szCs w:val="24"/>
          <w:lang w:val="de-DE" w:eastAsia="sk-SK"/>
        </w:rPr>
        <w:t>der Sarkasmus</w:t>
      </w:r>
    </w:p>
    <w:p w:rsidR="00F17B34" w:rsidRPr="00F17B34" w:rsidRDefault="00F17B34" w:rsidP="00F17B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17B34" w:rsidRPr="00F17B34" w:rsidRDefault="00F17B34" w:rsidP="00F1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Ženský gramatický rod majú:</w:t>
      </w:r>
    </w:p>
    <w:p w:rsidR="00F17B34" w:rsidRPr="00F17B34" w:rsidRDefault="00F17B34" w:rsidP="00F17B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ženy: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die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 xml:space="preserve">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Frau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 xml:space="preserve">,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die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 xml:space="preserve">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Lehrerin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 xml:space="preserve">,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die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 xml:space="preserve">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Mutter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.</w:t>
      </w: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Ale: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>das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 xml:space="preserve">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>Mädchen</w:t>
      </w:r>
      <w:proofErr w:type="spellEnd"/>
    </w:p>
    <w:p w:rsidR="00F17B34" w:rsidRPr="00F17B34" w:rsidRDefault="00F17B34" w:rsidP="00F17B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značky motocyklov: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die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 xml:space="preserve"> Honda</w:t>
      </w:r>
    </w:p>
    <w:p w:rsidR="00F17B34" w:rsidRPr="00F17B34" w:rsidRDefault="00F17B34" w:rsidP="00F17B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mená lodí: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die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 xml:space="preserve">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Titanic</w:t>
      </w:r>
      <w:proofErr w:type="spellEnd"/>
    </w:p>
    <w:p w:rsidR="00F17B34" w:rsidRPr="00F17B34" w:rsidRDefault="00F17B34" w:rsidP="00F17B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názvy cigariet</w:t>
      </w:r>
      <w:r w:rsidRPr="00F17B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 xml:space="preserve">: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die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 xml:space="preserve">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Marlboro</w:t>
      </w:r>
      <w:proofErr w:type="spellEnd"/>
    </w:p>
    <w:p w:rsidR="00F17B34" w:rsidRPr="00F17B34" w:rsidRDefault="00F17B34" w:rsidP="00F17B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číslice</w:t>
      </w:r>
      <w:r w:rsidRPr="00F17B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 xml:space="preserve">: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die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 xml:space="preserve">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Eins</w:t>
      </w:r>
      <w:proofErr w:type="spellEnd"/>
    </w:p>
    <w:p w:rsidR="00F17B34" w:rsidRPr="00F17B34" w:rsidRDefault="00F17B34" w:rsidP="00F17B34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F17B34">
        <w:rPr>
          <w:rFonts w:ascii="Times New Roman" w:eastAsia="Times New Roman" w:hAnsi="Times New Roman" w:cs="Times New Roman"/>
          <w:iCs/>
          <w:sz w:val="24"/>
          <w:szCs w:val="24"/>
          <w:lang w:eastAsia="sk-SK"/>
        </w:rPr>
        <w:t xml:space="preserve">Koncovky </w:t>
      </w:r>
      <w:proofErr w:type="spellStart"/>
      <w:r w:rsidRPr="00F17B34">
        <w:rPr>
          <w:color w:val="000000"/>
          <w:lang w:val="de-DE"/>
        </w:rPr>
        <w:t>pre</w:t>
      </w:r>
      <w:proofErr w:type="spellEnd"/>
      <w:r w:rsidRPr="00F17B34">
        <w:rPr>
          <w:color w:val="000000"/>
          <w:lang w:val="de-DE"/>
        </w:rPr>
        <w:t xml:space="preserve"> </w:t>
      </w:r>
      <w:r w:rsidRPr="00F17B34">
        <w:rPr>
          <w:color w:val="000000"/>
        </w:rPr>
        <w:t>ženský rod:</w:t>
      </w:r>
    </w:p>
    <w:p w:rsidR="00F17B34" w:rsidRPr="00F17B34" w:rsidRDefault="00F17B34" w:rsidP="00F17B34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</w:t>
      </w:r>
      <w:proofErr w:type="spellStart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heit</w:t>
      </w:r>
      <w:proofErr w:type="spellEnd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die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 xml:space="preserve">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Freiheit</w:t>
      </w:r>
      <w:proofErr w:type="spellEnd"/>
    </w:p>
    <w:p w:rsidR="00F17B34" w:rsidRPr="00F17B34" w:rsidRDefault="00F17B34" w:rsidP="00F17B34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</w:t>
      </w:r>
      <w:proofErr w:type="spellStart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ung</w:t>
      </w:r>
      <w:proofErr w:type="spellEnd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die</w:t>
      </w:r>
      <w:proofErr w:type="spellEnd"/>
      <w:r w:rsidRPr="00F17B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Tagung</w:t>
      </w:r>
      <w:proofErr w:type="spellEnd"/>
    </w:p>
    <w:p w:rsidR="00F17B34" w:rsidRPr="00F17B34" w:rsidRDefault="00F17B34" w:rsidP="00F17B34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</w:t>
      </w:r>
      <w:proofErr w:type="spellStart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keit</w:t>
      </w:r>
      <w:proofErr w:type="spellEnd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die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 xml:space="preserve"> M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de-DE" w:eastAsia="sk-SK"/>
        </w:rPr>
        <w:t>öglichkeit</w:t>
      </w:r>
      <w:bookmarkStart w:id="0" w:name="_GoBack"/>
      <w:bookmarkEnd w:id="0"/>
      <w:proofErr w:type="spellEnd"/>
    </w:p>
    <w:p w:rsidR="00F17B34" w:rsidRPr="00F17B34" w:rsidRDefault="00F17B34" w:rsidP="00F17B34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 xml:space="preserve">-ei: </w:t>
      </w:r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de-DE" w:eastAsia="sk-SK"/>
        </w:rPr>
        <w:t>die Partei</w:t>
      </w:r>
    </w:p>
    <w:p w:rsidR="00F17B34" w:rsidRPr="00F17B34" w:rsidRDefault="00F17B34" w:rsidP="00F17B34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>-</w:t>
      </w:r>
      <w:proofErr w:type="spellStart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>schaft</w:t>
      </w:r>
      <w:proofErr w:type="spellEnd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 xml:space="preserve">: </w:t>
      </w:r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de-DE" w:eastAsia="sk-SK"/>
        </w:rPr>
        <w:t>die Freundschaft</w:t>
      </w:r>
    </w:p>
    <w:p w:rsidR="00F17B34" w:rsidRPr="00F17B34" w:rsidRDefault="00F17B34" w:rsidP="00F17B34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>-</w:t>
      </w:r>
      <w:proofErr w:type="spellStart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>tion</w:t>
      </w:r>
      <w:proofErr w:type="spellEnd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 xml:space="preserve">: </w:t>
      </w:r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de-DE" w:eastAsia="sk-SK"/>
        </w:rPr>
        <w:t>die Organisation</w:t>
      </w:r>
    </w:p>
    <w:p w:rsidR="00F17B34" w:rsidRPr="00F17B34" w:rsidRDefault="00F17B34" w:rsidP="00F17B34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 xml:space="preserve">-(i)tät: </w:t>
      </w:r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de-DE" w:eastAsia="sk-SK"/>
        </w:rPr>
        <w:t>die Universität</w:t>
      </w:r>
    </w:p>
    <w:p w:rsidR="00F17B34" w:rsidRPr="00F17B34" w:rsidRDefault="00F17B34" w:rsidP="00F17B34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>-</w:t>
      </w:r>
      <w:proofErr w:type="spellStart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>ik</w:t>
      </w:r>
      <w:proofErr w:type="spellEnd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 xml:space="preserve">: </w:t>
      </w:r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de-DE" w:eastAsia="sk-SK"/>
        </w:rPr>
        <w:t>die Informatik</w:t>
      </w:r>
    </w:p>
    <w:p w:rsidR="00F17B34" w:rsidRPr="00F17B34" w:rsidRDefault="00F17B34" w:rsidP="00F1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Stredný gramatický rod majú:</w:t>
      </w:r>
    </w:p>
    <w:p w:rsidR="00F17B34" w:rsidRPr="00F17B34" w:rsidRDefault="00F17B34" w:rsidP="00F17B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podstatné mená, ktoré vznikli z neurčitku slovies: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lesen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 xml:space="preserve"> –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>das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 xml:space="preserve">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>Lesen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 xml:space="preserve">,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schreiben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 xml:space="preserve"> –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sk-SK"/>
        </w:rPr>
        <w:t>das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sk-SK"/>
        </w:rPr>
        <w:t xml:space="preserve">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sk-SK"/>
        </w:rPr>
        <w:t>Schreiben</w:t>
      </w:r>
      <w:proofErr w:type="spellEnd"/>
    </w:p>
    <w:p w:rsidR="009C2E15" w:rsidRPr="00E24933" w:rsidRDefault="00F17B34" w:rsidP="00F17B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farby</w:t>
      </w:r>
      <w:r w:rsidRPr="00F17B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 xml:space="preserve">: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>das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 xml:space="preserve">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>Himmelblau</w:t>
      </w:r>
      <w:proofErr w:type="spellEnd"/>
    </w:p>
    <w:p w:rsidR="00E24933" w:rsidRPr="00E24933" w:rsidRDefault="00E24933" w:rsidP="00E24933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</w:pPr>
      <w:r w:rsidRPr="00E2493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hromadné podstatné mená s predponou </w:t>
      </w:r>
      <w:proofErr w:type="spellStart"/>
      <w:r w:rsidRPr="00E24933">
        <w:rPr>
          <w:rFonts w:ascii="Times New Roman" w:eastAsia="Times New Roman" w:hAnsi="Times New Roman" w:cs="Times New Roman"/>
          <w:sz w:val="24"/>
          <w:szCs w:val="24"/>
          <w:lang w:eastAsia="sk-SK"/>
        </w:rPr>
        <w:t>Ge</w:t>
      </w:r>
      <w:proofErr w:type="spellEnd"/>
      <w:r w:rsidRPr="00E2493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(</w:t>
      </w:r>
      <w:proofErr w:type="spellStart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das</w:t>
      </w:r>
      <w:proofErr w:type="spellEnd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 xml:space="preserve"> </w:t>
      </w:r>
      <w:proofErr w:type="spellStart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Gebirge</w:t>
      </w:r>
      <w:proofErr w:type="spellEnd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 xml:space="preserve">- pohorie, </w:t>
      </w:r>
      <w:proofErr w:type="spellStart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das</w:t>
      </w:r>
      <w:proofErr w:type="spellEnd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 xml:space="preserve"> </w:t>
      </w:r>
      <w:proofErr w:type="spellStart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Getreide</w:t>
      </w:r>
      <w:proofErr w:type="spellEnd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 xml:space="preserve">- obilie, </w:t>
      </w:r>
      <w:proofErr w:type="spellStart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das</w:t>
      </w:r>
      <w:proofErr w:type="spellEnd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 xml:space="preserve"> </w:t>
      </w:r>
      <w:proofErr w:type="spellStart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Gewürz</w:t>
      </w:r>
      <w:proofErr w:type="spellEnd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- korenie)</w:t>
      </w:r>
    </w:p>
    <w:p w:rsidR="00E24933" w:rsidRPr="00E24933" w:rsidRDefault="00E24933" w:rsidP="00E24933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</w:pPr>
      <w:r w:rsidRPr="00E24933">
        <w:rPr>
          <w:rFonts w:ascii="Times New Roman" w:eastAsia="Times New Roman" w:hAnsi="Times New Roman" w:cs="Times New Roman"/>
          <w:sz w:val="24"/>
          <w:szCs w:val="24"/>
          <w:lang w:eastAsia="sk-SK"/>
        </w:rPr>
        <w:t>názvy kovov a chemických prvkov (okrem tých končiacich sa na -</w:t>
      </w:r>
      <w:proofErr w:type="spellStart"/>
      <w:r w:rsidRPr="00E24933">
        <w:rPr>
          <w:rFonts w:ascii="Times New Roman" w:eastAsia="Times New Roman" w:hAnsi="Times New Roman" w:cs="Times New Roman"/>
          <w:sz w:val="24"/>
          <w:szCs w:val="24"/>
          <w:lang w:eastAsia="sk-SK"/>
        </w:rPr>
        <w:t>stoff</w:t>
      </w:r>
      <w:proofErr w:type="spellEnd"/>
      <w:r w:rsidRPr="00E2493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muž. rod, napr. der </w:t>
      </w:r>
      <w:proofErr w:type="spellStart"/>
      <w:r w:rsidRPr="00E24933">
        <w:rPr>
          <w:rFonts w:ascii="Times New Roman" w:eastAsia="Times New Roman" w:hAnsi="Times New Roman" w:cs="Times New Roman"/>
          <w:sz w:val="24"/>
          <w:szCs w:val="24"/>
          <w:lang w:eastAsia="sk-SK"/>
        </w:rPr>
        <w:t>Wasserstoff-vodík</w:t>
      </w:r>
      <w:proofErr w:type="spellEnd"/>
      <w:r w:rsidRPr="00E2493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- </w:t>
      </w:r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(</w:t>
      </w:r>
      <w:proofErr w:type="spellStart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das</w:t>
      </w:r>
      <w:proofErr w:type="spellEnd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 xml:space="preserve"> </w:t>
      </w:r>
      <w:proofErr w:type="spellStart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Gold</w:t>
      </w:r>
      <w:proofErr w:type="spellEnd"/>
      <w:r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das</w:t>
      </w:r>
      <w:proofErr w:type="spellEnd"/>
      <w:r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Silber</w:t>
      </w:r>
      <w:proofErr w:type="spellEnd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 xml:space="preserve">, </w:t>
      </w:r>
      <w:proofErr w:type="spellStart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das</w:t>
      </w:r>
      <w:proofErr w:type="spellEnd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 xml:space="preserve"> </w:t>
      </w:r>
      <w:proofErr w:type="spellStart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Eisen</w:t>
      </w:r>
      <w:proofErr w:type="spellEnd"/>
      <w:r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das</w:t>
      </w:r>
      <w:proofErr w:type="spellEnd"/>
      <w:r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Magnesium</w:t>
      </w:r>
      <w:proofErr w:type="spellEnd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)</w:t>
      </w:r>
    </w:p>
    <w:p w:rsidR="00E24933" w:rsidRPr="00E24933" w:rsidRDefault="00E24933" w:rsidP="00E24933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2493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názvy jazykov </w:t>
      </w:r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(</w:t>
      </w:r>
      <w:proofErr w:type="spellStart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das</w:t>
      </w:r>
      <w:proofErr w:type="spellEnd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 xml:space="preserve"> </w:t>
      </w:r>
      <w:proofErr w:type="spellStart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Deutsch</w:t>
      </w:r>
      <w:proofErr w:type="spellEnd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 xml:space="preserve">- nemčina, </w:t>
      </w:r>
      <w:proofErr w:type="spellStart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das</w:t>
      </w:r>
      <w:proofErr w:type="spellEnd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 xml:space="preserve"> </w:t>
      </w:r>
      <w:proofErr w:type="spellStart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Slowakisch</w:t>
      </w:r>
      <w:proofErr w:type="spellEnd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- slovenčina)</w:t>
      </w:r>
      <w:r w:rsidRPr="00E24933">
        <w:rPr>
          <w:rFonts w:ascii="Times New Roman" w:eastAsia="Times New Roman" w:hAnsi="Times New Roman" w:cs="Times New Roman"/>
          <w:color w:val="00B050"/>
          <w:sz w:val="24"/>
          <w:szCs w:val="24"/>
          <w:lang w:eastAsia="sk-SK"/>
        </w:rPr>
        <w:t xml:space="preserve"> </w:t>
      </w:r>
    </w:p>
    <w:p w:rsidR="00F17B34" w:rsidRPr="00F17B34" w:rsidRDefault="00F17B34" w:rsidP="00F17B3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F17B34">
        <w:rPr>
          <w:rFonts w:ascii="Times New Roman" w:eastAsia="Times New Roman" w:hAnsi="Times New Roman" w:cs="Times New Roman"/>
          <w:iCs/>
          <w:sz w:val="24"/>
          <w:szCs w:val="24"/>
          <w:lang w:eastAsia="sk-SK"/>
        </w:rPr>
        <w:t xml:space="preserve">Koncovky </w:t>
      </w:r>
      <w:proofErr w:type="spellStart"/>
      <w:r w:rsidRPr="00F17B34">
        <w:rPr>
          <w:color w:val="000000"/>
          <w:lang w:val="de-DE"/>
        </w:rPr>
        <w:t>pre</w:t>
      </w:r>
      <w:proofErr w:type="spellEnd"/>
      <w:r w:rsidRPr="00F17B34">
        <w:rPr>
          <w:color w:val="000000"/>
          <w:lang w:val="de-DE"/>
        </w:rPr>
        <w:t xml:space="preserve"> </w:t>
      </w:r>
      <w:proofErr w:type="spellStart"/>
      <w:r w:rsidRPr="00F17B34">
        <w:rPr>
          <w:color w:val="000000"/>
          <w:lang w:val="de-DE"/>
        </w:rPr>
        <w:t>stredn</w:t>
      </w:r>
      <w:proofErr w:type="spellEnd"/>
      <w:r w:rsidRPr="00F17B34">
        <w:rPr>
          <w:color w:val="000000"/>
        </w:rPr>
        <w:t>ý rod:</w:t>
      </w:r>
    </w:p>
    <w:p w:rsidR="00F17B34" w:rsidRPr="00F17B34" w:rsidRDefault="00F17B34" w:rsidP="00F17B34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</w:t>
      </w:r>
      <w:proofErr w:type="spellStart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tum</w:t>
      </w:r>
      <w:proofErr w:type="spellEnd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>das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 xml:space="preserve">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>Eigentum</w:t>
      </w:r>
      <w:proofErr w:type="spellEnd"/>
    </w:p>
    <w:p w:rsidR="00F17B34" w:rsidRPr="00F17B34" w:rsidRDefault="00F17B34" w:rsidP="00F17B34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</w:t>
      </w:r>
      <w:proofErr w:type="spellStart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chen</w:t>
      </w:r>
      <w:proofErr w:type="spellEnd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>das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 xml:space="preserve">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>Mädchen</w:t>
      </w:r>
      <w:proofErr w:type="spellEnd"/>
    </w:p>
    <w:p w:rsidR="00F17B34" w:rsidRPr="00F17B34" w:rsidRDefault="00F17B34" w:rsidP="00F17B34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-ma: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>das</w:t>
      </w:r>
      <w:proofErr w:type="spellEnd"/>
      <w:r w:rsidRPr="00F17B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>Klima</w:t>
      </w:r>
    </w:p>
    <w:p w:rsidR="00F17B34" w:rsidRPr="00F17B34" w:rsidRDefault="00F17B34" w:rsidP="00F17B34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</w:t>
      </w:r>
      <w:proofErr w:type="spellStart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ment</w:t>
      </w:r>
      <w:proofErr w:type="spellEnd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>das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 xml:space="preserve">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>Firmament</w:t>
      </w:r>
      <w:proofErr w:type="spellEnd"/>
    </w:p>
    <w:p w:rsidR="00F17B34" w:rsidRPr="00F17B34" w:rsidRDefault="00F17B34" w:rsidP="00F17B34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-um:</w:t>
      </w:r>
      <w:r w:rsidRPr="00F17B3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>das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 xml:space="preserve">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>Museum</w:t>
      </w:r>
      <w:proofErr w:type="spellEnd"/>
    </w:p>
    <w:p w:rsidR="00F17B34" w:rsidRPr="00E24933" w:rsidRDefault="00F17B34" w:rsidP="00F17B34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2493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</w:t>
      </w:r>
      <w:proofErr w:type="spellStart"/>
      <w:r w:rsidRPr="00E2493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lein</w:t>
      </w:r>
      <w:proofErr w:type="spellEnd"/>
      <w:r w:rsidRPr="00E2493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proofErr w:type="spellStart"/>
      <w:r w:rsidRPr="00E24933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>das</w:t>
      </w:r>
      <w:proofErr w:type="spellEnd"/>
      <w:r w:rsidRPr="00E24933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 xml:space="preserve"> </w:t>
      </w:r>
      <w:proofErr w:type="spellStart"/>
      <w:r w:rsidRPr="00E24933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>Kindlein</w:t>
      </w:r>
      <w:proofErr w:type="spellEnd"/>
    </w:p>
    <w:sectPr w:rsidR="00F17B34" w:rsidRPr="00E24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23330"/>
    <w:multiLevelType w:val="multilevel"/>
    <w:tmpl w:val="DE70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FB7337"/>
    <w:multiLevelType w:val="multilevel"/>
    <w:tmpl w:val="B4BC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B06B95"/>
    <w:multiLevelType w:val="multilevel"/>
    <w:tmpl w:val="E320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6E13D3"/>
    <w:multiLevelType w:val="multilevel"/>
    <w:tmpl w:val="58B6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B34"/>
    <w:rsid w:val="009C2E15"/>
    <w:rsid w:val="00E24933"/>
    <w:rsid w:val="00F1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17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17B34"/>
    <w:pPr>
      <w:ind w:left="720"/>
      <w:contextualSpacing/>
    </w:pPr>
  </w:style>
  <w:style w:type="character" w:customStyle="1" w:styleId="style3">
    <w:name w:val="style3"/>
    <w:basedOn w:val="Predvolenpsmoodseku"/>
    <w:rsid w:val="00E24933"/>
  </w:style>
  <w:style w:type="character" w:customStyle="1" w:styleId="style6">
    <w:name w:val="style6"/>
    <w:basedOn w:val="Predvolenpsmoodseku"/>
    <w:rsid w:val="00E249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17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17B34"/>
    <w:pPr>
      <w:ind w:left="720"/>
      <w:contextualSpacing/>
    </w:pPr>
  </w:style>
  <w:style w:type="character" w:customStyle="1" w:styleId="style3">
    <w:name w:val="style3"/>
    <w:basedOn w:val="Predvolenpsmoodseku"/>
    <w:rsid w:val="00E24933"/>
  </w:style>
  <w:style w:type="character" w:customStyle="1" w:styleId="style6">
    <w:name w:val="style6"/>
    <w:basedOn w:val="Predvolenpsmoodseku"/>
    <w:rsid w:val="00E24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2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</cp:revision>
  <dcterms:created xsi:type="dcterms:W3CDTF">2020-11-23T06:44:00Z</dcterms:created>
  <dcterms:modified xsi:type="dcterms:W3CDTF">2020-11-23T07:00:00Z</dcterms:modified>
</cp:coreProperties>
</file>