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7E" w:rsidRDefault="00EC3E7E">
      <w:pPr>
        <w:rPr>
          <w:rFonts w:ascii="Times New Roman" w:hAnsi="Times New Roman" w:cs="Times New Roman"/>
          <w:b/>
          <w:sz w:val="24"/>
          <w:szCs w:val="24"/>
        </w:rPr>
      </w:pPr>
      <w:r w:rsidRPr="00EC3E7E">
        <w:rPr>
          <w:rFonts w:ascii="Times New Roman" w:hAnsi="Times New Roman" w:cs="Times New Roman"/>
          <w:b/>
          <w:sz w:val="24"/>
          <w:szCs w:val="24"/>
        </w:rPr>
        <w:t>Záujem žiakov o aktivity počas DŇA GYMNÁZIA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Trieda:    ...............................................</w:t>
      </w:r>
    </w:p>
    <w:p w:rsidR="00EC3E7E" w:rsidRDefault="00EC3E7E" w:rsidP="00EC3E7E">
      <w:pPr>
        <w:rPr>
          <w:rFonts w:ascii="Times New Roman" w:hAnsi="Times New Roman" w:cs="Times New Roman"/>
          <w:sz w:val="24"/>
          <w:szCs w:val="24"/>
        </w:rPr>
      </w:pPr>
    </w:p>
    <w:p w:rsidR="007C4EF3" w:rsidRDefault="00EC3E7E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VOLEJBAL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FUTBAL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 FLORBAL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 ZUMBA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 STOLNÝ TENIS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 xml:space="preserve">   TVORIVÉ DIELNE     SPOLOČENSKÉ HRY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</w:t>
      </w:r>
      <w:r w:rsidRPr="00EC3E7E">
        <w:rPr>
          <w:rFonts w:ascii="Times New Roman" w:hAnsi="Times New Roman" w:cs="Times New Roman"/>
          <w:b/>
          <w:sz w:val="20"/>
          <w:szCs w:val="20"/>
          <w:u w:val="single"/>
        </w:rPr>
        <w:t>ZÁBAVNÉ HRY/príma/</w:t>
      </w: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51E31" w:rsidRDefault="00151E31" w:rsidP="00EC3E7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Trieda zodpovedá za aktivitu: .................................................................................                 </w:t>
      </w:r>
    </w:p>
    <w:sectPr w:rsidR="00151E31" w:rsidSect="00EC3E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C3E7E"/>
    <w:rsid w:val="00151E31"/>
    <w:rsid w:val="007C4EF3"/>
    <w:rsid w:val="00EC3E7E"/>
    <w:rsid w:val="00EC502E"/>
    <w:rsid w:val="00FA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10392-A1BA-45A3-A7EA-6FAF616C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>Gymnázium Gelnica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5</cp:revision>
  <dcterms:created xsi:type="dcterms:W3CDTF">2012-06-11T13:48:00Z</dcterms:created>
  <dcterms:modified xsi:type="dcterms:W3CDTF">2012-06-12T05:25:00Z</dcterms:modified>
</cp:coreProperties>
</file>