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47" w:rsidRPr="00885847" w:rsidRDefault="00885847" w:rsidP="00885847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Daná je funkcia y = x</w:t>
      </w:r>
      <w:r w:rsidRPr="00885847">
        <w:rPr>
          <w:rFonts w:ascii="Segoe UI" w:eastAsia="Times New Roman" w:hAnsi="Segoe UI" w:cs="Segoe UI"/>
          <w:color w:val="4F4F4F"/>
          <w:sz w:val="12"/>
          <w:szCs w:val="12"/>
          <w:vertAlign w:val="superscript"/>
          <w:lang w:eastAsia="sk-SK"/>
        </w:rPr>
        <w:t>3</w:t>
      </w:r>
      <w:r w:rsidRPr="00885847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– 5x</w:t>
      </w:r>
      <w:r w:rsidRPr="00885847">
        <w:rPr>
          <w:rFonts w:ascii="Segoe UI" w:eastAsia="Times New Roman" w:hAnsi="Segoe UI" w:cs="Segoe UI"/>
          <w:color w:val="4F4F4F"/>
          <w:sz w:val="12"/>
          <w:szCs w:val="12"/>
          <w:vertAlign w:val="superscript"/>
          <w:lang w:eastAsia="sk-SK"/>
        </w:rPr>
        <w:t>2</w:t>
      </w:r>
      <w:r w:rsidRPr="00885847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+ 3x -5. Určite pre ktoré x je funkcia rastúca, klesajúca, vypuklá a vydutá.</w:t>
      </w:r>
    </w:p>
    <w:p w:rsidR="00885847" w:rsidRPr="00885847" w:rsidRDefault="00885847" w:rsidP="00885847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7"/>
          <w:szCs w:val="17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75858</wp:posOffset>
            </wp:positionH>
            <wp:positionV relativeFrom="paragraph">
              <wp:posOffset>133741</wp:posOffset>
            </wp:positionV>
            <wp:extent cx="2963985" cy="5113606"/>
            <wp:effectExtent l="19050" t="0" r="7815" b="0"/>
            <wp:wrapNone/>
            <wp:docPr id="1" name="Obrázok 1" descr="priebeh-funkci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ebeh-funkcie-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2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85" cy="511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539C" w:rsidRDefault="0004539C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/>
    <w:p w:rsidR="00885847" w:rsidRDefault="00885847" w:rsidP="0088584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3"/>
          <w:szCs w:val="13"/>
        </w:rPr>
      </w:pPr>
      <w:r>
        <w:rPr>
          <w:color w:val="333333"/>
          <w:sz w:val="20"/>
          <w:szCs w:val="20"/>
        </w:rPr>
        <w:t>Nájdi intervaly monotónnosti funkcie a urči stacionárne body (ak existujú) :</w:t>
      </w:r>
    </w:p>
    <w:p w:rsidR="00885847" w:rsidRDefault="00885847" w:rsidP="00885847">
      <w:pPr>
        <w:pStyle w:val="Normlnywebov"/>
        <w:shd w:val="clear" w:color="auto" w:fill="FFFFFF"/>
        <w:spacing w:before="111" w:beforeAutospacing="0" w:after="111" w:afterAutospacing="0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</w:t>
      </w:r>
    </w:p>
    <w:p w:rsidR="00885847" w:rsidRDefault="00885847" w:rsidP="00885847">
      <w:pPr>
        <w:pStyle w:val="Normlnywebov"/>
        <w:shd w:val="clear" w:color="auto" w:fill="FFFFFF"/>
        <w:spacing w:before="111" w:beforeAutospacing="0" w:after="111" w:afterAutospacing="0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6351270" cy="4902835"/>
            <wp:effectExtent l="19050" t="0" r="0" b="0"/>
            <wp:docPr id="3" name="Obrázok 3" descr="Monotónnosť funkcie, Stacionárne body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otónnosť funkcie, Stacionárne body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490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47" w:rsidRDefault="00885847"/>
    <w:p w:rsidR="00885847" w:rsidRPr="00885847" w:rsidRDefault="00885847" w:rsidP="00885847"/>
    <w:p w:rsidR="00885847" w:rsidRPr="00885847" w:rsidRDefault="00885847" w:rsidP="00885847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Zistite či funkcia y = x</w:t>
      </w:r>
      <w:r w:rsidRPr="00885847">
        <w:rPr>
          <w:rFonts w:ascii="Segoe UI" w:eastAsia="Times New Roman" w:hAnsi="Segoe UI" w:cs="Segoe UI"/>
          <w:color w:val="4F4F4F"/>
          <w:sz w:val="12"/>
          <w:szCs w:val="12"/>
          <w:vertAlign w:val="superscript"/>
          <w:lang w:eastAsia="sk-SK"/>
        </w:rPr>
        <w:t>3</w:t>
      </w:r>
      <w:r w:rsidRPr="00885847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-5x</w:t>
      </w:r>
      <w:r w:rsidRPr="00885847">
        <w:rPr>
          <w:rFonts w:ascii="Segoe UI" w:eastAsia="Times New Roman" w:hAnsi="Segoe UI" w:cs="Segoe UI"/>
          <w:color w:val="4F4F4F"/>
          <w:sz w:val="12"/>
          <w:szCs w:val="12"/>
          <w:vertAlign w:val="superscript"/>
          <w:lang w:eastAsia="sk-SK"/>
        </w:rPr>
        <w:t>2</w:t>
      </w:r>
      <w:r w:rsidRPr="00885847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+3x -5 je v bode x</w:t>
      </w:r>
      <w:r w:rsidRPr="00885847">
        <w:rPr>
          <w:rFonts w:ascii="Segoe UI" w:eastAsia="Times New Roman" w:hAnsi="Segoe UI" w:cs="Segoe UI"/>
          <w:color w:val="4F4F4F"/>
          <w:sz w:val="12"/>
          <w:szCs w:val="12"/>
          <w:vertAlign w:val="subscript"/>
          <w:lang w:eastAsia="sk-SK"/>
        </w:rPr>
        <w:t>0</w:t>
      </w:r>
      <w:r w:rsidRPr="00885847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= 2 klesajúca a vypuklá.</w:t>
      </w:r>
    </w:p>
    <w:p w:rsidR="00885847" w:rsidRPr="00885847" w:rsidRDefault="00885847" w:rsidP="00885847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y = x</w:t>
      </w:r>
      <w:r w:rsidRPr="00885847">
        <w:rPr>
          <w:rFonts w:ascii="Segoe UI" w:eastAsia="Times New Roman" w:hAnsi="Segoe UI" w:cs="Segoe UI"/>
          <w:color w:val="4F4F4F"/>
          <w:sz w:val="12"/>
          <w:szCs w:val="12"/>
          <w:vertAlign w:val="superscript"/>
          <w:lang w:eastAsia="sk-SK"/>
        </w:rPr>
        <w:t>3</w:t>
      </w:r>
      <w:r w:rsidRPr="00885847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-5x</w:t>
      </w:r>
      <w:r w:rsidRPr="00885847">
        <w:rPr>
          <w:rFonts w:ascii="Segoe UI" w:eastAsia="Times New Roman" w:hAnsi="Segoe UI" w:cs="Segoe UI"/>
          <w:color w:val="4F4F4F"/>
          <w:sz w:val="12"/>
          <w:szCs w:val="12"/>
          <w:vertAlign w:val="superscript"/>
          <w:lang w:eastAsia="sk-SK"/>
        </w:rPr>
        <w:t>2</w:t>
      </w:r>
      <w:r w:rsidRPr="00885847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+3x -5</w:t>
      </w:r>
    </w:p>
    <w:p w:rsidR="00885847" w:rsidRPr="00885847" w:rsidRDefault="00885847" w:rsidP="00885847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y‘ = 3x</w:t>
      </w:r>
      <w:r w:rsidRPr="00885847">
        <w:rPr>
          <w:rFonts w:ascii="Segoe UI" w:eastAsia="Times New Roman" w:hAnsi="Segoe UI" w:cs="Segoe UI"/>
          <w:color w:val="4F4F4F"/>
          <w:sz w:val="12"/>
          <w:szCs w:val="12"/>
          <w:vertAlign w:val="superscript"/>
          <w:lang w:eastAsia="sk-SK"/>
        </w:rPr>
        <w:t>2</w:t>
      </w:r>
      <w:r w:rsidRPr="00885847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-10x +3</w:t>
      </w:r>
    </w:p>
    <w:p w:rsidR="00885847" w:rsidRPr="00885847" w:rsidRDefault="00885847" w:rsidP="00885847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y‘(2) =3.2</w:t>
      </w:r>
      <w:r w:rsidRPr="00885847">
        <w:rPr>
          <w:rFonts w:ascii="Segoe UI" w:eastAsia="Times New Roman" w:hAnsi="Segoe UI" w:cs="Segoe UI"/>
          <w:color w:val="4F4F4F"/>
          <w:sz w:val="12"/>
          <w:szCs w:val="12"/>
          <w:vertAlign w:val="superscript"/>
          <w:lang w:eastAsia="sk-SK"/>
        </w:rPr>
        <w:t>2</w:t>
      </w:r>
      <w:r w:rsidRPr="00885847">
        <w:rPr>
          <w:rFonts w:ascii="Segoe UI" w:eastAsia="Times New Roman" w:hAnsi="Segoe UI" w:cs="Segoe UI"/>
          <w:color w:val="4F4F4F"/>
          <w:sz w:val="17"/>
          <w:lang w:eastAsia="sk-SK"/>
        </w:rPr>
        <w:t> </w:t>
      </w: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-10.2 +3</w:t>
      </w:r>
    </w:p>
    <w:p w:rsidR="00885847" w:rsidRPr="00885847" w:rsidRDefault="00885847" w:rsidP="00885847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y‘(2) = -5 &lt; 0</w:t>
      </w:r>
    </w:p>
    <w:p w:rsidR="00885847" w:rsidRPr="00885847" w:rsidRDefault="00885847" w:rsidP="00885847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 w:rsidRPr="00885847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Funkcia je klesajúca .</w:t>
      </w:r>
    </w:p>
    <w:p w:rsidR="00885847" w:rsidRPr="00885847" w:rsidRDefault="00885847" w:rsidP="00885847">
      <w:pPr>
        <w:pStyle w:val="Normlnywebov"/>
        <w:shd w:val="clear" w:color="auto" w:fill="FFFFFF"/>
        <w:spacing w:before="240" w:beforeAutospacing="0" w:after="240" w:afterAutospacing="0" w:line="217" w:lineRule="atLeast"/>
        <w:rPr>
          <w:rFonts w:ascii="Segoe UI" w:hAnsi="Segoe UI" w:cs="Segoe UI"/>
          <w:color w:val="4F4F4F"/>
          <w:sz w:val="17"/>
          <w:szCs w:val="17"/>
        </w:rPr>
      </w:pPr>
      <w:bookmarkStart w:id="0" w:name="_GoBack"/>
      <w:bookmarkEnd w:id="0"/>
      <w:r>
        <w:tab/>
      </w:r>
      <w:r w:rsidRPr="00885847">
        <w:rPr>
          <w:rFonts w:ascii="Segoe UI" w:hAnsi="Segoe UI" w:cs="Segoe UI"/>
          <w:color w:val="4F4F4F"/>
          <w:sz w:val="17"/>
          <w:szCs w:val="17"/>
        </w:rPr>
        <w:t>Zistite či je funkcia v okolí bodu x</w:t>
      </w:r>
      <w:r w:rsidRPr="00885847">
        <w:rPr>
          <w:rFonts w:ascii="Segoe UI" w:hAnsi="Segoe UI" w:cs="Segoe UI"/>
          <w:color w:val="4F4F4F"/>
          <w:sz w:val="12"/>
          <w:szCs w:val="12"/>
          <w:vertAlign w:val="subscript"/>
        </w:rPr>
        <w:t>0</w:t>
      </w:r>
      <w:r w:rsidRPr="00885847">
        <w:rPr>
          <w:rFonts w:ascii="Segoe UI" w:hAnsi="Segoe UI" w:cs="Segoe UI"/>
          <w:color w:val="4F4F4F"/>
          <w:sz w:val="17"/>
        </w:rPr>
        <w:t> </w:t>
      </w:r>
      <w:r w:rsidRPr="00885847">
        <w:rPr>
          <w:rFonts w:ascii="Segoe UI" w:hAnsi="Segoe UI" w:cs="Segoe UI"/>
          <w:color w:val="4F4F4F"/>
          <w:sz w:val="17"/>
          <w:szCs w:val="17"/>
        </w:rPr>
        <w:t>= 0 rastúca a vydutá .</w:t>
      </w:r>
      <w:r w:rsidRPr="00885847">
        <w:rPr>
          <w:rFonts w:ascii="Segoe UI" w:hAnsi="Segoe UI" w:cs="Segoe UI"/>
          <w:color w:val="4F4F4F"/>
          <w:sz w:val="17"/>
        </w:rPr>
        <w:t> </w:t>
      </w:r>
    </w:p>
    <w:p w:rsidR="00885847" w:rsidRPr="00885847" w:rsidRDefault="00885847" w:rsidP="00885847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4"/>
          <w:szCs w:val="1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2470" cy="429065"/>
            <wp:effectExtent l="19050" t="0" r="0" b="0"/>
            <wp:wrapSquare wrapText="bothSides"/>
            <wp:docPr id="8" name="Obrázok 8" descr="priebeh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ebeh-funkcie-4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2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 w:type="textWrapping" w:clear="all"/>
      </w:r>
      <w:r>
        <w:rPr>
          <w:rFonts w:ascii="Segoe UI" w:eastAsia="Times New Roman" w:hAnsi="Segoe UI" w:cs="Segoe UI"/>
          <w:noProof/>
          <w:color w:val="4F4F4F"/>
          <w:sz w:val="17"/>
          <w:szCs w:val="17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19587</wp:posOffset>
            </wp:positionH>
            <wp:positionV relativeFrom="paragraph">
              <wp:posOffset>169350</wp:posOffset>
            </wp:positionV>
            <wp:extent cx="4904643" cy="2074985"/>
            <wp:effectExtent l="19050" t="0" r="0" b="0"/>
            <wp:wrapNone/>
            <wp:docPr id="9" name="Obrázok 9" descr="priebeh-funkcie-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ebeh-funkcie-4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72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43" cy="207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85847" w:rsidRPr="00885847" w:rsidSect="0004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5847"/>
    <w:rsid w:val="0004539C"/>
    <w:rsid w:val="003140C6"/>
    <w:rsid w:val="0088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53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8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85847"/>
  </w:style>
  <w:style w:type="paragraph" w:styleId="Textbubliny">
    <w:name w:val="Balloon Text"/>
    <w:basedOn w:val="Normlny"/>
    <w:link w:val="TextbublinyChar"/>
    <w:uiPriority w:val="99"/>
    <w:semiHidden/>
    <w:unhideWhenUsed/>
    <w:rsid w:val="00885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5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2016-06-01T05:15:00Z</cp:lastPrinted>
  <dcterms:created xsi:type="dcterms:W3CDTF">2016-05-31T13:10:00Z</dcterms:created>
  <dcterms:modified xsi:type="dcterms:W3CDTF">2016-06-01T05:16:00Z</dcterms:modified>
</cp:coreProperties>
</file>