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C4" w:rsidRPr="005102C4" w:rsidRDefault="005102C4" w:rsidP="005102C4">
      <w:pPr>
        <w:pStyle w:val="Odsekzoznamu"/>
        <w:numPr>
          <w:ilvl w:val="0"/>
          <w:numId w:val="1"/>
        </w:numPr>
        <w:jc w:val="both"/>
        <w:rPr>
          <w:sz w:val="24"/>
          <w:szCs w:val="24"/>
          <w:lang w:val="sk-SK"/>
        </w:rPr>
      </w:pPr>
      <w:r w:rsidRPr="005102C4">
        <w:rPr>
          <w:sz w:val="24"/>
          <w:szCs w:val="24"/>
          <w:lang w:val="sk-SK"/>
        </w:rPr>
        <w:t xml:space="preserve">Pomocou stĺpcového diagramu vyjadrite vo vhodnej mierke percentuálne zastúpenie lesov v jednotlivých národných parkoch na Slovensku : </w:t>
      </w:r>
    </w:p>
    <w:p w:rsidR="005102C4" w:rsidRDefault="005102C4" w:rsidP="005102C4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TANAP 95%,   PIENAP 46%,   NAPANT 90%,   Malá Fatra 82%,    Slovenský raj  90% .</w:t>
      </w:r>
    </w:p>
    <w:p w:rsidR="005102C4" w:rsidRPr="005102C4" w:rsidRDefault="005102C4" w:rsidP="005102C4">
      <w:pPr>
        <w:pStyle w:val="Odsekzoznamu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102C4">
        <w:rPr>
          <w:rFonts w:ascii="Times New Roman" w:hAnsi="Times New Roman"/>
          <w:sz w:val="24"/>
          <w:szCs w:val="24"/>
        </w:rPr>
        <w:t xml:space="preserve">Diagram znázorňuje </w:t>
      </w:r>
      <w:proofErr w:type="spellStart"/>
      <w:r w:rsidRPr="005102C4">
        <w:rPr>
          <w:rFonts w:ascii="Times New Roman" w:hAnsi="Times New Roman"/>
          <w:sz w:val="24"/>
          <w:szCs w:val="24"/>
        </w:rPr>
        <w:t>aké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2C4">
        <w:rPr>
          <w:rFonts w:ascii="Times New Roman" w:hAnsi="Times New Roman"/>
          <w:sz w:val="24"/>
          <w:szCs w:val="24"/>
        </w:rPr>
        <w:t>domáce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2C4">
        <w:rPr>
          <w:rFonts w:ascii="Times New Roman" w:hAnsi="Times New Roman"/>
          <w:sz w:val="24"/>
          <w:szCs w:val="24"/>
        </w:rPr>
        <w:t>zviera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2C4">
        <w:rPr>
          <w:rFonts w:ascii="Times New Roman" w:hAnsi="Times New Roman"/>
          <w:sz w:val="24"/>
          <w:szCs w:val="24"/>
        </w:rPr>
        <w:t>majú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doma </w:t>
      </w:r>
      <w:proofErr w:type="spellStart"/>
      <w:proofErr w:type="gramStart"/>
      <w:r w:rsidRPr="005102C4">
        <w:rPr>
          <w:rFonts w:ascii="Times New Roman" w:hAnsi="Times New Roman"/>
          <w:sz w:val="24"/>
          <w:szCs w:val="24"/>
        </w:rPr>
        <w:t>žiaci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7.A </w:t>
      </w:r>
      <w:proofErr w:type="spellStart"/>
      <w:r w:rsidRPr="005102C4">
        <w:rPr>
          <w:rFonts w:ascii="Times New Roman" w:hAnsi="Times New Roman"/>
          <w:sz w:val="24"/>
          <w:szCs w:val="24"/>
        </w:rPr>
        <w:t>triedy</w:t>
      </w:r>
      <w:proofErr w:type="spellEnd"/>
      <w:proofErr w:type="gramEnd"/>
      <w:r w:rsidRPr="005102C4">
        <w:rPr>
          <w:rFonts w:ascii="Times New Roman" w:hAnsi="Times New Roman"/>
          <w:sz w:val="24"/>
          <w:szCs w:val="24"/>
        </w:rPr>
        <w:t xml:space="preserve">. </w:t>
      </w:r>
    </w:p>
    <w:p w:rsidR="005102C4" w:rsidRDefault="005102C4" w:rsidP="005102C4">
      <w:pPr>
        <w:spacing w:after="0"/>
        <w:rPr>
          <w:rFonts w:ascii="Times New Roman" w:hAnsi="Times New Roman"/>
          <w:sz w:val="24"/>
          <w:szCs w:val="24"/>
        </w:rPr>
      </w:pPr>
      <w:r w:rsidRPr="00D7649F">
        <w:rPr>
          <w:rFonts w:ascii="Times New Roman" w:hAnsi="Times New Roman"/>
          <w:sz w:val="24"/>
          <w:szCs w:val="24"/>
        </w:rPr>
        <w:t xml:space="preserve">Doplň </w:t>
      </w:r>
      <w:proofErr w:type="spellStart"/>
      <w:r w:rsidRPr="00D7649F">
        <w:rPr>
          <w:rFonts w:ascii="Times New Roman" w:hAnsi="Times New Roman"/>
          <w:sz w:val="24"/>
          <w:szCs w:val="24"/>
        </w:rPr>
        <w:t>tabuľku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102C4" w:rsidRDefault="005102C4" w:rsidP="005102C4">
      <w:pPr>
        <w:pStyle w:val="Odsekzoznamu"/>
        <w:spacing w:after="0"/>
        <w:ind w:lef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D7649F">
        <w:rPr>
          <w:rFonts w:ascii="Times New Roman" w:hAnsi="Times New Roman"/>
          <w:sz w:val="24"/>
          <w:szCs w:val="24"/>
        </w:rPr>
        <w:t>oľko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žiakov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7649F">
        <w:rPr>
          <w:rFonts w:ascii="Times New Roman" w:hAnsi="Times New Roman"/>
          <w:sz w:val="24"/>
          <w:szCs w:val="24"/>
        </w:rPr>
        <w:t xml:space="preserve">má 7.A </w:t>
      </w:r>
      <w:proofErr w:type="spellStart"/>
      <w:r w:rsidRPr="00D7649F">
        <w:rPr>
          <w:rFonts w:ascii="Times New Roman" w:hAnsi="Times New Roman"/>
          <w:sz w:val="24"/>
          <w:szCs w:val="24"/>
        </w:rPr>
        <w:t>trieda</w:t>
      </w:r>
      <w:proofErr w:type="spellEnd"/>
      <w:proofErr w:type="gramEnd"/>
      <w:r w:rsidRPr="00D764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?</w:t>
      </w:r>
      <w:r w:rsidRPr="00D7649F">
        <w:rPr>
          <w:rFonts w:ascii="Times New Roman" w:hAnsi="Times New Roman"/>
          <w:sz w:val="24"/>
          <w:szCs w:val="24"/>
        </w:rPr>
        <w:t xml:space="preserve">               </w:t>
      </w:r>
    </w:p>
    <w:p w:rsidR="005102C4" w:rsidRDefault="005102C4">
      <w:proofErr w:type="spellStart"/>
      <w:r>
        <w:rPr>
          <w:rFonts w:ascii="Times New Roman" w:hAnsi="Times New Roman"/>
          <w:sz w:val="24"/>
          <w:szCs w:val="24"/>
        </w:rPr>
        <w:t>K</w:t>
      </w:r>
      <w:r w:rsidRPr="00D7649F">
        <w:rPr>
          <w:rFonts w:ascii="Times New Roman" w:hAnsi="Times New Roman"/>
          <w:sz w:val="24"/>
          <w:szCs w:val="24"/>
        </w:rPr>
        <w:t>oľko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% </w:t>
      </w:r>
      <w:proofErr w:type="spellStart"/>
      <w:r w:rsidRPr="00D7649F">
        <w:rPr>
          <w:rFonts w:ascii="Times New Roman" w:hAnsi="Times New Roman"/>
          <w:sz w:val="24"/>
          <w:szCs w:val="24"/>
        </w:rPr>
        <w:t>žiakov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má doma psa</w:t>
      </w:r>
      <w:r>
        <w:rPr>
          <w:rFonts w:ascii="Times New Roman" w:hAnsi="Times New Roman"/>
          <w:sz w:val="24"/>
          <w:szCs w:val="24"/>
        </w:rPr>
        <w:t>?</w:t>
      </w:r>
    </w:p>
    <w:p w:rsidR="005102C4" w:rsidRPr="005102C4" w:rsidRDefault="005102C4" w:rsidP="005102C4">
      <w:r w:rsidRPr="00D7649F">
        <w:rPr>
          <w:rFonts w:ascii="Times New Roman" w:hAnsi="Times New Roman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59264" behindDoc="1" locked="0" layoutInCell="1" allowOverlap="1" wp14:anchorId="5C44784A" wp14:editId="49C78520">
            <wp:simplePos x="0" y="0"/>
            <wp:positionH relativeFrom="margin">
              <wp:posOffset>5080</wp:posOffset>
            </wp:positionH>
            <wp:positionV relativeFrom="paragraph">
              <wp:posOffset>104140</wp:posOffset>
            </wp:positionV>
            <wp:extent cx="3364230" cy="1924050"/>
            <wp:effectExtent l="0" t="0" r="7620" b="0"/>
            <wp:wrapNone/>
            <wp:docPr id="1" name="Obrázok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2C4" w:rsidRDefault="005102C4" w:rsidP="005102C4"/>
    <w:p w:rsidR="005102C4" w:rsidRDefault="005102C4" w:rsidP="005102C4">
      <w:pPr>
        <w:ind w:firstLine="708"/>
      </w:pPr>
    </w:p>
    <w:p w:rsidR="005102C4" w:rsidRPr="005102C4" w:rsidRDefault="005102C4" w:rsidP="005102C4"/>
    <w:p w:rsidR="005102C4" w:rsidRPr="005102C4" w:rsidRDefault="005102C4" w:rsidP="005102C4"/>
    <w:p w:rsidR="005102C4" w:rsidRPr="005102C4" w:rsidRDefault="005102C4" w:rsidP="005102C4"/>
    <w:p w:rsidR="005102C4" w:rsidRDefault="005102C4" w:rsidP="005102C4">
      <w:pPr>
        <w:pBdr>
          <w:bottom w:val="single" w:sz="4" w:space="1" w:color="auto"/>
        </w:pBdr>
      </w:pPr>
    </w:p>
    <w:p w:rsidR="005102C4" w:rsidRDefault="005102C4" w:rsidP="005102C4"/>
    <w:p w:rsidR="005102C4" w:rsidRPr="005102C4" w:rsidRDefault="005102C4" w:rsidP="005102C4">
      <w:pPr>
        <w:pStyle w:val="Odsekzoznamu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 w:rsidRPr="005102C4">
        <w:rPr>
          <w:sz w:val="24"/>
          <w:szCs w:val="24"/>
          <w:lang w:val="sk-SK"/>
        </w:rPr>
        <w:t>Pomocou stĺpcového diagramu vyjadrite vo vhodnej mierke percentuálne zastúpenie lesov v jednotlivých krajinách Európy :</w:t>
      </w:r>
    </w:p>
    <w:p w:rsidR="005102C4" w:rsidRDefault="005102C4" w:rsidP="005102C4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Nemecko 29%, Švajčiarsko 26%, Rakúsko 38%, Česko 33%, Poľsko 29%, Maďarsko 18%, Slovensko 41%.</w:t>
      </w:r>
    </w:p>
    <w:p w:rsidR="005102C4" w:rsidRPr="005102C4" w:rsidRDefault="005102C4" w:rsidP="005102C4">
      <w:pPr>
        <w:pStyle w:val="Odsekzoznamu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5102C4">
        <w:rPr>
          <w:rFonts w:ascii="Times New Roman" w:hAnsi="Times New Roman"/>
          <w:sz w:val="24"/>
          <w:szCs w:val="24"/>
        </w:rPr>
        <w:t xml:space="preserve">Diagram znázorňuje </w:t>
      </w:r>
      <w:proofErr w:type="spellStart"/>
      <w:r w:rsidRPr="005102C4">
        <w:rPr>
          <w:rFonts w:ascii="Times New Roman" w:hAnsi="Times New Roman"/>
          <w:sz w:val="24"/>
          <w:szCs w:val="24"/>
        </w:rPr>
        <w:t>aké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2C4">
        <w:rPr>
          <w:rFonts w:ascii="Times New Roman" w:hAnsi="Times New Roman"/>
          <w:sz w:val="24"/>
          <w:szCs w:val="24"/>
        </w:rPr>
        <w:t>domáce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2C4">
        <w:rPr>
          <w:rFonts w:ascii="Times New Roman" w:hAnsi="Times New Roman"/>
          <w:sz w:val="24"/>
          <w:szCs w:val="24"/>
        </w:rPr>
        <w:t>zviera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2C4">
        <w:rPr>
          <w:rFonts w:ascii="Times New Roman" w:hAnsi="Times New Roman"/>
          <w:sz w:val="24"/>
          <w:szCs w:val="24"/>
        </w:rPr>
        <w:t>majú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doma </w:t>
      </w:r>
      <w:proofErr w:type="spellStart"/>
      <w:proofErr w:type="gramStart"/>
      <w:r w:rsidRPr="005102C4">
        <w:rPr>
          <w:rFonts w:ascii="Times New Roman" w:hAnsi="Times New Roman"/>
          <w:sz w:val="24"/>
          <w:szCs w:val="24"/>
        </w:rPr>
        <w:t>žiaci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7.A </w:t>
      </w:r>
      <w:proofErr w:type="spellStart"/>
      <w:r w:rsidRPr="005102C4">
        <w:rPr>
          <w:rFonts w:ascii="Times New Roman" w:hAnsi="Times New Roman"/>
          <w:sz w:val="24"/>
          <w:szCs w:val="24"/>
        </w:rPr>
        <w:t>triedy</w:t>
      </w:r>
      <w:proofErr w:type="spellEnd"/>
      <w:proofErr w:type="gramEnd"/>
      <w:r w:rsidRPr="005102C4">
        <w:rPr>
          <w:rFonts w:ascii="Times New Roman" w:hAnsi="Times New Roman"/>
          <w:sz w:val="24"/>
          <w:szCs w:val="24"/>
        </w:rPr>
        <w:t xml:space="preserve">. </w:t>
      </w:r>
    </w:p>
    <w:p w:rsidR="005102C4" w:rsidRDefault="005102C4" w:rsidP="005102C4">
      <w:pPr>
        <w:spacing w:after="0"/>
        <w:rPr>
          <w:rFonts w:ascii="Times New Roman" w:hAnsi="Times New Roman"/>
          <w:sz w:val="24"/>
          <w:szCs w:val="24"/>
        </w:rPr>
      </w:pPr>
      <w:r w:rsidRPr="00D7649F">
        <w:rPr>
          <w:rFonts w:ascii="Times New Roman" w:hAnsi="Times New Roman"/>
          <w:sz w:val="24"/>
          <w:szCs w:val="24"/>
        </w:rPr>
        <w:t xml:space="preserve">Doplň </w:t>
      </w:r>
      <w:proofErr w:type="spellStart"/>
      <w:r w:rsidRPr="00D7649F">
        <w:rPr>
          <w:rFonts w:ascii="Times New Roman" w:hAnsi="Times New Roman"/>
          <w:sz w:val="24"/>
          <w:szCs w:val="24"/>
        </w:rPr>
        <w:t>tabuľku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102C4" w:rsidRDefault="005102C4" w:rsidP="005102C4">
      <w:pPr>
        <w:pStyle w:val="Odsekzoznamu"/>
        <w:spacing w:after="0"/>
        <w:ind w:lef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D7649F">
        <w:rPr>
          <w:rFonts w:ascii="Times New Roman" w:hAnsi="Times New Roman"/>
          <w:sz w:val="24"/>
          <w:szCs w:val="24"/>
        </w:rPr>
        <w:t>oľko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žiakov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7649F">
        <w:rPr>
          <w:rFonts w:ascii="Times New Roman" w:hAnsi="Times New Roman"/>
          <w:sz w:val="24"/>
          <w:szCs w:val="24"/>
        </w:rPr>
        <w:t xml:space="preserve">má 7.A </w:t>
      </w:r>
      <w:proofErr w:type="spellStart"/>
      <w:r w:rsidRPr="00D7649F">
        <w:rPr>
          <w:rFonts w:ascii="Times New Roman" w:hAnsi="Times New Roman"/>
          <w:sz w:val="24"/>
          <w:szCs w:val="24"/>
        </w:rPr>
        <w:t>trieda</w:t>
      </w:r>
      <w:proofErr w:type="spellEnd"/>
      <w:proofErr w:type="gramEnd"/>
      <w:r w:rsidRPr="00D764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?</w:t>
      </w:r>
      <w:r w:rsidRPr="00D7649F">
        <w:rPr>
          <w:rFonts w:ascii="Times New Roman" w:hAnsi="Times New Roman"/>
          <w:sz w:val="24"/>
          <w:szCs w:val="24"/>
        </w:rPr>
        <w:t xml:space="preserve">               </w:t>
      </w:r>
    </w:p>
    <w:p w:rsidR="005102C4" w:rsidRDefault="005102C4" w:rsidP="005102C4">
      <w:proofErr w:type="spellStart"/>
      <w:r w:rsidRPr="005102C4">
        <w:rPr>
          <w:rFonts w:ascii="Times New Roman" w:hAnsi="Times New Roman"/>
          <w:sz w:val="24"/>
          <w:szCs w:val="24"/>
        </w:rPr>
        <w:t>Koľko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% </w:t>
      </w:r>
      <w:proofErr w:type="spellStart"/>
      <w:r w:rsidRPr="005102C4">
        <w:rPr>
          <w:rFonts w:ascii="Times New Roman" w:hAnsi="Times New Roman"/>
          <w:sz w:val="24"/>
          <w:szCs w:val="24"/>
        </w:rPr>
        <w:t>žiakov</w:t>
      </w:r>
      <w:proofErr w:type="spellEnd"/>
      <w:r w:rsidRPr="005102C4">
        <w:rPr>
          <w:rFonts w:ascii="Times New Roman" w:hAnsi="Times New Roman"/>
          <w:sz w:val="24"/>
          <w:szCs w:val="24"/>
        </w:rPr>
        <w:t xml:space="preserve"> má doma </w:t>
      </w:r>
      <w:proofErr w:type="spellStart"/>
      <w:r>
        <w:rPr>
          <w:rFonts w:ascii="Times New Roman" w:hAnsi="Times New Roman"/>
          <w:sz w:val="24"/>
          <w:szCs w:val="24"/>
        </w:rPr>
        <w:t>škrečka</w:t>
      </w:r>
      <w:proofErr w:type="spellEnd"/>
      <w:r w:rsidRPr="005102C4">
        <w:rPr>
          <w:rFonts w:ascii="Times New Roman" w:hAnsi="Times New Roman"/>
          <w:sz w:val="24"/>
          <w:szCs w:val="24"/>
        </w:rPr>
        <w:t>?</w:t>
      </w:r>
    </w:p>
    <w:p w:rsidR="005102C4" w:rsidRDefault="005102C4" w:rsidP="005102C4">
      <w:r>
        <w:rPr>
          <w:noProof/>
          <w:lang w:val="sk-SK" w:eastAsia="sk-SK"/>
        </w:rPr>
        <w:drawing>
          <wp:inline distT="0" distB="0" distL="0" distR="0" wp14:anchorId="7207EFC4" wp14:editId="35862CC9">
            <wp:extent cx="3476625" cy="2457450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5102C4" w:rsidRPr="005102C4" w:rsidRDefault="005102C4" w:rsidP="005102C4">
      <w:pPr>
        <w:tabs>
          <w:tab w:val="left" w:pos="1500"/>
        </w:tabs>
      </w:pPr>
      <w:r>
        <w:tab/>
      </w:r>
    </w:p>
    <w:sectPr w:rsidR="005102C4" w:rsidRPr="005102C4" w:rsidSect="005102C4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A538C"/>
    <w:multiLevelType w:val="hybridMultilevel"/>
    <w:tmpl w:val="9BFEE2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873ED"/>
    <w:multiLevelType w:val="hybridMultilevel"/>
    <w:tmpl w:val="9BFEE2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B0F8C"/>
    <w:multiLevelType w:val="hybridMultilevel"/>
    <w:tmpl w:val="D076C3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C4"/>
    <w:rsid w:val="005102C4"/>
    <w:rsid w:val="00D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02C4"/>
    <w:rPr>
      <w:rFonts w:ascii="Calibri" w:eastAsia="Calibri" w:hAnsi="Calibri" w:cs="Times New Roman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02C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1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2C4"/>
    <w:rPr>
      <w:rFonts w:ascii="Tahoma" w:eastAsia="Calibri" w:hAnsi="Tahoma" w:cs="Tahoma"/>
      <w:sz w:val="16"/>
      <w:szCs w:val="16"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02C4"/>
    <w:rPr>
      <w:rFonts w:ascii="Calibri" w:eastAsia="Calibri" w:hAnsi="Calibri" w:cs="Times New Roman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02C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1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2C4"/>
    <w:rPr>
      <w:rFonts w:ascii="Tahoma" w:eastAsia="Calibri" w:hAnsi="Tahoma" w:cs="Tahoma"/>
      <w:sz w:val="16"/>
      <w:szCs w:val="1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Domáce zviera žiakov 7.C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Munka1!$A$1:$A$5</c:f>
              <c:strCache>
                <c:ptCount val="5"/>
                <c:pt idx="0">
                  <c:v>Mačka</c:v>
                </c:pt>
                <c:pt idx="1">
                  <c:v>Pes</c:v>
                </c:pt>
                <c:pt idx="2">
                  <c:v>Škrečok</c:v>
                </c:pt>
                <c:pt idx="3">
                  <c:v>Rybičky</c:v>
                </c:pt>
                <c:pt idx="4">
                  <c:v>Žiadne</c:v>
                </c:pt>
              </c:strCache>
            </c:strRef>
          </c:cat>
          <c:val>
            <c:numRef>
              <c:f>Munka1!$B$1:$B$5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E20-4DED-A597-FB153151867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311296"/>
        <c:axId val="68313088"/>
      </c:barChart>
      <c:catAx>
        <c:axId val="6831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68313088"/>
        <c:crosses val="autoZero"/>
        <c:auto val="1"/>
        <c:lblAlgn val="ctr"/>
        <c:lblOffset val="100"/>
        <c:noMultiLvlLbl val="0"/>
      </c:catAx>
      <c:valAx>
        <c:axId val="683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68311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2020-02-12T10:07:00Z</cp:lastPrinted>
  <dcterms:created xsi:type="dcterms:W3CDTF">2020-02-12T10:00:00Z</dcterms:created>
  <dcterms:modified xsi:type="dcterms:W3CDTF">2020-02-12T10:08:00Z</dcterms:modified>
</cp:coreProperties>
</file>