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EE" w:rsidRDefault="009A4AA1" w:rsidP="009A4AA1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Akadémia ozbrojených síl gen. M.R. Štefánika </w:t>
      </w:r>
    </w:p>
    <w:p w:rsidR="005046EE" w:rsidRDefault="00B56E3D" w:rsidP="005046EE">
      <w:pPr>
        <w:rPr>
          <w:sz w:val="22"/>
          <w:szCs w:val="22"/>
        </w:rPr>
      </w:pPr>
      <w:r>
        <w:rPr>
          <w:sz w:val="22"/>
          <w:szCs w:val="22"/>
        </w:rPr>
        <w:t>Č.1</w:t>
      </w:r>
    </w:p>
    <w:p w:rsidR="005046EE" w:rsidRDefault="005046EE" w:rsidP="005046EE">
      <w:pPr>
        <w:tabs>
          <w:tab w:val="left" w:pos="637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DISCIPLINÁRNY ROZKAZ</w:t>
      </w:r>
    </w:p>
    <w:p w:rsidR="005046EE" w:rsidRDefault="005046EE" w:rsidP="005046EE">
      <w:pPr>
        <w:tabs>
          <w:tab w:val="left" w:pos="6379"/>
        </w:tabs>
        <w:rPr>
          <w:sz w:val="22"/>
          <w:szCs w:val="22"/>
        </w:rPr>
      </w:pPr>
    </w:p>
    <w:p w:rsidR="005046EE" w:rsidRDefault="005046EE" w:rsidP="005046EE">
      <w:pPr>
        <w:tabs>
          <w:tab w:val="left" w:pos="6379"/>
        </w:tabs>
        <w:rPr>
          <w:sz w:val="22"/>
          <w:szCs w:val="22"/>
        </w:rPr>
      </w:pPr>
    </w:p>
    <w:p w:rsidR="005046EE" w:rsidRDefault="009A4AA1" w:rsidP="009A4AA1">
      <w:pPr>
        <w:tabs>
          <w:tab w:val="left" w:pos="6379"/>
        </w:tabs>
        <w:jc w:val="center"/>
        <w:rPr>
          <w:i/>
        </w:rPr>
      </w:pPr>
      <w:r>
        <w:rPr>
          <w:sz w:val="22"/>
          <w:szCs w:val="22"/>
        </w:rPr>
        <w:t xml:space="preserve">Rtm. Vladislav </w:t>
      </w:r>
      <w:proofErr w:type="spellStart"/>
      <w:r>
        <w:rPr>
          <w:sz w:val="22"/>
          <w:szCs w:val="22"/>
        </w:rPr>
        <w:t>Melisko</w:t>
      </w:r>
      <w:proofErr w:type="spellEnd"/>
      <w:r>
        <w:rPr>
          <w:sz w:val="22"/>
          <w:szCs w:val="22"/>
        </w:rPr>
        <w:t>, Inštruktor výcviku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9A4AA1" w:rsidP="005046EE">
      <w:pPr>
        <w:ind w:firstLine="900"/>
        <w:jc w:val="both"/>
        <w:rPr>
          <w:sz w:val="22"/>
          <w:szCs w:val="22"/>
        </w:rPr>
      </w:pPr>
      <w:r>
        <w:rPr>
          <w:sz w:val="22"/>
          <w:szCs w:val="22"/>
        </w:rPr>
        <w:t>Podľa § 125 písm. B</w:t>
      </w:r>
      <w:r>
        <w:rPr>
          <w:sz w:val="22"/>
          <w:szCs w:val="22"/>
          <w:lang w:val="en-US"/>
        </w:rPr>
        <w:t>)</w:t>
      </w:r>
      <w:r w:rsidR="005046EE">
        <w:rPr>
          <w:sz w:val="22"/>
          <w:szCs w:val="22"/>
        </w:rPr>
        <w:t xml:space="preserve"> v nadväznosti na § 127 ods. 1 zákona č. 346/2005 Z. z. o štátnej službe profesionálnych vojakov ozbrojených síl Slovenskej republiky a o zmene a doplnení niektorých zákonov</w:t>
      </w:r>
      <w:r w:rsidR="005046EE">
        <w:rPr>
          <w:sz w:val="22"/>
          <w:szCs w:val="22"/>
        </w:rPr>
        <w:br/>
        <w:t>v znení zákona č. 483/2009 Z. z. (ďalej len „zákon“) a čl. 1 služobného predpisu</w:t>
      </w:r>
      <w:r w:rsidR="005046EE">
        <w:rPr>
          <w:bCs/>
          <w:sz w:val="22"/>
          <w:szCs w:val="22"/>
        </w:rPr>
        <w:t xml:space="preserve"> hlavného veliteľa ozbrojených síl Slovenskej republiky č. 1/2010 </w:t>
      </w:r>
      <w:r w:rsidR="005046EE">
        <w:rPr>
          <w:sz w:val="22"/>
          <w:szCs w:val="22"/>
        </w:rPr>
        <w:t>o rozsahu disciplinárnej právomoci a o podrobnostiach o udeľovaní disciplinárnych odmien a ukladaní disciplinárnych opatrení</w:t>
      </w:r>
    </w:p>
    <w:p w:rsidR="005046EE" w:rsidRDefault="005046EE" w:rsidP="005046EE">
      <w:pPr>
        <w:jc w:val="both"/>
        <w:rPr>
          <w:sz w:val="22"/>
          <w:szCs w:val="22"/>
        </w:rPr>
      </w:pPr>
    </w:p>
    <w:p w:rsidR="005046EE" w:rsidRDefault="005046EE" w:rsidP="005046EE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u k l a d á m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9A4AA1" w:rsidP="009A4AA1">
      <w:pPr>
        <w:tabs>
          <w:tab w:val="left" w:pos="6379"/>
        </w:tabs>
        <w:jc w:val="center"/>
        <w:rPr>
          <w:b/>
          <w:sz w:val="22"/>
          <w:szCs w:val="22"/>
        </w:rPr>
      </w:pPr>
      <w:r>
        <w:rPr>
          <w:sz w:val="22"/>
          <w:szCs w:val="22"/>
        </w:rPr>
        <w:t>voj. 1st Laco Kotlár, 8</w:t>
      </w:r>
      <w:r w:rsidR="00B56E3D">
        <w:rPr>
          <w:sz w:val="22"/>
          <w:szCs w:val="22"/>
        </w:rPr>
        <w:t>3</w:t>
      </w:r>
      <w:r>
        <w:rPr>
          <w:sz w:val="22"/>
          <w:szCs w:val="22"/>
        </w:rPr>
        <w:t>0 748</w:t>
      </w:r>
    </w:p>
    <w:p w:rsidR="005046EE" w:rsidRDefault="005046EE" w:rsidP="005046EE">
      <w:pPr>
        <w:rPr>
          <w:sz w:val="22"/>
          <w:szCs w:val="22"/>
        </w:rPr>
      </w:pPr>
    </w:p>
    <w:p w:rsidR="00034355" w:rsidRPr="00034355" w:rsidRDefault="00034355" w:rsidP="005046EE">
      <w:pPr>
        <w:tabs>
          <w:tab w:val="left" w:pos="6379"/>
        </w:tabs>
        <w:jc w:val="center"/>
        <w:rPr>
          <w:sz w:val="22"/>
          <w:szCs w:val="22"/>
        </w:rPr>
      </w:pPr>
      <w:r>
        <w:rPr>
          <w:sz w:val="22"/>
          <w:szCs w:val="22"/>
        </w:rPr>
        <w:t>Zníženie služobného platu o 5</w:t>
      </w:r>
      <w:r>
        <w:rPr>
          <w:sz w:val="22"/>
          <w:szCs w:val="22"/>
          <w:lang w:val="en-US"/>
        </w:rPr>
        <w:t xml:space="preserve">% </w:t>
      </w:r>
      <w:proofErr w:type="spellStart"/>
      <w:r>
        <w:rPr>
          <w:sz w:val="22"/>
          <w:szCs w:val="22"/>
          <w:lang w:val="en-US"/>
        </w:rPr>
        <w:t>na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jeden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mesiac</w:t>
      </w:r>
      <w:proofErr w:type="spellEnd"/>
      <w:r>
        <w:rPr>
          <w:sz w:val="22"/>
          <w:szCs w:val="22"/>
          <w:lang w:val="en-US"/>
        </w:rPr>
        <w:t xml:space="preserve"> z </w:t>
      </w:r>
      <w:proofErr w:type="spellStart"/>
      <w:r>
        <w:rPr>
          <w:sz w:val="22"/>
          <w:szCs w:val="22"/>
          <w:lang w:val="en-US"/>
        </w:rPr>
        <w:t>posledn</w:t>
      </w:r>
      <w:r>
        <w:rPr>
          <w:sz w:val="22"/>
          <w:szCs w:val="22"/>
        </w:rPr>
        <w:t>ého</w:t>
      </w:r>
      <w:proofErr w:type="spellEnd"/>
      <w:r>
        <w:rPr>
          <w:sz w:val="22"/>
          <w:szCs w:val="22"/>
        </w:rPr>
        <w:t xml:space="preserve"> priznaného platu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 d ô v o d n e n i e :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tabs>
          <w:tab w:val="left" w:pos="6379"/>
        </w:tabs>
        <w:ind w:firstLine="851"/>
        <w:rPr>
          <w:sz w:val="22"/>
          <w:szCs w:val="22"/>
        </w:rPr>
      </w:pPr>
      <w:r>
        <w:rPr>
          <w:sz w:val="22"/>
          <w:szCs w:val="22"/>
        </w:rPr>
        <w:t>Menovaný sa dopustil konania</w:t>
      </w:r>
    </w:p>
    <w:p w:rsidR="00034355" w:rsidRDefault="00034355" w:rsidP="00034355">
      <w:pPr>
        <w:rPr>
          <w:sz w:val="22"/>
          <w:szCs w:val="22"/>
        </w:rPr>
      </w:pPr>
    </w:p>
    <w:p w:rsidR="00A379BE" w:rsidRDefault="00A379BE" w:rsidP="00A379BE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Keď </w:t>
      </w:r>
      <w:r w:rsidR="00034355">
        <w:rPr>
          <w:sz w:val="22"/>
          <w:szCs w:val="22"/>
        </w:rPr>
        <w:t xml:space="preserve"> dňa 21.2. 2010 </w:t>
      </w:r>
      <w:r>
        <w:rPr>
          <w:sz w:val="22"/>
          <w:szCs w:val="22"/>
        </w:rPr>
        <w:t>na pôde Akadémie</w:t>
      </w:r>
      <w:r>
        <w:rPr>
          <w:sz w:val="22"/>
          <w:szCs w:val="22"/>
        </w:rPr>
        <w:t xml:space="preserve"> ozbrojených síl gen. M.R. Štefánika </w:t>
      </w:r>
      <w:r>
        <w:rPr>
          <w:sz w:val="22"/>
          <w:szCs w:val="22"/>
        </w:rPr>
        <w:t>so sídlom v Liptovskom Mikuláši požíval alkoholické nápoje, vulgárne sa vyjadroval a páchal škodu na majetku OSSR</w:t>
      </w:r>
    </w:p>
    <w:p w:rsidR="005046EE" w:rsidRDefault="005046EE" w:rsidP="005046EE">
      <w:pPr>
        <w:rPr>
          <w:i/>
          <w:sz w:val="22"/>
          <w:szCs w:val="22"/>
        </w:rPr>
      </w:pPr>
    </w:p>
    <w:p w:rsidR="005046EE" w:rsidRDefault="005046EE" w:rsidP="005046EE">
      <w:pPr>
        <w:ind w:firstLine="851"/>
        <w:rPr>
          <w:sz w:val="22"/>
          <w:szCs w:val="22"/>
        </w:rPr>
      </w:pPr>
      <w:r>
        <w:rPr>
          <w:sz w:val="22"/>
          <w:szCs w:val="22"/>
        </w:rPr>
        <w:t>čím porušil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A379BE" w:rsidP="005046EE">
      <w:pPr>
        <w:tabs>
          <w:tab w:val="left" w:pos="6379"/>
        </w:tabs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§11</w:t>
      </w:r>
      <w:r w:rsidR="007575B1">
        <w:rPr>
          <w:sz w:val="22"/>
          <w:szCs w:val="22"/>
        </w:rPr>
        <w:t>9</w:t>
      </w:r>
      <w:r>
        <w:rPr>
          <w:sz w:val="22"/>
          <w:szCs w:val="22"/>
        </w:rPr>
        <w:t xml:space="preserve">  ods. 1 </w:t>
      </w:r>
      <w:r w:rsidR="007575B1">
        <w:rPr>
          <w:sz w:val="22"/>
          <w:szCs w:val="22"/>
        </w:rPr>
        <w:t>písm. A</w:t>
      </w:r>
      <w:r w:rsidR="007575B1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</w:rPr>
        <w:t>zákona č. 346</w:t>
      </w:r>
      <w:r>
        <w:rPr>
          <w:sz w:val="22"/>
          <w:szCs w:val="22"/>
        </w:rPr>
        <w:t>/2005 Z. z. o štátnej službe profesionálnych vojakov ozbrojených síl Slovenskej republiky a o zmene a doplnení niektorých zákonov</w:t>
      </w:r>
      <w:r>
        <w:rPr>
          <w:sz w:val="22"/>
          <w:szCs w:val="22"/>
        </w:rPr>
        <w:br/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tabs>
          <w:tab w:val="left" w:pos="6379"/>
        </w:tabs>
        <w:ind w:firstLine="851"/>
        <w:rPr>
          <w:sz w:val="22"/>
          <w:szCs w:val="22"/>
        </w:rPr>
      </w:pPr>
      <w:r>
        <w:rPr>
          <w:sz w:val="22"/>
          <w:szCs w:val="22"/>
        </w:rPr>
        <w:t>Vyjadrenie vedúceho služobného úradu alebo veliteľa, ktorý disciplinárny rozkaz vydáva:</w:t>
      </w:r>
    </w:p>
    <w:p w:rsidR="005046EE" w:rsidRDefault="005046EE" w:rsidP="005046EE">
      <w:pPr>
        <w:rPr>
          <w:sz w:val="22"/>
          <w:szCs w:val="22"/>
        </w:rPr>
      </w:pPr>
    </w:p>
    <w:p w:rsidR="00B56E3D" w:rsidRPr="00B56E3D" w:rsidRDefault="00B56E3D" w:rsidP="00B56E3D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voj. 1st Laco Kotlár, 8</w:t>
      </w:r>
      <w:r>
        <w:rPr>
          <w:sz w:val="22"/>
          <w:szCs w:val="22"/>
        </w:rPr>
        <w:t>3</w:t>
      </w:r>
      <w:r>
        <w:rPr>
          <w:sz w:val="22"/>
          <w:szCs w:val="22"/>
        </w:rPr>
        <w:t>0</w:t>
      </w:r>
      <w:r>
        <w:rPr>
          <w:sz w:val="22"/>
          <w:szCs w:val="22"/>
        </w:rPr>
        <w:t> </w:t>
      </w:r>
      <w:r>
        <w:rPr>
          <w:sz w:val="22"/>
          <w:szCs w:val="22"/>
        </w:rPr>
        <w:t>748</w:t>
      </w:r>
      <w:r>
        <w:rPr>
          <w:sz w:val="22"/>
          <w:szCs w:val="22"/>
        </w:rPr>
        <w:t xml:space="preserve"> sa priznal že spáchal čin ako bolo uvedené, úprimne ľutuje a s prihliadnutím na jeho príkladné vojenské vystupovanie a zásluhy myslím že nie</w:t>
      </w:r>
      <w:r w:rsidR="009D078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je potrebné túto vec prešetrovať </w:t>
      </w:r>
      <w:r w:rsidR="009D078D">
        <w:rPr>
          <w:sz w:val="22"/>
          <w:szCs w:val="22"/>
        </w:rPr>
        <w:t>vyš</w:t>
      </w:r>
      <w:r>
        <w:rPr>
          <w:sz w:val="22"/>
          <w:szCs w:val="22"/>
        </w:rPr>
        <w:t>šími orgánmi.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Na základe zistených a potvrdených skutočností bolo preukázané, že profesionálny vojak disciplinárne previnenie podľa § 124 zákona spáchal, a preto bolo potrebné rozhodnúť tak, ako je uvedené vo výrokovej časti tohto disciplinárneho rozkazu.</w:t>
      </w:r>
    </w:p>
    <w:p w:rsidR="005046EE" w:rsidRDefault="005046EE" w:rsidP="005046EE">
      <w:pPr>
        <w:jc w:val="both"/>
        <w:rPr>
          <w:sz w:val="22"/>
          <w:szCs w:val="22"/>
        </w:rPr>
      </w:pPr>
    </w:p>
    <w:p w:rsidR="00A16577" w:rsidRDefault="00A16577" w:rsidP="005046EE">
      <w:pPr>
        <w:ind w:left="1000" w:hanging="1000"/>
        <w:jc w:val="both"/>
        <w:rPr>
          <w:b/>
          <w:sz w:val="22"/>
          <w:szCs w:val="22"/>
        </w:rPr>
      </w:pPr>
    </w:p>
    <w:p w:rsidR="005046EE" w:rsidRDefault="005046EE" w:rsidP="005046EE">
      <w:pPr>
        <w:ind w:left="1000" w:hanging="100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Poučenie</w:t>
      </w:r>
    </w:p>
    <w:p w:rsidR="005046EE" w:rsidRDefault="005046EE" w:rsidP="005046EE">
      <w:pPr>
        <w:jc w:val="both"/>
        <w:rPr>
          <w:sz w:val="22"/>
          <w:szCs w:val="22"/>
        </w:rPr>
      </w:pPr>
      <w:r>
        <w:rPr>
          <w:sz w:val="22"/>
          <w:szCs w:val="22"/>
        </w:rPr>
        <w:t>Proti tomuto disciplinárnemu rozkazu možno podať odvolanie (rozklad) písomne vedúcemu služobného úradu alebo veliteľovi</w:t>
      </w:r>
    </w:p>
    <w:p w:rsidR="005046EE" w:rsidRDefault="005046EE" w:rsidP="005046EE">
      <w:pPr>
        <w:jc w:val="both"/>
        <w:rPr>
          <w:sz w:val="22"/>
          <w:szCs w:val="22"/>
        </w:rPr>
      </w:pPr>
    </w:p>
    <w:p w:rsidR="00A16577" w:rsidRDefault="00A16577" w:rsidP="00A16577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Akadémia ozbrojených síl gen. M.R. Štefánika </w:t>
      </w:r>
    </w:p>
    <w:p w:rsidR="00A16577" w:rsidRDefault="00A16577" w:rsidP="00A16577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Liptovský Mikuláš</w:t>
      </w:r>
    </w:p>
    <w:p w:rsidR="00A16577" w:rsidRDefault="00A16577" w:rsidP="00A16577">
      <w:pPr>
        <w:tabs>
          <w:tab w:val="left" w:pos="6379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Demänová</w:t>
      </w:r>
      <w:proofErr w:type="spellEnd"/>
      <w:r>
        <w:rPr>
          <w:sz w:val="22"/>
          <w:szCs w:val="22"/>
        </w:rPr>
        <w:t xml:space="preserve"> 90 393 </w:t>
      </w:r>
    </w:p>
    <w:p w:rsidR="005046EE" w:rsidRDefault="005046EE" w:rsidP="005046EE">
      <w:pPr>
        <w:jc w:val="both"/>
        <w:rPr>
          <w:sz w:val="22"/>
          <w:szCs w:val="22"/>
        </w:rPr>
      </w:pPr>
    </w:p>
    <w:p w:rsidR="005046EE" w:rsidRDefault="005046EE" w:rsidP="005046EE">
      <w:pPr>
        <w:jc w:val="both"/>
        <w:rPr>
          <w:sz w:val="22"/>
          <w:szCs w:val="22"/>
        </w:rPr>
      </w:pPr>
      <w:r>
        <w:rPr>
          <w:sz w:val="22"/>
          <w:szCs w:val="22"/>
        </w:rPr>
        <w:t>ktorý disciplinárny rozkaz vydal, a to do ôsmich dní odo dňa jeho doručenia. Včas podané odvolanie (rozklad) má odkladný účinok. Právoplatný disciplinárny rozkaz je preskúmateľný súdom.</w:t>
      </w:r>
    </w:p>
    <w:p w:rsidR="005046EE" w:rsidRDefault="005046EE" w:rsidP="005046EE">
      <w:pPr>
        <w:jc w:val="both"/>
        <w:rPr>
          <w:sz w:val="22"/>
          <w:szCs w:val="22"/>
        </w:rPr>
      </w:pPr>
    </w:p>
    <w:p w:rsidR="005046EE" w:rsidRDefault="005046EE" w:rsidP="005046EE">
      <w:pPr>
        <w:jc w:val="both"/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</wp:posOffset>
                </wp:positionV>
                <wp:extent cx="1270000" cy="1143000"/>
                <wp:effectExtent l="9525" t="9525" r="6350" b="9525"/>
                <wp:wrapNone/>
                <wp:docPr id="3" name="Ová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143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3" o:spid="_x0000_s1026" style="position:absolute;margin-left:195pt;margin-top:4.5pt;width:10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" filled="f">
                <v:stroke dashstyle="1 1"/>
              </v:oval>
            </w:pict>
          </mc:Fallback>
        </mc:AlternateContent>
      </w:r>
      <w:r w:rsidR="00A16577">
        <w:rPr>
          <w:sz w:val="22"/>
          <w:szCs w:val="22"/>
        </w:rPr>
        <w:t>Liptovský Mikuláš           1.3.2010</w:t>
      </w:r>
    </w:p>
    <w:p w:rsidR="005046EE" w:rsidRDefault="005046EE" w:rsidP="005046EE">
      <w:pPr>
        <w:rPr>
          <w:sz w:val="22"/>
          <w:szCs w:val="22"/>
        </w:rPr>
      </w:pPr>
      <w:r>
        <w:rPr>
          <w:sz w:val="22"/>
          <w:szCs w:val="22"/>
        </w:rPr>
        <w:t>...............................   ................................</w:t>
      </w:r>
    </w:p>
    <w:p w:rsidR="005046EE" w:rsidRDefault="005046EE" w:rsidP="005046EE">
      <w:pPr>
        <w:rPr>
          <w:i/>
        </w:rPr>
      </w:pPr>
      <w:r>
        <w:rPr>
          <w:i/>
        </w:rPr>
        <w:t xml:space="preserve">              miesto                           dátum                  </w:t>
      </w:r>
      <w:r w:rsidR="00A16577">
        <w:rPr>
          <w:i/>
        </w:rPr>
        <w:t xml:space="preserve">     odtlačok pečiatky</w:t>
      </w:r>
    </w:p>
    <w:p w:rsidR="00A16577" w:rsidRDefault="005046EE" w:rsidP="00A16577">
      <w:pPr>
        <w:tabs>
          <w:tab w:val="left" w:pos="6379"/>
        </w:tabs>
        <w:jc w:val="center"/>
        <w:rPr>
          <w:sz w:val="22"/>
          <w:szCs w:val="22"/>
        </w:rPr>
      </w:pPr>
      <w:r>
        <w:rPr>
          <w:i/>
        </w:rPr>
        <w:t xml:space="preserve">                                                                                  </w:t>
      </w:r>
      <w:r w:rsidR="00A16577">
        <w:rPr>
          <w:i/>
        </w:rPr>
        <w:t xml:space="preserve">                                  </w:t>
      </w:r>
      <w:r>
        <w:rPr>
          <w:i/>
        </w:rPr>
        <w:t xml:space="preserve">           </w:t>
      </w:r>
      <w:r w:rsidR="00A16577">
        <w:rPr>
          <w:sz w:val="22"/>
          <w:szCs w:val="22"/>
        </w:rPr>
        <w:t xml:space="preserve">Rtm. Vladislav </w:t>
      </w:r>
      <w:proofErr w:type="spellStart"/>
      <w:r w:rsidR="00A16577">
        <w:rPr>
          <w:sz w:val="22"/>
          <w:szCs w:val="22"/>
        </w:rPr>
        <w:t>Melisko</w:t>
      </w:r>
      <w:proofErr w:type="spellEnd"/>
      <w:r w:rsidR="00A16577">
        <w:rPr>
          <w:sz w:val="22"/>
          <w:szCs w:val="22"/>
        </w:rPr>
        <w:t xml:space="preserve">, </w:t>
      </w:r>
      <w:r w:rsidR="00A16577">
        <w:rPr>
          <w:sz w:val="22"/>
          <w:szCs w:val="22"/>
        </w:rPr>
        <w:t xml:space="preserve">  </w:t>
      </w:r>
    </w:p>
    <w:p w:rsidR="00A16577" w:rsidRDefault="00A16577" w:rsidP="00A16577">
      <w:pPr>
        <w:tabs>
          <w:tab w:val="left" w:pos="6379"/>
        </w:tabs>
        <w:jc w:val="center"/>
        <w:rPr>
          <w:i/>
        </w:rPr>
      </w:pPr>
      <w:r>
        <w:rPr>
          <w:sz w:val="22"/>
          <w:szCs w:val="22"/>
        </w:rPr>
        <w:tab/>
        <w:t>inštruktor výcviku</w:t>
      </w:r>
    </w:p>
    <w:p w:rsidR="005046EE" w:rsidRDefault="005046EE" w:rsidP="005046EE">
      <w:pPr>
        <w:rPr>
          <w:i/>
        </w:rPr>
      </w:pPr>
    </w:p>
    <w:p w:rsidR="005046EE" w:rsidRDefault="005046EE" w:rsidP="005046EE">
      <w:pPr>
        <w:rPr>
          <w:i/>
        </w:rPr>
      </w:pPr>
      <w:r>
        <w:rPr>
          <w:i/>
          <w:sz w:val="16"/>
          <w:szCs w:val="16"/>
        </w:rPr>
        <w:t xml:space="preserve">                                                                  </w:t>
      </w:r>
      <w:r w:rsidR="00A16577">
        <w:rPr>
          <w:i/>
          <w:sz w:val="16"/>
          <w:szCs w:val="16"/>
        </w:rPr>
        <w:t xml:space="preserve">                                                                                  </w:t>
      </w:r>
      <w:r>
        <w:rPr>
          <w:i/>
        </w:rPr>
        <w:t xml:space="preserve">         </w:t>
      </w:r>
      <w:r w:rsidR="00A16577">
        <w:rPr>
          <w:i/>
        </w:rPr>
        <w:t xml:space="preserve">     podpis </w:t>
      </w:r>
      <w:proofErr w:type="spellStart"/>
      <w:r w:rsidR="00A16577" w:rsidRPr="00A16577">
        <w:rPr>
          <w:rFonts w:ascii="Blackadder ITC" w:hAnsi="Blackadder ITC"/>
          <w:i/>
          <w:sz w:val="28"/>
          <w:szCs w:val="28"/>
          <w:u w:val="single"/>
        </w:rPr>
        <w:t>Melisko</w:t>
      </w:r>
      <w:proofErr w:type="spellEnd"/>
    </w:p>
    <w:p w:rsidR="005046EE" w:rsidRDefault="005046EE" w:rsidP="005046EE">
      <w:pPr>
        <w:rPr>
          <w:i/>
        </w:rPr>
      </w:pPr>
      <w:r>
        <w:rPr>
          <w:i/>
        </w:rPr>
        <w:t xml:space="preserve">                                                    </w:t>
      </w:r>
      <w:r w:rsidR="00A16577">
        <w:rPr>
          <w:i/>
        </w:rPr>
        <w:t xml:space="preserve">                              </w:t>
      </w:r>
      <w:r>
        <w:rPr>
          <w:i/>
        </w:rPr>
        <w:t xml:space="preserve"> </w:t>
      </w:r>
    </w:p>
    <w:p w:rsidR="005046EE" w:rsidRDefault="005046EE" w:rsidP="005046EE">
      <w:pPr>
        <w:rPr>
          <w:sz w:val="22"/>
          <w:szCs w:val="22"/>
        </w:rPr>
      </w:pPr>
      <w:r>
        <w:rPr>
          <w:i/>
        </w:rPr>
        <w:t xml:space="preserve">                                                                                                            </w:t>
      </w:r>
      <w:r w:rsidR="00A16577">
        <w:rPr>
          <w:i/>
        </w:rPr>
        <w:t xml:space="preserve">                   </w:t>
      </w:r>
    </w:p>
    <w:p w:rsidR="00A16577" w:rsidRDefault="00A16577" w:rsidP="005046EE">
      <w:pPr>
        <w:rPr>
          <w:sz w:val="22"/>
          <w:szCs w:val="22"/>
        </w:rPr>
      </w:pPr>
    </w:p>
    <w:p w:rsidR="009D078D" w:rsidRDefault="009D078D" w:rsidP="005046EE">
      <w:pPr>
        <w:rPr>
          <w:sz w:val="22"/>
          <w:szCs w:val="22"/>
        </w:rPr>
      </w:pPr>
    </w:p>
    <w:p w:rsidR="009D078D" w:rsidRDefault="009D078D" w:rsidP="005046EE">
      <w:pPr>
        <w:rPr>
          <w:sz w:val="22"/>
          <w:szCs w:val="22"/>
        </w:rPr>
      </w:pPr>
    </w:p>
    <w:p w:rsidR="009D078D" w:rsidRDefault="009D078D" w:rsidP="005046EE">
      <w:pPr>
        <w:rPr>
          <w:sz w:val="22"/>
          <w:szCs w:val="22"/>
        </w:rPr>
      </w:pPr>
    </w:p>
    <w:p w:rsidR="009D078D" w:rsidRDefault="009D078D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  <w:r>
        <w:rPr>
          <w:sz w:val="22"/>
          <w:szCs w:val="22"/>
        </w:rPr>
        <w:t>Záznam o prevzatí disciplinárneho rozkazu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ind w:left="300" w:hanging="30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>
        <w:rPr>
          <w:sz w:val="22"/>
          <w:szCs w:val="22"/>
        </w:rPr>
        <w:tab/>
        <w:t>doručeného v mieste výkonu štátnej služby alebo kdekoľvek bol profesionálny vojak zastihnutý: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9D078D" w:rsidRDefault="005046EE" w:rsidP="00A16577">
      <w:pPr>
        <w:tabs>
          <w:tab w:val="left" w:pos="6379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Disciplinárny rozkaz prevzal </w:t>
      </w:r>
      <w:r w:rsidR="00A16577">
        <w:rPr>
          <w:sz w:val="22"/>
          <w:szCs w:val="22"/>
        </w:rPr>
        <w:t>voj. 1st Laco Kotlár</w:t>
      </w:r>
      <w:r w:rsidR="00A16577">
        <w:rPr>
          <w:sz w:val="22"/>
          <w:szCs w:val="22"/>
        </w:rPr>
        <w:t xml:space="preserve"> </w:t>
      </w:r>
    </w:p>
    <w:p w:rsidR="005046EE" w:rsidRPr="009D078D" w:rsidRDefault="00A16577" w:rsidP="009D078D">
      <w:pPr>
        <w:tabs>
          <w:tab w:val="left" w:pos="6379"/>
        </w:tabs>
        <w:jc w:val="center"/>
        <w:rPr>
          <w:b/>
          <w:sz w:val="22"/>
          <w:szCs w:val="22"/>
        </w:rPr>
      </w:pPr>
      <w:r>
        <w:rPr>
          <w:sz w:val="22"/>
          <w:szCs w:val="22"/>
        </w:rPr>
        <w:t xml:space="preserve">podpis:  </w:t>
      </w:r>
      <w:r w:rsidRPr="00A16577">
        <w:rPr>
          <w:rFonts w:ascii="Blackadder ITC" w:hAnsi="Blackadder ITC"/>
          <w:sz w:val="22"/>
          <w:szCs w:val="22"/>
        </w:rPr>
        <w:t>Kotlár</w:t>
      </w: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Disciplinárny rozkaz nadobudol právoplatnosť </w:t>
      </w:r>
      <w:r w:rsidR="009D078D">
        <w:rPr>
          <w:sz w:val="22"/>
          <w:szCs w:val="22"/>
        </w:rPr>
        <w:t>3</w:t>
      </w:r>
      <w:r w:rsidR="00A16577">
        <w:rPr>
          <w:sz w:val="22"/>
          <w:szCs w:val="22"/>
        </w:rPr>
        <w:t>. 3. 2010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9D078D" w:rsidP="005046EE">
      <w:pPr>
        <w:rPr>
          <w:sz w:val="22"/>
          <w:szCs w:val="22"/>
        </w:rPr>
      </w:pPr>
      <w:r>
        <w:rPr>
          <w:sz w:val="22"/>
          <w:szCs w:val="22"/>
        </w:rPr>
        <w:t xml:space="preserve">Liptovský Mikuláš </w:t>
      </w:r>
      <w:r>
        <w:rPr>
          <w:sz w:val="22"/>
          <w:szCs w:val="22"/>
        </w:rPr>
        <w:tab/>
        <w:t xml:space="preserve">5.3. 2010   </w:t>
      </w:r>
    </w:p>
    <w:p w:rsidR="005046EE" w:rsidRDefault="005046EE" w:rsidP="009D078D">
      <w:pPr>
        <w:rPr>
          <w:sz w:val="22"/>
          <w:szCs w:val="22"/>
        </w:rPr>
      </w:pPr>
      <w:r>
        <w:rPr>
          <w:i/>
        </w:rPr>
        <w:t xml:space="preserve">              </w:t>
      </w: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9D078D" w:rsidRDefault="009D078D" w:rsidP="009D078D">
      <w:pPr>
        <w:tabs>
          <w:tab w:val="left" w:pos="6379"/>
        </w:tabs>
        <w:jc w:val="center"/>
        <w:rPr>
          <w:sz w:val="22"/>
          <w:szCs w:val="22"/>
        </w:rPr>
      </w:pPr>
      <w:r>
        <w:rPr>
          <w:i/>
        </w:rPr>
        <w:t xml:space="preserve">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Rtm. Vladislav </w:t>
      </w:r>
      <w:proofErr w:type="spellStart"/>
      <w:r>
        <w:rPr>
          <w:sz w:val="22"/>
          <w:szCs w:val="22"/>
        </w:rPr>
        <w:t>Melisko</w:t>
      </w:r>
      <w:proofErr w:type="spellEnd"/>
      <w:r>
        <w:rPr>
          <w:sz w:val="22"/>
          <w:szCs w:val="22"/>
        </w:rPr>
        <w:t xml:space="preserve">,   </w:t>
      </w:r>
    </w:p>
    <w:p w:rsidR="009D078D" w:rsidRDefault="009D078D" w:rsidP="009D078D">
      <w:pPr>
        <w:tabs>
          <w:tab w:val="left" w:pos="6379"/>
        </w:tabs>
        <w:jc w:val="center"/>
        <w:rPr>
          <w:i/>
        </w:rPr>
      </w:pPr>
      <w:r>
        <w:rPr>
          <w:sz w:val="22"/>
          <w:szCs w:val="22"/>
        </w:rPr>
        <w:tab/>
        <w:t>inštruktor výcviku</w:t>
      </w:r>
    </w:p>
    <w:p w:rsidR="009D078D" w:rsidRDefault="009D078D" w:rsidP="009D078D">
      <w:pPr>
        <w:rPr>
          <w:i/>
        </w:rPr>
      </w:pPr>
    </w:p>
    <w:p w:rsidR="009D078D" w:rsidRDefault="009D078D" w:rsidP="009D078D">
      <w:pPr>
        <w:rPr>
          <w:i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>
        <w:rPr>
          <w:i/>
        </w:rPr>
        <w:t xml:space="preserve">             </w:t>
      </w:r>
      <w:r>
        <w:rPr>
          <w:i/>
        </w:rPr>
        <w:t xml:space="preserve">              </w:t>
      </w:r>
      <w:proofErr w:type="spellStart"/>
      <w:r w:rsidRPr="00A16577">
        <w:rPr>
          <w:rFonts w:ascii="Blackadder ITC" w:hAnsi="Blackadder ITC"/>
          <w:i/>
          <w:sz w:val="28"/>
          <w:szCs w:val="28"/>
          <w:u w:val="single"/>
        </w:rPr>
        <w:t>Melisko</w:t>
      </w:r>
      <w:proofErr w:type="spellEnd"/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2"/>
          <w:szCs w:val="22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5046EE" w:rsidRDefault="005046EE" w:rsidP="005046EE">
      <w:pPr>
        <w:rPr>
          <w:sz w:val="24"/>
          <w:szCs w:val="24"/>
        </w:rPr>
      </w:pPr>
    </w:p>
    <w:p w:rsidR="00A742C9" w:rsidRDefault="00A742C9"/>
    <w:sectPr w:rsidR="00A7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5F"/>
    <w:rsid w:val="00034355"/>
    <w:rsid w:val="005046EE"/>
    <w:rsid w:val="007575B1"/>
    <w:rsid w:val="009A4AA1"/>
    <w:rsid w:val="009D078D"/>
    <w:rsid w:val="00A16577"/>
    <w:rsid w:val="00A379BE"/>
    <w:rsid w:val="00A742C9"/>
    <w:rsid w:val="00AA205F"/>
    <w:rsid w:val="00B5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4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4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3</cp:revision>
  <dcterms:created xsi:type="dcterms:W3CDTF">2011-12-05T08:59:00Z</dcterms:created>
  <dcterms:modified xsi:type="dcterms:W3CDTF">2011-12-05T10:11:00Z</dcterms:modified>
</cp:coreProperties>
</file>