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кафе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кофе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кино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-о, -и, -е, -у, -ю</w:t>
      </w: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кино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метро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пальто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радио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домино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такси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хобби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жалюзи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ассорти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пари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купе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саке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рандеву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рагу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интервью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меню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авеню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чёрный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кофе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уютное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кафе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английское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меню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Дополните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окончания</w:t>
      </w:r>
      <w:proofErr w:type="spellEnd"/>
      <w:r w:rsidRPr="002E7123">
        <w:rPr>
          <w:rFonts w:ascii="Arial" w:hAnsi="Arial" w:cs="Arial"/>
          <w:sz w:val="24"/>
          <w:szCs w:val="24"/>
        </w:rPr>
        <w:t>.</w:t>
      </w: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пражск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E7123">
        <w:rPr>
          <w:rFonts w:ascii="Arial" w:hAnsi="Arial" w:cs="Arial"/>
          <w:sz w:val="24"/>
          <w:szCs w:val="24"/>
        </w:rPr>
        <w:t>метро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руссск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E7123">
        <w:rPr>
          <w:rFonts w:ascii="Arial" w:hAnsi="Arial" w:cs="Arial"/>
          <w:sz w:val="24"/>
          <w:szCs w:val="24"/>
        </w:rPr>
        <w:t>меню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словацк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E7123">
        <w:rPr>
          <w:rFonts w:ascii="Arial" w:hAnsi="Arial" w:cs="Arial"/>
          <w:sz w:val="24"/>
          <w:szCs w:val="24"/>
        </w:rPr>
        <w:t>радио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мил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E7123">
        <w:rPr>
          <w:rFonts w:ascii="Arial" w:hAnsi="Arial" w:cs="Arial"/>
          <w:sz w:val="24"/>
          <w:szCs w:val="24"/>
        </w:rPr>
        <w:t>кафе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отличн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E7123">
        <w:rPr>
          <w:rFonts w:ascii="Arial" w:hAnsi="Arial" w:cs="Arial"/>
          <w:sz w:val="24"/>
          <w:szCs w:val="24"/>
        </w:rPr>
        <w:t>кофе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lastRenderedPageBreak/>
        <w:t>романтическ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E7123">
        <w:rPr>
          <w:rFonts w:ascii="Arial" w:hAnsi="Arial" w:cs="Arial"/>
          <w:sz w:val="24"/>
          <w:szCs w:val="24"/>
        </w:rPr>
        <w:t>кино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приятн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E7123">
        <w:rPr>
          <w:rFonts w:ascii="Arial" w:hAnsi="Arial" w:cs="Arial"/>
          <w:sz w:val="24"/>
          <w:szCs w:val="24"/>
        </w:rPr>
        <w:t>купе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интересн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E7123">
        <w:rPr>
          <w:rFonts w:ascii="Arial" w:hAnsi="Arial" w:cs="Arial"/>
          <w:sz w:val="24"/>
          <w:szCs w:val="24"/>
        </w:rPr>
        <w:t>хобби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красив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E7123">
        <w:rPr>
          <w:rFonts w:ascii="Arial" w:hAnsi="Arial" w:cs="Arial"/>
          <w:sz w:val="24"/>
          <w:szCs w:val="24"/>
        </w:rPr>
        <w:t>пальто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вкусн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___ </w:t>
      </w:r>
      <w:proofErr w:type="spellStart"/>
      <w:r w:rsidRPr="002E7123">
        <w:rPr>
          <w:rFonts w:ascii="Arial" w:hAnsi="Arial" w:cs="Arial"/>
          <w:sz w:val="24"/>
          <w:szCs w:val="24"/>
        </w:rPr>
        <w:t>рагу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Откуда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это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123">
        <w:rPr>
          <w:rFonts w:ascii="Arial" w:hAnsi="Arial" w:cs="Arial"/>
          <w:sz w:val="24"/>
          <w:szCs w:val="24"/>
        </w:rPr>
        <w:t>слово</w:t>
      </w:r>
      <w:proofErr w:type="spellEnd"/>
      <w:r w:rsidRPr="002E7123">
        <w:rPr>
          <w:rFonts w:ascii="Arial" w:hAnsi="Arial" w:cs="Arial"/>
          <w:sz w:val="24"/>
          <w:szCs w:val="24"/>
        </w:rPr>
        <w:t>?</w:t>
      </w: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рандеву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саке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сомбреро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алоэ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рагу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торнадо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табу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хобби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реноме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интервью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домино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жалюзи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алиби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фламенко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priezvisko cudzieho pôvodu označujúce osoby ženského pohlavia a končiace na samohlásku:</w:t>
      </w: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(</w:t>
      </w:r>
      <w:proofErr w:type="spellStart"/>
      <w:r w:rsidRPr="002E7123">
        <w:rPr>
          <w:rFonts w:ascii="Arial" w:hAnsi="Arial" w:cs="Arial"/>
          <w:sz w:val="24"/>
          <w:szCs w:val="24"/>
        </w:rPr>
        <w:t>стихи́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E7123">
        <w:rPr>
          <w:rFonts w:ascii="Arial" w:hAnsi="Arial" w:cs="Arial"/>
          <w:sz w:val="24"/>
          <w:szCs w:val="24"/>
        </w:rPr>
        <w:t>Алиге́р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(= (verše) </w:t>
      </w:r>
      <w:proofErr w:type="spellStart"/>
      <w:r w:rsidRPr="002E7123">
        <w:rPr>
          <w:rFonts w:ascii="Arial" w:hAnsi="Arial" w:cs="Arial"/>
          <w:sz w:val="24"/>
          <w:szCs w:val="24"/>
        </w:rPr>
        <w:t>Aligerové</w:t>
      </w:r>
      <w:proofErr w:type="spellEnd"/>
      <w:r w:rsidRPr="002E7123">
        <w:rPr>
          <w:rFonts w:ascii="Arial" w:hAnsi="Arial" w:cs="Arial"/>
          <w:sz w:val="24"/>
          <w:szCs w:val="24"/>
        </w:rPr>
        <w:t>) , (</w:t>
      </w:r>
      <w:proofErr w:type="spellStart"/>
      <w:r w:rsidRPr="002E7123">
        <w:rPr>
          <w:rFonts w:ascii="Arial" w:hAnsi="Arial" w:cs="Arial"/>
          <w:sz w:val="24"/>
          <w:szCs w:val="24"/>
        </w:rPr>
        <w:t>рома́н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E7123">
        <w:rPr>
          <w:rFonts w:ascii="Arial" w:hAnsi="Arial" w:cs="Arial"/>
          <w:sz w:val="24"/>
          <w:szCs w:val="24"/>
        </w:rPr>
        <w:t>Во́йнич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(= (román) </w:t>
      </w:r>
      <w:proofErr w:type="spellStart"/>
      <w:r w:rsidRPr="002E7123">
        <w:rPr>
          <w:rFonts w:ascii="Arial" w:hAnsi="Arial" w:cs="Arial"/>
          <w:sz w:val="24"/>
          <w:szCs w:val="24"/>
        </w:rPr>
        <w:t>Voynichov</w:t>
      </w:r>
      <w:proofErr w:type="spellEnd"/>
      <w:r w:rsidRPr="002E7123">
        <w:rPr>
          <w:rFonts w:ascii="Arial" w:hAnsi="Arial" w:cs="Arial"/>
          <w:sz w:val="24"/>
          <w:szCs w:val="24"/>
        </w:rPr>
        <w:t>)</w:t>
      </w:r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ruské a ukrajinské priezviská na -о a -</w:t>
      </w:r>
      <w:proofErr w:type="spellStart"/>
      <w:r w:rsidRPr="002E7123">
        <w:rPr>
          <w:rFonts w:ascii="Arial" w:hAnsi="Arial" w:cs="Arial"/>
          <w:sz w:val="24"/>
          <w:szCs w:val="24"/>
        </w:rPr>
        <w:t>их</w:t>
      </w:r>
      <w:proofErr w:type="spellEnd"/>
      <w:r w:rsidRPr="002E7123">
        <w:rPr>
          <w:rFonts w:ascii="Arial" w:hAnsi="Arial" w:cs="Arial"/>
          <w:sz w:val="24"/>
          <w:szCs w:val="24"/>
        </w:rPr>
        <w:t>/-</w:t>
      </w:r>
      <w:proofErr w:type="spellStart"/>
      <w:r w:rsidRPr="002E7123">
        <w:rPr>
          <w:rFonts w:ascii="Arial" w:hAnsi="Arial" w:cs="Arial"/>
          <w:sz w:val="24"/>
          <w:szCs w:val="24"/>
        </w:rPr>
        <w:t>ых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2E7123">
        <w:rPr>
          <w:rFonts w:ascii="Arial" w:hAnsi="Arial" w:cs="Arial"/>
          <w:sz w:val="24"/>
          <w:szCs w:val="24"/>
        </w:rPr>
        <w:t>Дурново́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2E7123">
        <w:rPr>
          <w:rFonts w:ascii="Arial" w:hAnsi="Arial" w:cs="Arial"/>
          <w:sz w:val="24"/>
          <w:szCs w:val="24"/>
        </w:rPr>
        <w:t>Франко́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2E7123">
        <w:rPr>
          <w:rFonts w:ascii="Arial" w:hAnsi="Arial" w:cs="Arial"/>
          <w:sz w:val="24"/>
          <w:szCs w:val="24"/>
        </w:rPr>
        <w:t>Черны́х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2E7123">
        <w:rPr>
          <w:rFonts w:ascii="Arial" w:hAnsi="Arial" w:cs="Arial"/>
          <w:sz w:val="24"/>
          <w:szCs w:val="24"/>
        </w:rPr>
        <w:t>Долги́х</w:t>
      </w:r>
      <w:proofErr w:type="spellEnd"/>
    </w:p>
    <w:p w:rsidR="002E7123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>skratkové slová zmiešaného a iniciálového typu:</w:t>
      </w:r>
    </w:p>
    <w:p w:rsidR="00515270" w:rsidRPr="002E7123" w:rsidRDefault="002E7123" w:rsidP="002E712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123">
        <w:rPr>
          <w:rFonts w:ascii="Arial" w:hAnsi="Arial" w:cs="Arial"/>
          <w:sz w:val="24"/>
          <w:szCs w:val="24"/>
        </w:rPr>
        <w:t xml:space="preserve">ЕС , РАН , ООН , СНГ , ВДНХ , МГУ , </w:t>
      </w:r>
      <w:proofErr w:type="spellStart"/>
      <w:r w:rsidRPr="002E7123">
        <w:rPr>
          <w:rFonts w:ascii="Arial" w:hAnsi="Arial" w:cs="Arial"/>
          <w:sz w:val="24"/>
          <w:szCs w:val="24"/>
        </w:rPr>
        <w:t>сельпо</w:t>
      </w:r>
      <w:proofErr w:type="spellEnd"/>
      <w:r w:rsidRPr="002E7123">
        <w:rPr>
          <w:rFonts w:ascii="Arial" w:hAnsi="Arial" w:cs="Arial"/>
          <w:sz w:val="24"/>
          <w:szCs w:val="24"/>
        </w:rPr>
        <w:t xml:space="preserve"> atď.</w:t>
      </w:r>
    </w:p>
    <w:sectPr w:rsidR="00515270" w:rsidRPr="002E7123" w:rsidSect="005152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2E7123"/>
    <w:rsid w:val="00182E82"/>
    <w:rsid w:val="00234468"/>
    <w:rsid w:val="002E7123"/>
    <w:rsid w:val="00515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52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2020-06-04T09:08:00Z</dcterms:created>
  <dcterms:modified xsi:type="dcterms:W3CDTF">2020-06-04T10:40:00Z</dcterms:modified>
</cp:coreProperties>
</file>