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C8F" w:rsidRDefault="009B57E3" w:rsidP="008D3C8F">
      <w:r>
        <w:t xml:space="preserve"> </w:t>
      </w:r>
    </w:p>
    <w:p w:rsidR="008D3C8F" w:rsidRDefault="008D3C8F" w:rsidP="008D3C8F"/>
    <w:p w:rsidR="00A576BF" w:rsidRDefault="00A576BF" w:rsidP="008D3C8F"/>
    <w:p w:rsidR="008D3C8F" w:rsidRPr="008D3C8F" w:rsidRDefault="008D3C8F" w:rsidP="008D3C8F">
      <w:r w:rsidRPr="008D3C8F">
        <w:t xml:space="preserve">Názov projektu: </w:t>
      </w:r>
      <w:r w:rsidRPr="008D3C8F">
        <w:rPr>
          <w:b/>
        </w:rPr>
        <w:t>,,Je</w:t>
      </w:r>
      <w:r w:rsidR="00173732">
        <w:rPr>
          <w:b/>
        </w:rPr>
        <w:t>dnota v rozmanitosti“  („</w:t>
      </w:r>
      <w:proofErr w:type="spellStart"/>
      <w:r w:rsidR="00173732">
        <w:rPr>
          <w:b/>
        </w:rPr>
        <w:t>Unity</w:t>
      </w:r>
      <w:proofErr w:type="spellEnd"/>
      <w:r w:rsidR="00173732">
        <w:rPr>
          <w:b/>
        </w:rPr>
        <w:t xml:space="preserve"> </w:t>
      </w:r>
      <w:proofErr w:type="spellStart"/>
      <w:r w:rsidR="00173732">
        <w:rPr>
          <w:b/>
        </w:rPr>
        <w:t>t</w:t>
      </w:r>
      <w:r w:rsidRPr="008D3C8F">
        <w:rPr>
          <w:b/>
        </w:rPr>
        <w:t>hrough</w:t>
      </w:r>
      <w:proofErr w:type="spellEnd"/>
      <w:r w:rsidRPr="008D3C8F">
        <w:rPr>
          <w:b/>
        </w:rPr>
        <w:t xml:space="preserve"> </w:t>
      </w:r>
      <w:proofErr w:type="spellStart"/>
      <w:r w:rsidRPr="008D3C8F">
        <w:rPr>
          <w:b/>
        </w:rPr>
        <w:t>Diversity</w:t>
      </w:r>
      <w:proofErr w:type="spellEnd"/>
      <w:r w:rsidRPr="008D3C8F">
        <w:rPr>
          <w:b/>
        </w:rPr>
        <w:t>“)</w:t>
      </w:r>
    </w:p>
    <w:p w:rsidR="008D3C8F" w:rsidRPr="008D3C8F" w:rsidRDefault="008D3C8F" w:rsidP="008D3C8F">
      <w:r w:rsidRPr="008D3C8F">
        <w:t xml:space="preserve">Číslo projektu: </w:t>
      </w:r>
      <w:r w:rsidR="00A576BF">
        <w:t xml:space="preserve">     </w:t>
      </w:r>
      <w:r w:rsidRPr="00A576BF">
        <w:rPr>
          <w:b/>
        </w:rPr>
        <w:t>LDI01008</w:t>
      </w:r>
    </w:p>
    <w:p w:rsidR="008D3C8F" w:rsidRPr="008D3C8F" w:rsidRDefault="008D3C8F" w:rsidP="008D3C8F">
      <w:pPr>
        <w:rPr>
          <w:b/>
          <w:bCs/>
        </w:rPr>
      </w:pPr>
      <w:r w:rsidRPr="008D3C8F">
        <w:t>Názov aktivity:</w:t>
      </w:r>
      <w:r w:rsidR="00A576BF">
        <w:t xml:space="preserve">    </w:t>
      </w:r>
      <w:r w:rsidRPr="008D3C8F">
        <w:rPr>
          <w:b/>
          <w:bCs/>
        </w:rPr>
        <w:t xml:space="preserve"> Aktivita 2: Zvýšenie vyhliadok na zamestnanie</w:t>
      </w:r>
      <w:r w:rsidR="00173732">
        <w:rPr>
          <w:b/>
          <w:bCs/>
        </w:rPr>
        <w:t xml:space="preserve"> </w:t>
      </w:r>
    </w:p>
    <w:p w:rsidR="008D3C8F" w:rsidRPr="008D3C8F" w:rsidRDefault="008D3C8F" w:rsidP="008D3C8F">
      <w:r w:rsidRPr="008D3C8F">
        <w:rPr>
          <w:bCs/>
        </w:rPr>
        <w:t xml:space="preserve">                      </w:t>
      </w:r>
      <w:r w:rsidR="00A576BF">
        <w:rPr>
          <w:bCs/>
        </w:rPr>
        <w:t xml:space="preserve">       </w:t>
      </w:r>
      <w:r w:rsidRPr="008D3C8F">
        <w:rPr>
          <w:bCs/>
        </w:rPr>
        <w:t xml:space="preserve">  2.2. Lepšie raz vidieť ako 100x počuť </w:t>
      </w:r>
      <w:r w:rsidR="00173732">
        <w:rPr>
          <w:bCs/>
        </w:rPr>
        <w:t>(</w:t>
      </w:r>
      <w:proofErr w:type="spellStart"/>
      <w:r w:rsidR="005166CF">
        <w:rPr>
          <w:bCs/>
        </w:rPr>
        <w:t>Steelpark</w:t>
      </w:r>
      <w:proofErr w:type="spellEnd"/>
      <w:r w:rsidR="00173732">
        <w:rPr>
          <w:bCs/>
        </w:rPr>
        <w:t xml:space="preserve"> Košice)</w:t>
      </w:r>
    </w:p>
    <w:p w:rsidR="008D3C8F" w:rsidRPr="008D3C8F" w:rsidRDefault="008D3C8F" w:rsidP="008D3C8F"/>
    <w:p w:rsidR="008D3C8F" w:rsidRDefault="008D3C8F" w:rsidP="009B623D">
      <w:pPr>
        <w:rPr>
          <w:b/>
        </w:rPr>
      </w:pPr>
      <w:r w:rsidRPr="008D3C8F">
        <w:t xml:space="preserve">Miesto konania: </w:t>
      </w:r>
      <w:r w:rsidR="009B623D">
        <w:t xml:space="preserve"> </w:t>
      </w:r>
      <w:proofErr w:type="spellStart"/>
      <w:r w:rsidR="005166CF">
        <w:rPr>
          <w:b/>
        </w:rPr>
        <w:t>Steelpark</w:t>
      </w:r>
      <w:proofErr w:type="spellEnd"/>
      <w:r w:rsidR="005166CF">
        <w:rPr>
          <w:b/>
        </w:rPr>
        <w:t xml:space="preserve"> Park vedy, </w:t>
      </w:r>
      <w:proofErr w:type="spellStart"/>
      <w:r w:rsidR="005166CF">
        <w:rPr>
          <w:b/>
        </w:rPr>
        <w:t>Kulturpark</w:t>
      </w:r>
      <w:proofErr w:type="spellEnd"/>
      <w:r w:rsidR="005166CF">
        <w:rPr>
          <w:b/>
        </w:rPr>
        <w:t xml:space="preserve">, Kukučínova 2, </w:t>
      </w:r>
      <w:r w:rsidR="009B623D" w:rsidRPr="009B623D">
        <w:rPr>
          <w:b/>
        </w:rPr>
        <w:t>KOŠICE</w:t>
      </w:r>
    </w:p>
    <w:p w:rsidR="00136928" w:rsidRPr="008D3C8F" w:rsidRDefault="00136928" w:rsidP="009B623D">
      <w:r>
        <w:t xml:space="preserve">                               Program výstavy:   </w:t>
      </w:r>
      <w:r w:rsidR="005166CF" w:rsidRPr="005166CF">
        <w:rPr>
          <w:rStyle w:val="Hypertextovprepojenie"/>
        </w:rPr>
        <w:t>https://steelpark.sk/</w:t>
      </w:r>
      <w:r>
        <w:t xml:space="preserve"> </w:t>
      </w:r>
    </w:p>
    <w:p w:rsidR="00C02048" w:rsidRDefault="009B623D" w:rsidP="008D3C8F">
      <w:r>
        <w:t xml:space="preserve">                               </w:t>
      </w:r>
      <w:r w:rsidR="00C02048">
        <w:t xml:space="preserve">Exkurzia, </w:t>
      </w:r>
      <w:r w:rsidR="005A5E39">
        <w:t xml:space="preserve">Interaktívna </w:t>
      </w:r>
      <w:r w:rsidR="00C02048">
        <w:t>expozícia</w:t>
      </w:r>
      <w:r>
        <w:t xml:space="preserve"> </w:t>
      </w:r>
      <w:r w:rsidR="005166CF">
        <w:t>Parku vedy a zábavy</w:t>
      </w:r>
      <w:r w:rsidR="00C02048">
        <w:t xml:space="preserve">                                  </w:t>
      </w:r>
    </w:p>
    <w:p w:rsidR="008D3C8F" w:rsidRPr="008D3C8F" w:rsidRDefault="00C02048" w:rsidP="008D3C8F">
      <w:r>
        <w:t xml:space="preserve">                                                                             </w:t>
      </w:r>
    </w:p>
    <w:p w:rsidR="008D3C8F" w:rsidRPr="008D3C8F" w:rsidRDefault="008D3C8F" w:rsidP="008D3C8F">
      <w:r w:rsidRPr="008D3C8F">
        <w:t xml:space="preserve">Dátum konania: </w:t>
      </w:r>
      <w:r w:rsidR="009B623D">
        <w:t xml:space="preserve">  </w:t>
      </w:r>
      <w:r w:rsidR="005166CF">
        <w:t>25</w:t>
      </w:r>
      <w:r w:rsidR="009B623D">
        <w:t>.11.2022,     09:00 – 13:00</w:t>
      </w:r>
    </w:p>
    <w:p w:rsidR="008D3C8F" w:rsidRPr="008D3C8F" w:rsidRDefault="00173732" w:rsidP="008D3C8F">
      <w:r>
        <w:t>Zodpovední</w:t>
      </w:r>
      <w:r w:rsidR="008D3C8F" w:rsidRPr="008D3C8F">
        <w:t xml:space="preserve"> za aktivitu: </w:t>
      </w:r>
      <w:r w:rsidR="009B623D">
        <w:t xml:space="preserve">Mgr. Renáta </w:t>
      </w:r>
      <w:proofErr w:type="spellStart"/>
      <w:r w:rsidR="009B623D">
        <w:t>Faguľová</w:t>
      </w:r>
      <w:proofErr w:type="spellEnd"/>
      <w:r w:rsidR="005166CF">
        <w:t>, Mgr. Miroslava Petríková</w:t>
      </w:r>
    </w:p>
    <w:p w:rsidR="008D3C8F" w:rsidRPr="008D3C8F" w:rsidRDefault="008D3C8F" w:rsidP="008D3C8F">
      <w:r w:rsidRPr="008D3C8F">
        <w:t xml:space="preserve">Časová dotácia: </w:t>
      </w:r>
      <w:r w:rsidR="00C02048">
        <w:t xml:space="preserve"> </w:t>
      </w:r>
      <w:r w:rsidR="009B623D">
        <w:t>4 hod.</w:t>
      </w:r>
    </w:p>
    <w:p w:rsidR="008D3C8F" w:rsidRDefault="008D3C8F" w:rsidP="008D3C8F">
      <w:pPr>
        <w:rPr>
          <w:b/>
          <w:bCs/>
        </w:rPr>
      </w:pPr>
    </w:p>
    <w:p w:rsidR="00A576BF" w:rsidRPr="008D3C8F" w:rsidRDefault="00A576BF" w:rsidP="008D3C8F">
      <w:pPr>
        <w:rPr>
          <w:b/>
          <w:bCs/>
        </w:rPr>
      </w:pPr>
    </w:p>
    <w:p w:rsidR="008D3C8F" w:rsidRPr="008D3C8F" w:rsidRDefault="008D3C8F" w:rsidP="008D3C8F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838"/>
        <w:gridCol w:w="4111"/>
      </w:tblGrid>
      <w:tr w:rsidR="008D3C8F" w:rsidRPr="008D3C8F" w:rsidTr="00173732">
        <w:trPr>
          <w:trHeight w:val="255"/>
        </w:trPr>
        <w:tc>
          <w:tcPr>
            <w:tcW w:w="1838" w:type="dxa"/>
            <w:vMerge w:val="restart"/>
          </w:tcPr>
          <w:p w:rsidR="008D3C8F" w:rsidRPr="008D3C8F" w:rsidRDefault="008D3C8F" w:rsidP="008D3C8F">
            <w:pPr>
              <w:spacing w:after="160" w:line="259" w:lineRule="auto"/>
            </w:pPr>
            <w:r w:rsidRPr="008D3C8F">
              <w:t xml:space="preserve">Prílohy </w:t>
            </w:r>
          </w:p>
        </w:tc>
        <w:tc>
          <w:tcPr>
            <w:tcW w:w="4111" w:type="dxa"/>
          </w:tcPr>
          <w:p w:rsidR="008D3C8F" w:rsidRPr="008D3C8F" w:rsidRDefault="008D3C8F" w:rsidP="008D3C8F">
            <w:pPr>
              <w:spacing w:after="160" w:line="259" w:lineRule="auto"/>
            </w:pPr>
            <w:r w:rsidRPr="008D3C8F">
              <w:t>Prezenčné listiny</w:t>
            </w:r>
          </w:p>
        </w:tc>
      </w:tr>
      <w:tr w:rsidR="008D3C8F" w:rsidRPr="008D3C8F" w:rsidTr="00173732">
        <w:trPr>
          <w:trHeight w:val="242"/>
        </w:trPr>
        <w:tc>
          <w:tcPr>
            <w:tcW w:w="1838" w:type="dxa"/>
            <w:vMerge/>
          </w:tcPr>
          <w:p w:rsidR="008D3C8F" w:rsidRPr="008D3C8F" w:rsidRDefault="008D3C8F" w:rsidP="008D3C8F">
            <w:pPr>
              <w:spacing w:after="160" w:line="259" w:lineRule="auto"/>
            </w:pPr>
          </w:p>
        </w:tc>
        <w:tc>
          <w:tcPr>
            <w:tcW w:w="4111" w:type="dxa"/>
          </w:tcPr>
          <w:p w:rsidR="008D3C8F" w:rsidRPr="008D3C8F" w:rsidRDefault="008D3C8F" w:rsidP="008D3C8F">
            <w:pPr>
              <w:spacing w:after="160" w:line="259" w:lineRule="auto"/>
            </w:pPr>
            <w:r w:rsidRPr="008D3C8F">
              <w:t xml:space="preserve">Fotodokumentácia </w:t>
            </w:r>
          </w:p>
        </w:tc>
      </w:tr>
      <w:tr w:rsidR="008D3C8F" w:rsidRPr="008D3C8F" w:rsidTr="00173732">
        <w:trPr>
          <w:trHeight w:val="100"/>
        </w:trPr>
        <w:tc>
          <w:tcPr>
            <w:tcW w:w="1838" w:type="dxa"/>
            <w:vMerge w:val="restart"/>
          </w:tcPr>
          <w:p w:rsidR="008D3C8F" w:rsidRPr="008D3C8F" w:rsidRDefault="008D3C8F" w:rsidP="008D3C8F">
            <w:pPr>
              <w:spacing w:after="160" w:line="259" w:lineRule="auto"/>
            </w:pPr>
            <w:r w:rsidRPr="008D3C8F">
              <w:t xml:space="preserve">Počet účastníkov </w:t>
            </w:r>
          </w:p>
        </w:tc>
        <w:tc>
          <w:tcPr>
            <w:tcW w:w="4111" w:type="dxa"/>
          </w:tcPr>
          <w:p w:rsidR="008D3C8F" w:rsidRPr="008D3C8F" w:rsidRDefault="008D3C8F" w:rsidP="005166CF">
            <w:pPr>
              <w:spacing w:after="160" w:line="259" w:lineRule="auto"/>
            </w:pPr>
            <w:r w:rsidRPr="008D3C8F">
              <w:t xml:space="preserve">     </w:t>
            </w:r>
            <w:r w:rsidR="005166CF">
              <w:t xml:space="preserve"> </w:t>
            </w:r>
            <w:r w:rsidR="00A8401F">
              <w:t>33</w:t>
            </w:r>
            <w:bookmarkStart w:id="0" w:name="_GoBack"/>
            <w:bookmarkEnd w:id="0"/>
            <w:r w:rsidR="005166CF">
              <w:t xml:space="preserve">   </w:t>
            </w:r>
            <w:r w:rsidR="009B623D">
              <w:t xml:space="preserve"> </w:t>
            </w:r>
            <w:r w:rsidRPr="008D3C8F">
              <w:t xml:space="preserve">                </w:t>
            </w:r>
            <w:r w:rsidR="002F7C4B">
              <w:t>ž</w:t>
            </w:r>
            <w:r w:rsidRPr="008D3C8F">
              <w:t xml:space="preserve">iakov </w:t>
            </w:r>
          </w:p>
        </w:tc>
      </w:tr>
      <w:tr w:rsidR="008D3C8F" w:rsidRPr="008D3C8F" w:rsidTr="00173732">
        <w:trPr>
          <w:trHeight w:val="100"/>
        </w:trPr>
        <w:tc>
          <w:tcPr>
            <w:tcW w:w="1838" w:type="dxa"/>
            <w:vMerge/>
          </w:tcPr>
          <w:p w:rsidR="008D3C8F" w:rsidRPr="008D3C8F" w:rsidRDefault="008D3C8F" w:rsidP="008D3C8F">
            <w:pPr>
              <w:spacing w:after="160" w:line="259" w:lineRule="auto"/>
            </w:pPr>
          </w:p>
        </w:tc>
        <w:tc>
          <w:tcPr>
            <w:tcW w:w="4111" w:type="dxa"/>
          </w:tcPr>
          <w:p w:rsidR="00173732" w:rsidRPr="008D3C8F" w:rsidRDefault="008D3C8F" w:rsidP="005166CF">
            <w:pPr>
              <w:spacing w:after="160" w:line="259" w:lineRule="auto"/>
            </w:pPr>
            <w:r w:rsidRPr="008D3C8F">
              <w:t xml:space="preserve">       </w:t>
            </w:r>
            <w:r w:rsidR="005166CF">
              <w:t>2</w:t>
            </w:r>
            <w:r w:rsidRPr="008D3C8F">
              <w:t xml:space="preserve">                </w:t>
            </w:r>
            <w:r w:rsidR="002F7C4B">
              <w:t xml:space="preserve"> </w:t>
            </w:r>
            <w:r w:rsidR="00173732">
              <w:t>Z toho MRK</w:t>
            </w:r>
          </w:p>
        </w:tc>
      </w:tr>
    </w:tbl>
    <w:p w:rsidR="008D3C8F" w:rsidRPr="008D3C8F" w:rsidRDefault="008D3C8F" w:rsidP="008D3C8F">
      <w:pPr>
        <w:rPr>
          <w:b/>
          <w:bCs/>
        </w:rPr>
      </w:pPr>
    </w:p>
    <w:p w:rsidR="008D3C8F" w:rsidRPr="008D3C8F" w:rsidRDefault="008D3C8F" w:rsidP="008D3C8F">
      <w:pPr>
        <w:rPr>
          <w:b/>
          <w:bCs/>
        </w:rPr>
      </w:pPr>
    </w:p>
    <w:p w:rsidR="0059103F" w:rsidRDefault="005910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173732" w:rsidRPr="003B576B" w:rsidRDefault="00173732" w:rsidP="0059103F">
      <w:pPr>
        <w:spacing w:before="360"/>
        <w:jc w:val="center"/>
        <w:rPr>
          <w:b/>
          <w:bCs/>
          <w:sz w:val="28"/>
          <w:szCs w:val="28"/>
        </w:rPr>
      </w:pPr>
      <w:r w:rsidRPr="003B576B">
        <w:rPr>
          <w:b/>
          <w:bCs/>
          <w:sz w:val="28"/>
          <w:szCs w:val="28"/>
        </w:rPr>
        <w:lastRenderedPageBreak/>
        <w:t>Správa z aktivity</w:t>
      </w:r>
    </w:p>
    <w:p w:rsidR="00173732" w:rsidRDefault="00173732" w:rsidP="00173732">
      <w:pPr>
        <w:jc w:val="center"/>
        <w:rPr>
          <w:rFonts w:ascii="Arial" w:hAnsi="Arial" w:cs="Arial"/>
          <w:b/>
          <w:bCs/>
          <w:i/>
        </w:rPr>
      </w:pPr>
      <w:r w:rsidRPr="003B576B">
        <w:rPr>
          <w:rFonts w:ascii="Arial" w:hAnsi="Arial" w:cs="Arial"/>
          <w:i/>
        </w:rPr>
        <w:t>Podujatie je financované z projektu s názvom ,,Jednota v rozmanitosti“ podporeného v rámci Nórskych grantov a štátneho rozpočtu Slovenskej republiky</w:t>
      </w:r>
      <w:r w:rsidRPr="003B576B">
        <w:rPr>
          <w:rFonts w:ascii="Arial" w:hAnsi="Arial" w:cs="Arial"/>
          <w:b/>
          <w:bCs/>
          <w:i/>
        </w:rPr>
        <w:t>.</w:t>
      </w:r>
    </w:p>
    <w:p w:rsidR="007F4AED" w:rsidRPr="008D3C8F" w:rsidRDefault="005166CF" w:rsidP="005166CF">
      <w:pPr>
        <w:spacing w:after="0" w:line="240" w:lineRule="auto"/>
        <w:ind w:firstLine="708"/>
        <w:jc w:val="both"/>
      </w:pPr>
      <w:r>
        <w:t xml:space="preserve">Jedným zo spôsobov ako je možné u žiakov a študentov </w:t>
      </w:r>
      <w:r w:rsidR="00A32F8C">
        <w:t xml:space="preserve">nášho regiónu </w:t>
      </w:r>
      <w:r>
        <w:t xml:space="preserve">rozvíjať </w:t>
      </w:r>
      <w:r w:rsidR="00A32F8C">
        <w:t xml:space="preserve">rozhľad a </w:t>
      </w:r>
      <w:r>
        <w:t>kompetenci</w:t>
      </w:r>
      <w:r w:rsidR="00A32F8C">
        <w:t>e</w:t>
      </w:r>
      <w:r>
        <w:t xml:space="preserve"> </w:t>
      </w:r>
      <w:r w:rsidR="00A32F8C">
        <w:t>sú zaujímavé workshopy a </w:t>
      </w:r>
      <w:r>
        <w:t>exkurzi</w:t>
      </w:r>
      <w:r w:rsidR="00A32F8C">
        <w:t xml:space="preserve">e najmä ak obsahujú prepojenie s aktuálnymi témami preberanými v školských predmetoch </w:t>
      </w:r>
      <w:r w:rsidR="00D05C9C">
        <w:t>v </w:t>
      </w:r>
      <w:r w:rsidR="00A32F8C">
        <w:t>aktuáln</w:t>
      </w:r>
      <w:r w:rsidR="00D05C9C">
        <w:t xml:space="preserve">om </w:t>
      </w:r>
      <w:r w:rsidR="00A32F8C">
        <w:t>obdob</w:t>
      </w:r>
      <w:r w:rsidR="00D05C9C">
        <w:t xml:space="preserve">í. </w:t>
      </w:r>
      <w:r w:rsidR="00A32F8C">
        <w:t xml:space="preserve">Ide o obohatenie </w:t>
      </w:r>
      <w:r w:rsidR="0057390A">
        <w:t>vyučovac</w:t>
      </w:r>
      <w:r w:rsidR="00A32F8C">
        <w:t xml:space="preserve">ieho </w:t>
      </w:r>
      <w:r w:rsidR="0057390A">
        <w:t xml:space="preserve"> proces</w:t>
      </w:r>
      <w:r w:rsidR="00A32F8C">
        <w:t>u</w:t>
      </w:r>
      <w:r w:rsidR="0057390A">
        <w:t xml:space="preserve"> formou zážitk</w:t>
      </w:r>
      <w:r w:rsidR="00A32F8C">
        <w:t xml:space="preserve">ového vyučovania. </w:t>
      </w:r>
      <w:r w:rsidR="00FD3F83">
        <w:t xml:space="preserve">Dňa  </w:t>
      </w:r>
      <w:r>
        <w:t>25</w:t>
      </w:r>
      <w:r w:rsidR="00FD3F83">
        <w:t>.</w:t>
      </w:r>
      <w:r w:rsidR="00173732">
        <w:t xml:space="preserve"> </w:t>
      </w:r>
      <w:r w:rsidR="00FD3F83">
        <w:t>11.</w:t>
      </w:r>
      <w:r w:rsidR="00173732">
        <w:t xml:space="preserve"> </w:t>
      </w:r>
      <w:r w:rsidR="0057390A" w:rsidRPr="00F56288">
        <w:t>2022</w:t>
      </w:r>
      <w:r w:rsidR="00F77539">
        <w:t xml:space="preserve"> </w:t>
      </w:r>
      <w:r w:rsidR="00FD3F83">
        <w:t xml:space="preserve">sa </w:t>
      </w:r>
      <w:r>
        <w:t xml:space="preserve">žiaci Gymnázia, SNP 1, Gelnica zúčastnili exkurzie, </w:t>
      </w:r>
      <w:r w:rsidR="00D05C9C">
        <w:t xml:space="preserve">išlo o </w:t>
      </w:r>
      <w:r>
        <w:t>pokračovanie plánovaných p</w:t>
      </w:r>
      <w:r w:rsidR="00136928">
        <w:t>odujatí</w:t>
      </w:r>
      <w:r w:rsidR="0057390A">
        <w:t xml:space="preserve"> </w:t>
      </w:r>
      <w:r w:rsidR="0057390A" w:rsidRPr="008D3C8F">
        <w:t>projektu</w:t>
      </w:r>
      <w:r w:rsidR="00136928">
        <w:t>,</w:t>
      </w:r>
      <w:r w:rsidR="0057390A">
        <w:t xml:space="preserve"> </w:t>
      </w:r>
      <w:r w:rsidR="0057390A">
        <w:rPr>
          <w:b/>
        </w:rPr>
        <w:t>,,Jednota v rozmanitosti“,</w:t>
      </w:r>
      <w:r w:rsidR="0057390A" w:rsidRPr="008D3C8F">
        <w:rPr>
          <w:b/>
        </w:rPr>
        <w:t xml:space="preserve"> </w:t>
      </w:r>
      <w:proofErr w:type="spellStart"/>
      <w:r w:rsidR="0057390A">
        <w:rPr>
          <w:b/>
        </w:rPr>
        <w:t>Podaktivita</w:t>
      </w:r>
      <w:proofErr w:type="spellEnd"/>
      <w:r w:rsidR="0057390A">
        <w:rPr>
          <w:b/>
        </w:rPr>
        <w:t xml:space="preserve"> 2.2</w:t>
      </w:r>
      <w:r w:rsidR="0057390A" w:rsidRPr="0078547F">
        <w:rPr>
          <w:b/>
        </w:rPr>
        <w:t xml:space="preserve"> „Lepšie raz vidieť, ako 100x počuť“</w:t>
      </w:r>
      <w:r>
        <w:rPr>
          <w:b/>
        </w:rPr>
        <w:t xml:space="preserve">. </w:t>
      </w:r>
      <w:r w:rsidR="00A32F8C" w:rsidRPr="00A32F8C">
        <w:t>Žiaci navštívili</w:t>
      </w:r>
      <w:r w:rsidR="00A32F8C">
        <w:t xml:space="preserve"> </w:t>
      </w:r>
      <w:proofErr w:type="spellStart"/>
      <w:r w:rsidR="00A32F8C" w:rsidRPr="00A32F8C">
        <w:rPr>
          <w:b/>
        </w:rPr>
        <w:t>Steelpark</w:t>
      </w:r>
      <w:proofErr w:type="spellEnd"/>
      <w:r w:rsidR="00A32F8C" w:rsidRPr="00A32F8C">
        <w:rPr>
          <w:b/>
        </w:rPr>
        <w:t>, Park vedy a zábavy, KULTURPARK,</w:t>
      </w:r>
      <w:r w:rsidR="00173732" w:rsidRPr="00A32F8C">
        <w:rPr>
          <w:b/>
        </w:rPr>
        <w:t xml:space="preserve"> </w:t>
      </w:r>
      <w:r w:rsidR="00AA6FEB" w:rsidRPr="00A32F8C">
        <w:rPr>
          <w:b/>
        </w:rPr>
        <w:t>KOŠICE</w:t>
      </w:r>
      <w:r w:rsidR="00A32F8C">
        <w:t xml:space="preserve">. Komentovaná prehliadka expozície bola kombinovaná s aktívnou participáciou žiakov na experimentoch </w:t>
      </w:r>
      <w:r w:rsidR="007F4AED">
        <w:t xml:space="preserve">v  rozsahu </w:t>
      </w:r>
      <w:r w:rsidR="00FD3F83">
        <w:t xml:space="preserve">4 </w:t>
      </w:r>
      <w:r w:rsidR="007F4AED">
        <w:t>hodín</w:t>
      </w:r>
      <w:r w:rsidR="009B57E3">
        <w:t>.</w:t>
      </w:r>
      <w:r w:rsidR="00D9535F">
        <w:t xml:space="preserve"> </w:t>
      </w:r>
    </w:p>
    <w:p w:rsidR="009B57E3" w:rsidRPr="005A5E39" w:rsidRDefault="00AA6FEB" w:rsidP="005A5E39">
      <w:pPr>
        <w:spacing w:after="0" w:line="240" w:lineRule="auto"/>
        <w:ind w:firstLine="708"/>
        <w:jc w:val="both"/>
        <w:rPr>
          <w:b/>
        </w:rPr>
      </w:pPr>
      <w:r>
        <w:t>Hlavným cieľom</w:t>
      </w:r>
      <w:r w:rsidR="0057390A" w:rsidRPr="008D3C8F">
        <w:t xml:space="preserve"> </w:t>
      </w:r>
      <w:r w:rsidR="0057390A">
        <w:t xml:space="preserve">exkurzie žiakov </w:t>
      </w:r>
      <w:r>
        <w:t xml:space="preserve">bolo </w:t>
      </w:r>
      <w:r w:rsidR="005A5E39">
        <w:t xml:space="preserve">podporiť orientáciu žiakov na technickú a prírodovednú oblasť prostredníctvom </w:t>
      </w:r>
      <w:r w:rsidR="005A5E39" w:rsidRPr="005A5E39">
        <w:rPr>
          <w:b/>
        </w:rPr>
        <w:t>interaktívnej výstavy</w:t>
      </w:r>
      <w:r w:rsidR="005A5E39">
        <w:t xml:space="preserve"> s vyše 50 exponátmi </w:t>
      </w:r>
      <w:r w:rsidR="005A5E39" w:rsidRPr="005A5E39">
        <w:rPr>
          <w:b/>
        </w:rPr>
        <w:t xml:space="preserve">z oblasti optiky, biometrie, geológie, fyziky, chémie a strojárstva. </w:t>
      </w:r>
    </w:p>
    <w:p w:rsidR="008B5CC0" w:rsidRDefault="00A833F8" w:rsidP="00D9535F">
      <w:pPr>
        <w:spacing w:after="0" w:line="240" w:lineRule="auto"/>
        <w:ind w:firstLine="708"/>
        <w:jc w:val="both"/>
      </w:pPr>
      <w:r>
        <w:rPr>
          <w:bCs/>
        </w:rPr>
        <w:t xml:space="preserve">Zúčastnení žiaci si v rámci interaktívnej expozície v úvode vypočuli </w:t>
      </w:r>
      <w:r w:rsidR="00276E89">
        <w:rPr>
          <w:bCs/>
        </w:rPr>
        <w:t xml:space="preserve">krátku </w:t>
      </w:r>
      <w:r>
        <w:rPr>
          <w:bCs/>
        </w:rPr>
        <w:t xml:space="preserve">prednášku </w:t>
      </w:r>
      <w:r w:rsidR="00276E89">
        <w:rPr>
          <w:bCs/>
        </w:rPr>
        <w:t xml:space="preserve">o </w:t>
      </w:r>
      <w:r>
        <w:rPr>
          <w:bCs/>
        </w:rPr>
        <w:t>procese spracovania železnej rudy</w:t>
      </w:r>
      <w:r w:rsidR="00276E89">
        <w:rPr>
          <w:bCs/>
        </w:rPr>
        <w:t xml:space="preserve">, mali možnosť vyskúšať si oblečenie pracovníkov pri vysokej peci, obsluhovanie magnetického žeriavu vrátane vysvetlenia princípu jeho fungovania. Interaktívna expozícia </w:t>
      </w:r>
      <w:r w:rsidR="005A5E39">
        <w:t>ponúka návštevníkom aktívne hranie</w:t>
      </w:r>
      <w:r w:rsidR="00276E89">
        <w:t xml:space="preserve">, testovanie fyzikálnych zákonov, zisťovanie vlastných biometrických funkcií </w:t>
      </w:r>
      <w:r w:rsidR="008B5CC0">
        <w:t>ľudského tela</w:t>
      </w:r>
      <w:r w:rsidR="00276E89">
        <w:t xml:space="preserve">. </w:t>
      </w:r>
      <w:r w:rsidR="008B5CC0">
        <w:rPr>
          <w:bCs/>
        </w:rPr>
        <w:t xml:space="preserve">Žiaci si mohli vyskúšať interaktívne pieskovisko s projekciou vrstevníc, chôdzu po magnetickom chodníku s magnetom v topánkach, videoprojekciu geologického vrtu do útrob zeme ovládanú pohybom ľudského tela, dvíhanie vlastnej váhy vo výťahu, reakciu robota na mimiku tváre človeka, overovanie matematických vzorcov na modeloch napríklad súčet uhlov v trojuholníku a štvoruholníku, meranie EKG v kľude a po fyzickej aktivite, meranie sústredenosti mozgu. Úspech mali </w:t>
      </w:r>
      <w:r w:rsidR="00D05C9C">
        <w:rPr>
          <w:bCs/>
        </w:rPr>
        <w:t xml:space="preserve">tiež </w:t>
      </w:r>
      <w:r w:rsidR="008B5CC0">
        <w:rPr>
          <w:bCs/>
        </w:rPr>
        <w:t xml:space="preserve">hlavolamy rôzneho typu a výstava Lega s možnosťou </w:t>
      </w:r>
      <w:r w:rsidR="00112BBC">
        <w:rPr>
          <w:bCs/>
        </w:rPr>
        <w:t xml:space="preserve">hry. </w:t>
      </w:r>
      <w:r w:rsidR="008B5CC0">
        <w:rPr>
          <w:bCs/>
        </w:rPr>
        <w:t xml:space="preserve"> </w:t>
      </w:r>
    </w:p>
    <w:p w:rsidR="007A1944" w:rsidRDefault="00276E89" w:rsidP="008B5CC0">
      <w:pPr>
        <w:spacing w:after="0" w:line="240" w:lineRule="auto"/>
        <w:ind w:firstLine="708"/>
        <w:jc w:val="both"/>
        <w:rPr>
          <w:bCs/>
        </w:rPr>
      </w:pPr>
      <w:r>
        <w:t xml:space="preserve">Účastníci exkurzie </w:t>
      </w:r>
      <w:r w:rsidR="006971F9" w:rsidRPr="006971F9">
        <w:rPr>
          <w:bCs/>
        </w:rPr>
        <w:t>mali možnosť v</w:t>
      </w:r>
      <w:r>
        <w:rPr>
          <w:bCs/>
        </w:rPr>
        <w:t xml:space="preserve">idieť, experimentovať a aplikovať ich vedomosti z rôznych odvetví: matematika, fyzika, biológia, geografia, robotika a technika. </w:t>
      </w:r>
      <w:r w:rsidR="00112BBC">
        <w:rPr>
          <w:bCs/>
        </w:rPr>
        <w:t xml:space="preserve"> T</w:t>
      </w:r>
      <w:r>
        <w:rPr>
          <w:bCs/>
        </w:rPr>
        <w:t>ieto praktické zážitky a skúsenosti môžu byť základom rozvoja záujmu žiakov o prírodovedné, či technické zameranie v ich budúcom štúdiu, či z</w:t>
      </w:r>
      <w:r w:rsidR="00304C3D">
        <w:rPr>
          <w:bCs/>
        </w:rPr>
        <w:t>amestnaní</w:t>
      </w:r>
      <w:r w:rsidR="00FE3A42">
        <w:rPr>
          <w:bCs/>
        </w:rPr>
        <w:t>.</w:t>
      </w:r>
      <w:r w:rsidR="008B5CC0">
        <w:rPr>
          <w:bCs/>
        </w:rPr>
        <w:t xml:space="preserve"> </w:t>
      </w:r>
    </w:p>
    <w:p w:rsidR="00105EC0" w:rsidRDefault="00112BBC" w:rsidP="001177D1">
      <w:pPr>
        <w:spacing w:after="0" w:line="240" w:lineRule="auto"/>
        <w:ind w:firstLine="708"/>
        <w:jc w:val="both"/>
        <w:rPr>
          <w:bCs/>
        </w:rPr>
      </w:pPr>
      <w:r>
        <w:rPr>
          <w:bCs/>
        </w:rPr>
        <w:t>Táto exkurzia bola dôležitá z hľadiska uvedomenia žiakov, že všetky vyučované fyzikálne, matematické, geografické, či biologické zákonitosti reálne existujú a uplatňujú sa v živote človeka, v jeho práci, a v prírode. Veľkým poznaním bol zložitý výrobný proces v oceliarskom priemysle a aktívne zapojenie žiakov do experimentov, čo ich</w:t>
      </w:r>
      <w:r w:rsidR="006971F9" w:rsidRPr="006971F9">
        <w:rPr>
          <w:bCs/>
        </w:rPr>
        <w:t xml:space="preserve"> určite </w:t>
      </w:r>
      <w:r w:rsidR="00E60936">
        <w:rPr>
          <w:bCs/>
        </w:rPr>
        <w:t>bude</w:t>
      </w:r>
      <w:r w:rsidR="006971F9" w:rsidRPr="006971F9">
        <w:rPr>
          <w:bCs/>
        </w:rPr>
        <w:t xml:space="preserve"> motivova</w:t>
      </w:r>
      <w:r w:rsidR="00E60936">
        <w:rPr>
          <w:bCs/>
        </w:rPr>
        <w:t xml:space="preserve">ť </w:t>
      </w:r>
      <w:r>
        <w:rPr>
          <w:bCs/>
        </w:rPr>
        <w:t xml:space="preserve">vo výbere ďalšieho </w:t>
      </w:r>
      <w:r w:rsidR="00E60936">
        <w:rPr>
          <w:bCs/>
        </w:rPr>
        <w:t>štúdi</w:t>
      </w:r>
      <w:r>
        <w:rPr>
          <w:bCs/>
        </w:rPr>
        <w:t>a</w:t>
      </w:r>
      <w:r w:rsidR="00E60936">
        <w:rPr>
          <w:bCs/>
        </w:rPr>
        <w:t xml:space="preserve">, </w:t>
      </w:r>
      <w:r w:rsidR="00D9535F">
        <w:rPr>
          <w:bCs/>
        </w:rPr>
        <w:t xml:space="preserve">resp. </w:t>
      </w:r>
      <w:r w:rsidR="006971F9" w:rsidRPr="006971F9">
        <w:rPr>
          <w:bCs/>
        </w:rPr>
        <w:t xml:space="preserve">pri hľadaní zamestnania v širokej oblasti </w:t>
      </w:r>
      <w:r>
        <w:rPr>
          <w:bCs/>
        </w:rPr>
        <w:t>fyzikálnych a prírodných vied</w:t>
      </w:r>
      <w:r w:rsidR="00E60936">
        <w:rPr>
          <w:bCs/>
        </w:rPr>
        <w:t>.</w:t>
      </w:r>
    </w:p>
    <w:p w:rsidR="00105EC0" w:rsidRDefault="00105EC0" w:rsidP="0057390A">
      <w:pPr>
        <w:spacing w:after="0" w:line="240" w:lineRule="auto"/>
        <w:rPr>
          <w:bCs/>
        </w:rPr>
      </w:pPr>
    </w:p>
    <w:p w:rsidR="005E5B81" w:rsidRDefault="005E5B81" w:rsidP="0057390A">
      <w:pPr>
        <w:spacing w:after="0" w:line="240" w:lineRule="auto"/>
        <w:rPr>
          <w:bCs/>
        </w:rPr>
      </w:pPr>
    </w:p>
    <w:p w:rsidR="005A5E39" w:rsidRDefault="008D3C8F" w:rsidP="008D3C8F">
      <w:r w:rsidRPr="008D3C8F">
        <w:t>Spracoval</w:t>
      </w:r>
      <w:r w:rsidR="005E5B81">
        <w:t>i</w:t>
      </w:r>
      <w:r w:rsidRPr="008D3C8F">
        <w:t xml:space="preserve">: </w:t>
      </w:r>
      <w:r w:rsidR="005A5E39">
        <w:t>Mgr. Miroslava Petríková</w:t>
      </w:r>
    </w:p>
    <w:p w:rsidR="00112BBC" w:rsidRDefault="00112BBC" w:rsidP="008D3C8F">
      <w:r>
        <w:tab/>
        <w:t xml:space="preserve">      </w:t>
      </w:r>
      <w:r w:rsidRPr="008D3C8F">
        <w:t>Mgr</w:t>
      </w:r>
      <w:r>
        <w:t xml:space="preserve">. Renáta </w:t>
      </w:r>
      <w:proofErr w:type="spellStart"/>
      <w:r>
        <w:t>Faguľová</w:t>
      </w:r>
      <w:proofErr w:type="spellEnd"/>
    </w:p>
    <w:p w:rsidR="008D3C8F" w:rsidRDefault="00A8401F" w:rsidP="000A2BFA">
      <w:pPr>
        <w:pStyle w:val="Odsekzoznamu"/>
        <w:numPr>
          <w:ilvl w:val="0"/>
          <w:numId w:val="2"/>
        </w:numPr>
      </w:pPr>
      <w:hyperlink r:id="rId8" w:history="1">
        <w:r w:rsidR="00C85AE3" w:rsidRPr="003155F8">
          <w:rPr>
            <w:rStyle w:val="Hypertextovprepojenie"/>
          </w:rPr>
          <w:t>https://www.eeagrants.sk/projekty/unity-through-diversity/</w:t>
        </w:r>
      </w:hyperlink>
      <w:r w:rsidR="002D030C">
        <w:t xml:space="preserve">       (popis projektu)</w:t>
      </w:r>
    </w:p>
    <w:p w:rsidR="002D030C" w:rsidRDefault="005A5E39" w:rsidP="000A2BFA">
      <w:pPr>
        <w:pStyle w:val="Odsekzoznamu"/>
        <w:numPr>
          <w:ilvl w:val="0"/>
          <w:numId w:val="2"/>
        </w:numPr>
      </w:pPr>
      <w:r w:rsidRPr="005166CF">
        <w:rPr>
          <w:rStyle w:val="Hypertextovprepojenie"/>
        </w:rPr>
        <w:t>https://steelpark.sk/</w:t>
      </w:r>
      <w:r>
        <w:t xml:space="preserve"> </w:t>
      </w:r>
      <w:r w:rsidR="001177D1" w:rsidRPr="001177D1">
        <w:t xml:space="preserve"> </w:t>
      </w:r>
      <w:r w:rsidR="002D030C">
        <w:t xml:space="preserve">             </w:t>
      </w:r>
      <w:r w:rsidR="001177D1">
        <w:t xml:space="preserve">                                                       </w:t>
      </w:r>
      <w:r>
        <w:t xml:space="preserve">       </w:t>
      </w:r>
      <w:r w:rsidR="002D030C">
        <w:t xml:space="preserve">  (</w:t>
      </w:r>
      <w:r w:rsidR="001177D1">
        <w:t xml:space="preserve">program </w:t>
      </w:r>
      <w:r>
        <w:t>expozície</w:t>
      </w:r>
      <w:r w:rsidR="001177D1" w:rsidRPr="001177D1">
        <w:t>)</w:t>
      </w:r>
    </w:p>
    <w:p w:rsidR="000A2BFA" w:rsidRDefault="000A2BFA">
      <w:pPr>
        <w:rPr>
          <w:rFonts w:ascii="Arial" w:hAnsi="Arial" w:cs="Arial"/>
          <w:b/>
          <w:bCs/>
        </w:rPr>
      </w:pPr>
    </w:p>
    <w:p w:rsidR="003D4E08" w:rsidRDefault="000A2BFA" w:rsidP="000A2BFA">
      <w:pPr>
        <w:rPr>
          <w:rFonts w:ascii="Arial" w:hAnsi="Arial" w:cs="Arial"/>
          <w:b/>
          <w:bCs/>
        </w:rPr>
      </w:pPr>
      <w:r w:rsidRPr="003B576B">
        <w:rPr>
          <w:rFonts w:ascii="Arial" w:hAnsi="Arial" w:cs="Arial"/>
          <w:b/>
          <w:bCs/>
        </w:rPr>
        <w:t>Fotodokumentácia:</w:t>
      </w:r>
    </w:p>
    <w:p w:rsidR="00C85AE3" w:rsidRDefault="003D4E08" w:rsidP="00CF4657">
      <w:pPr>
        <w:jc w:val="center"/>
      </w:pPr>
      <w:r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51B50E59" wp14:editId="29F45D8D">
            <wp:simplePos x="0" y="0"/>
            <wp:positionH relativeFrom="column">
              <wp:posOffset>2970530</wp:posOffset>
            </wp:positionH>
            <wp:positionV relativeFrom="paragraph">
              <wp:posOffset>48260</wp:posOffset>
            </wp:positionV>
            <wp:extent cx="3111500" cy="2333625"/>
            <wp:effectExtent l="0" t="0" r="0" b="9525"/>
            <wp:wrapThrough wrapText="bothSides">
              <wp:wrapPolygon edited="0">
                <wp:start x="0" y="0"/>
                <wp:lineTo x="0" y="21512"/>
                <wp:lineTo x="21424" y="21512"/>
                <wp:lineTo x="21424" y="0"/>
                <wp:lineTo x="0" y="0"/>
              </wp:wrapPolygon>
            </wp:wrapThrough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1125_1104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 wp14:anchorId="1EB5AF4F" wp14:editId="3B132F4F">
            <wp:simplePos x="0" y="0"/>
            <wp:positionH relativeFrom="column">
              <wp:posOffset>-271145</wp:posOffset>
            </wp:positionH>
            <wp:positionV relativeFrom="paragraph">
              <wp:posOffset>48260</wp:posOffset>
            </wp:positionV>
            <wp:extent cx="3076575" cy="2306955"/>
            <wp:effectExtent l="0" t="0" r="9525" b="0"/>
            <wp:wrapThrough wrapText="bothSides">
              <wp:wrapPolygon edited="0">
                <wp:start x="0" y="0"/>
                <wp:lineTo x="0" y="21404"/>
                <wp:lineTo x="21533" y="21404"/>
                <wp:lineTo x="21533" y="0"/>
                <wp:lineTo x="0" y="0"/>
              </wp:wrapPolygon>
            </wp:wrapThrough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1125_08003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4657" w:rsidRDefault="00C5020C" w:rsidP="00CF4657">
      <w:pPr>
        <w:jc w:val="center"/>
      </w:pPr>
      <w:r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2908D829" wp14:editId="535970E3">
            <wp:simplePos x="0" y="0"/>
            <wp:positionH relativeFrom="column">
              <wp:posOffset>2861310</wp:posOffset>
            </wp:positionH>
            <wp:positionV relativeFrom="paragraph">
              <wp:posOffset>209550</wp:posOffset>
            </wp:positionV>
            <wp:extent cx="3301365" cy="2475230"/>
            <wp:effectExtent l="0" t="6032" r="7302" b="7303"/>
            <wp:wrapThrough wrapText="bothSides">
              <wp:wrapPolygon edited="0">
                <wp:start x="-39" y="21547"/>
                <wp:lineTo x="21523" y="21547"/>
                <wp:lineTo x="21523" y="103"/>
                <wp:lineTo x="-39" y="103"/>
                <wp:lineTo x="-39" y="21547"/>
              </wp:wrapPolygon>
            </wp:wrapThrough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1125_0932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136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4657" w:rsidRDefault="00C5020C" w:rsidP="008D3C8F">
      <w:r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 wp14:anchorId="780719EC" wp14:editId="437A6E11">
            <wp:simplePos x="0" y="0"/>
            <wp:positionH relativeFrom="column">
              <wp:posOffset>-276860</wp:posOffset>
            </wp:positionH>
            <wp:positionV relativeFrom="paragraph">
              <wp:posOffset>-2540</wp:posOffset>
            </wp:positionV>
            <wp:extent cx="3235325" cy="2425700"/>
            <wp:effectExtent l="4763" t="0" r="7937" b="7938"/>
            <wp:wrapThrough wrapText="bothSides">
              <wp:wrapPolygon edited="0">
                <wp:start x="32" y="21642"/>
                <wp:lineTo x="21526" y="21642"/>
                <wp:lineTo x="21526" y="99"/>
                <wp:lineTo x="32" y="99"/>
                <wp:lineTo x="32" y="21642"/>
              </wp:wrapPolygon>
            </wp:wrapThrough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1125_09315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353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657">
        <w:t xml:space="preserve"> </w:t>
      </w:r>
    </w:p>
    <w:p w:rsidR="00CF4657" w:rsidRDefault="00CF4657" w:rsidP="008D3C8F">
      <w:r>
        <w:t xml:space="preserve"> </w:t>
      </w:r>
    </w:p>
    <w:p w:rsidR="00496411" w:rsidRDefault="00B60F7E" w:rsidP="008D3C8F">
      <w:r>
        <w:rPr>
          <w:noProof/>
          <w:lang w:eastAsia="sk-SK"/>
        </w:rPr>
        <w:t xml:space="preserve"> </w:t>
      </w:r>
    </w:p>
    <w:p w:rsidR="00CF4657" w:rsidRDefault="003D4E08" w:rsidP="008D3C8F">
      <w:r>
        <w:t xml:space="preserve">  </w:t>
      </w:r>
    </w:p>
    <w:p w:rsidR="00C5020C" w:rsidRDefault="00C5020C" w:rsidP="008D3C8F"/>
    <w:p w:rsidR="00C5020C" w:rsidRDefault="00C5020C" w:rsidP="008D3C8F"/>
    <w:p w:rsidR="00C5020C" w:rsidRDefault="00C5020C" w:rsidP="008D3C8F"/>
    <w:p w:rsidR="00C5020C" w:rsidRDefault="00C5020C" w:rsidP="008D3C8F"/>
    <w:p w:rsidR="00C5020C" w:rsidRDefault="00C5020C" w:rsidP="008D3C8F"/>
    <w:p w:rsidR="00C5020C" w:rsidRDefault="00C5020C" w:rsidP="008D3C8F"/>
    <w:p w:rsidR="00C5020C" w:rsidRDefault="00C5020C" w:rsidP="008D3C8F"/>
    <w:p w:rsidR="00C5020C" w:rsidRDefault="00C5020C" w:rsidP="008D3C8F"/>
    <w:p w:rsidR="00C5020C" w:rsidRDefault="00C5020C" w:rsidP="008D3C8F"/>
    <w:p w:rsidR="00C5020C" w:rsidRDefault="00C5020C" w:rsidP="008D3C8F">
      <w:r>
        <w:rPr>
          <w:noProof/>
          <w:lang w:eastAsia="sk-SK"/>
        </w:rPr>
        <w:lastRenderedPageBreak/>
        <w:drawing>
          <wp:anchor distT="0" distB="0" distL="114300" distR="114300" simplePos="0" relativeHeight="251662336" behindDoc="1" locked="0" layoutInCell="1" allowOverlap="1" wp14:anchorId="35D30DD2" wp14:editId="7CC5F279">
            <wp:simplePos x="0" y="0"/>
            <wp:positionH relativeFrom="column">
              <wp:posOffset>2233930</wp:posOffset>
            </wp:positionH>
            <wp:positionV relativeFrom="paragraph">
              <wp:posOffset>321945</wp:posOffset>
            </wp:positionV>
            <wp:extent cx="3533775" cy="2649855"/>
            <wp:effectExtent l="0" t="0" r="9525" b="0"/>
            <wp:wrapThrough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hrough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1125_09522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3360" behindDoc="1" locked="0" layoutInCell="1" allowOverlap="1" wp14:anchorId="2113E405" wp14:editId="131F60D9">
            <wp:simplePos x="0" y="0"/>
            <wp:positionH relativeFrom="column">
              <wp:posOffset>-704215</wp:posOffset>
            </wp:positionH>
            <wp:positionV relativeFrom="paragraph">
              <wp:posOffset>214630</wp:posOffset>
            </wp:positionV>
            <wp:extent cx="3157220" cy="2367915"/>
            <wp:effectExtent l="0" t="5398" r="0" b="0"/>
            <wp:wrapThrough wrapText="bothSides">
              <wp:wrapPolygon edited="0">
                <wp:start x="-37" y="21551"/>
                <wp:lineTo x="21468" y="21551"/>
                <wp:lineTo x="21468" y="177"/>
                <wp:lineTo x="-37" y="177"/>
                <wp:lineTo x="-37" y="21551"/>
              </wp:wrapPolygon>
            </wp:wrapThrough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1125_09514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722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C5020C" w:rsidRDefault="007219CE" w:rsidP="008D3C8F">
      <w:r>
        <w:rPr>
          <w:noProof/>
          <w:lang w:eastAsia="sk-SK"/>
        </w:rPr>
        <w:drawing>
          <wp:anchor distT="0" distB="0" distL="114300" distR="114300" simplePos="0" relativeHeight="251664384" behindDoc="1" locked="0" layoutInCell="1" allowOverlap="1" wp14:anchorId="27F11475" wp14:editId="66AA8539">
            <wp:simplePos x="0" y="0"/>
            <wp:positionH relativeFrom="column">
              <wp:posOffset>2721610</wp:posOffset>
            </wp:positionH>
            <wp:positionV relativeFrom="paragraph">
              <wp:posOffset>599440</wp:posOffset>
            </wp:positionV>
            <wp:extent cx="3246755" cy="2433955"/>
            <wp:effectExtent l="6350" t="0" r="0" b="0"/>
            <wp:wrapThrough wrapText="bothSides">
              <wp:wrapPolygon edited="0">
                <wp:start x="42" y="21656"/>
                <wp:lineTo x="21461" y="21656"/>
                <wp:lineTo x="21461" y="186"/>
                <wp:lineTo x="42" y="186"/>
                <wp:lineTo x="42" y="21656"/>
              </wp:wrapPolygon>
            </wp:wrapThrough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1125_09524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4675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020C" w:rsidRPr="008D3C8F" w:rsidRDefault="007219CE" w:rsidP="008D3C8F">
      <w:r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 wp14:anchorId="5CFFD9DF" wp14:editId="5E56185A">
            <wp:simplePos x="0" y="0"/>
            <wp:positionH relativeFrom="column">
              <wp:posOffset>-623570</wp:posOffset>
            </wp:positionH>
            <wp:positionV relativeFrom="paragraph">
              <wp:posOffset>79375</wp:posOffset>
            </wp:positionV>
            <wp:extent cx="350520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83" y="21443"/>
                <wp:lineTo x="21483" y="0"/>
                <wp:lineTo x="0" y="0"/>
              </wp:wrapPolygon>
            </wp:wrapThrough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1125_09561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5020C" w:rsidRPr="008D3C8F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632D" w:rsidRDefault="00AD632D" w:rsidP="008D3C8F">
      <w:pPr>
        <w:spacing w:after="0" w:line="240" w:lineRule="auto"/>
      </w:pPr>
      <w:r>
        <w:separator/>
      </w:r>
    </w:p>
  </w:endnote>
  <w:endnote w:type="continuationSeparator" w:id="0">
    <w:p w:rsidR="00AD632D" w:rsidRDefault="00AD632D" w:rsidP="008D3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76BF" w:rsidRPr="000A2BFA" w:rsidRDefault="0059103F" w:rsidP="0059103F">
    <w:pPr>
      <w:pStyle w:val="Pta"/>
      <w:jc w:val="center"/>
      <w:rPr>
        <w:i/>
        <w:sz w:val="16"/>
        <w:szCs w:val="16"/>
      </w:rPr>
    </w:pPr>
    <w:r w:rsidRPr="00B80B94">
      <w:t>,,Podporené Nórskom prostredníctvom Nórskych grantov. Spolufinancované zo štátneho rozpočtu Slovenskej republiky.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632D" w:rsidRDefault="00AD632D" w:rsidP="008D3C8F">
      <w:pPr>
        <w:spacing w:after="0" w:line="240" w:lineRule="auto"/>
      </w:pPr>
      <w:r>
        <w:separator/>
      </w:r>
    </w:p>
  </w:footnote>
  <w:footnote w:type="continuationSeparator" w:id="0">
    <w:p w:rsidR="00AD632D" w:rsidRDefault="00AD632D" w:rsidP="008D3C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3732" w:rsidRDefault="00173732" w:rsidP="00173732">
    <w:pPr>
      <w:pStyle w:val="Hlavika"/>
      <w:rPr>
        <w:noProof/>
        <w:lang w:eastAsia="sk-SK"/>
      </w:rPr>
    </w:pPr>
    <w:r>
      <w:rPr>
        <w:noProof/>
        <w:lang w:eastAsia="sk-SK"/>
      </w:rPr>
      <w:drawing>
        <wp:inline distT="0" distB="0" distL="0" distR="0" wp14:anchorId="59BCD92E" wp14:editId="3CE4ABE7">
          <wp:extent cx="1516380" cy="730250"/>
          <wp:effectExtent l="0" t="0" r="7620" b="0"/>
          <wp:docPr id="1" name="Obrázo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220" b="12040"/>
                  <a:stretch/>
                </pic:blipFill>
                <pic:spPr bwMode="auto">
                  <a:xfrm>
                    <a:off x="0" y="0"/>
                    <a:ext cx="1516380" cy="7302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:rsidR="00173732" w:rsidRDefault="00173732" w:rsidP="00173732">
    <w:pPr>
      <w:pStyle w:val="Hlavika"/>
      <w:rPr>
        <w:noProof/>
        <w:lang w:eastAsia="sk-SK"/>
      </w:rPr>
    </w:pPr>
    <w:r>
      <w:rPr>
        <w:noProof/>
        <w:lang w:eastAsia="sk-SK"/>
      </w:rPr>
      <w:t xml:space="preserve">               </w:t>
    </w:r>
    <w:r w:rsidRPr="00B053E5">
      <w:rPr>
        <w:noProof/>
        <w:lang w:eastAsia="sk-SK"/>
      </w:rPr>
      <w:drawing>
        <wp:inline distT="0" distB="0" distL="0" distR="0" wp14:anchorId="2BA38FDD" wp14:editId="3CD2EE0C">
          <wp:extent cx="542925" cy="641350"/>
          <wp:effectExtent l="0" t="0" r="9525" b="6350"/>
          <wp:docPr id="19" name="Obrázok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Obrázok 10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2540"/>
                  <a:stretch/>
                </pic:blipFill>
                <pic:spPr bwMode="auto">
                  <a:xfrm>
                    <a:off x="0" y="0"/>
                    <a:ext cx="545691" cy="64461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eastAsia="sk-SK"/>
      </w:rPr>
      <w:t xml:space="preserve">                                                                                                                 </w:t>
    </w:r>
    <w:r w:rsidRPr="00B053E5">
      <w:rPr>
        <w:noProof/>
        <w:lang w:eastAsia="sk-SK"/>
      </w:rPr>
      <w:drawing>
        <wp:inline distT="0" distB="0" distL="0" distR="0" wp14:anchorId="03031742" wp14:editId="289FEABD">
          <wp:extent cx="439646" cy="525780"/>
          <wp:effectExtent l="0" t="0" r="0" b="7620"/>
          <wp:docPr id="20" name="Obrázok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8174" cy="524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173732" w:rsidRDefault="00173732" w:rsidP="00173732">
    <w:pPr>
      <w:pStyle w:val="Hlavika"/>
      <w:rPr>
        <w:noProof/>
        <w:lang w:eastAsia="sk-SK"/>
      </w:rPr>
    </w:pPr>
  </w:p>
  <w:p w:rsidR="00173732" w:rsidRPr="00A1484F" w:rsidRDefault="00173732" w:rsidP="00173732">
    <w:pPr>
      <w:jc w:val="center"/>
      <w:rPr>
        <w:rFonts w:ascii="Arial" w:hAnsi="Arial" w:cs="Arial"/>
        <w:sz w:val="18"/>
        <w:szCs w:val="18"/>
      </w:rPr>
    </w:pPr>
    <w:r w:rsidRPr="004A66ED">
      <w:rPr>
        <w:rFonts w:ascii="Arial" w:hAnsi="Arial" w:cs="Arial"/>
        <w:sz w:val="18"/>
        <w:szCs w:val="18"/>
      </w:rPr>
      <w:t>,,Spoločným úsilím k </w:t>
    </w:r>
    <w:r w:rsidRPr="004A66ED">
      <w:rPr>
        <w:rFonts w:ascii="Arial" w:hAnsi="Arial" w:cs="Arial"/>
        <w:color w:val="00B050"/>
        <w:sz w:val="18"/>
        <w:szCs w:val="18"/>
      </w:rPr>
      <w:t>zelenej</w:t>
    </w:r>
    <w:r w:rsidRPr="004A66ED">
      <w:rPr>
        <w:rFonts w:ascii="Arial" w:hAnsi="Arial" w:cs="Arial"/>
        <w:sz w:val="18"/>
        <w:szCs w:val="18"/>
      </w:rPr>
      <w:t xml:space="preserve">, </w:t>
    </w:r>
    <w:r w:rsidRPr="004A66ED">
      <w:rPr>
        <w:rFonts w:ascii="Arial" w:hAnsi="Arial" w:cs="Arial"/>
        <w:color w:val="FF0000"/>
        <w:sz w:val="18"/>
        <w:szCs w:val="18"/>
      </w:rPr>
      <w:t>konkurencieschopnej</w:t>
    </w:r>
    <w:r w:rsidRPr="004A66ED">
      <w:rPr>
        <w:rFonts w:ascii="Arial" w:hAnsi="Arial" w:cs="Arial"/>
        <w:sz w:val="18"/>
        <w:szCs w:val="18"/>
      </w:rPr>
      <w:t xml:space="preserve"> a </w:t>
    </w:r>
    <w:proofErr w:type="spellStart"/>
    <w:r w:rsidRPr="004A66ED">
      <w:rPr>
        <w:rFonts w:ascii="Arial" w:hAnsi="Arial" w:cs="Arial"/>
        <w:color w:val="3399FF"/>
        <w:sz w:val="18"/>
        <w:szCs w:val="18"/>
      </w:rPr>
      <w:t>inkluzívnej</w:t>
    </w:r>
    <w:proofErr w:type="spellEnd"/>
    <w:r w:rsidRPr="004A66ED">
      <w:rPr>
        <w:rFonts w:ascii="Arial" w:hAnsi="Arial" w:cs="Arial"/>
        <w:sz w:val="18"/>
        <w:szCs w:val="18"/>
      </w:rPr>
      <w:t xml:space="preserve"> Európe.“</w:t>
    </w:r>
  </w:p>
  <w:p w:rsidR="008D3C8F" w:rsidRDefault="008D3C8F" w:rsidP="008D3C8F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B50D03"/>
    <w:multiLevelType w:val="hybridMultilevel"/>
    <w:tmpl w:val="CE1C8D1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E73D71"/>
    <w:multiLevelType w:val="hybridMultilevel"/>
    <w:tmpl w:val="B1FC9E74"/>
    <w:lvl w:ilvl="0" w:tplc="041B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3C8F"/>
    <w:rsid w:val="00024CF4"/>
    <w:rsid w:val="000A2BFA"/>
    <w:rsid w:val="000A38FD"/>
    <w:rsid w:val="000E6D73"/>
    <w:rsid w:val="00105EC0"/>
    <w:rsid w:val="00112BBC"/>
    <w:rsid w:val="001177D1"/>
    <w:rsid w:val="00136928"/>
    <w:rsid w:val="00153CC4"/>
    <w:rsid w:val="0016634D"/>
    <w:rsid w:val="00173732"/>
    <w:rsid w:val="001D3F93"/>
    <w:rsid w:val="001E38BA"/>
    <w:rsid w:val="00276E89"/>
    <w:rsid w:val="002D030C"/>
    <w:rsid w:val="002E0BCF"/>
    <w:rsid w:val="002F33D2"/>
    <w:rsid w:val="002F7C4B"/>
    <w:rsid w:val="00304C3D"/>
    <w:rsid w:val="003D4E08"/>
    <w:rsid w:val="00412E9C"/>
    <w:rsid w:val="00455CC8"/>
    <w:rsid w:val="00496411"/>
    <w:rsid w:val="0051642B"/>
    <w:rsid w:val="005166CF"/>
    <w:rsid w:val="005249E3"/>
    <w:rsid w:val="005504C7"/>
    <w:rsid w:val="0057390A"/>
    <w:rsid w:val="0059103F"/>
    <w:rsid w:val="005A5E39"/>
    <w:rsid w:val="005E5427"/>
    <w:rsid w:val="005E5B81"/>
    <w:rsid w:val="006822BA"/>
    <w:rsid w:val="006938CC"/>
    <w:rsid w:val="006971F9"/>
    <w:rsid w:val="006A7C5E"/>
    <w:rsid w:val="006D7632"/>
    <w:rsid w:val="006E6202"/>
    <w:rsid w:val="007219CE"/>
    <w:rsid w:val="0078547F"/>
    <w:rsid w:val="007A1944"/>
    <w:rsid w:val="007F4AED"/>
    <w:rsid w:val="008A6E3A"/>
    <w:rsid w:val="008B5CC0"/>
    <w:rsid w:val="008D3C8F"/>
    <w:rsid w:val="008D43E5"/>
    <w:rsid w:val="0093684F"/>
    <w:rsid w:val="009622C7"/>
    <w:rsid w:val="009B57E3"/>
    <w:rsid w:val="009B623D"/>
    <w:rsid w:val="009F0265"/>
    <w:rsid w:val="00A32F8C"/>
    <w:rsid w:val="00A40E3E"/>
    <w:rsid w:val="00A576BF"/>
    <w:rsid w:val="00A833F8"/>
    <w:rsid w:val="00A8401F"/>
    <w:rsid w:val="00A95D0A"/>
    <w:rsid w:val="00AA6FEB"/>
    <w:rsid w:val="00AD632D"/>
    <w:rsid w:val="00AE4F3A"/>
    <w:rsid w:val="00B60F7E"/>
    <w:rsid w:val="00C02048"/>
    <w:rsid w:val="00C30FF1"/>
    <w:rsid w:val="00C5020C"/>
    <w:rsid w:val="00C57E12"/>
    <w:rsid w:val="00C85AE3"/>
    <w:rsid w:val="00CF4657"/>
    <w:rsid w:val="00D05C9C"/>
    <w:rsid w:val="00D9535F"/>
    <w:rsid w:val="00DB0010"/>
    <w:rsid w:val="00E238E1"/>
    <w:rsid w:val="00E60936"/>
    <w:rsid w:val="00F56288"/>
    <w:rsid w:val="00F77539"/>
    <w:rsid w:val="00FD3F83"/>
    <w:rsid w:val="00FE3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8D3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">
    <w:name w:val="header"/>
    <w:basedOn w:val="Normlny"/>
    <w:link w:val="HlavikaChar"/>
    <w:uiPriority w:val="99"/>
    <w:unhideWhenUsed/>
    <w:rsid w:val="008D3C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D3C8F"/>
  </w:style>
  <w:style w:type="paragraph" w:styleId="Pta">
    <w:name w:val="footer"/>
    <w:basedOn w:val="Normlny"/>
    <w:link w:val="PtaChar"/>
    <w:uiPriority w:val="99"/>
    <w:unhideWhenUsed/>
    <w:rsid w:val="008D3C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D3C8F"/>
  </w:style>
  <w:style w:type="character" w:styleId="Hypertextovprepojenie">
    <w:name w:val="Hyperlink"/>
    <w:basedOn w:val="Predvolenpsmoodseku"/>
    <w:uiPriority w:val="99"/>
    <w:unhideWhenUsed/>
    <w:rsid w:val="00C85AE3"/>
    <w:rPr>
      <w:color w:val="0563C1" w:themeColor="hyperlink"/>
      <w:u w:val="single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D030C"/>
    <w:rPr>
      <w:color w:val="954F72" w:themeColor="followedHyperlink"/>
      <w:u w:val="single"/>
    </w:rPr>
  </w:style>
  <w:style w:type="paragraph" w:styleId="Odsekzoznamu">
    <w:name w:val="List Paragraph"/>
    <w:basedOn w:val="Normlny"/>
    <w:uiPriority w:val="34"/>
    <w:qFormat/>
    <w:rsid w:val="007F4AED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3D4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D4E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8D3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">
    <w:name w:val="header"/>
    <w:basedOn w:val="Normlny"/>
    <w:link w:val="HlavikaChar"/>
    <w:uiPriority w:val="99"/>
    <w:unhideWhenUsed/>
    <w:rsid w:val="008D3C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D3C8F"/>
  </w:style>
  <w:style w:type="paragraph" w:styleId="Pta">
    <w:name w:val="footer"/>
    <w:basedOn w:val="Normlny"/>
    <w:link w:val="PtaChar"/>
    <w:uiPriority w:val="99"/>
    <w:unhideWhenUsed/>
    <w:rsid w:val="008D3C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D3C8F"/>
  </w:style>
  <w:style w:type="character" w:styleId="Hypertextovprepojenie">
    <w:name w:val="Hyperlink"/>
    <w:basedOn w:val="Predvolenpsmoodseku"/>
    <w:uiPriority w:val="99"/>
    <w:unhideWhenUsed/>
    <w:rsid w:val="00C85AE3"/>
    <w:rPr>
      <w:color w:val="0563C1" w:themeColor="hyperlink"/>
      <w:u w:val="single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D030C"/>
    <w:rPr>
      <w:color w:val="954F72" w:themeColor="followedHyperlink"/>
      <w:u w:val="single"/>
    </w:rPr>
  </w:style>
  <w:style w:type="paragraph" w:styleId="Odsekzoznamu">
    <w:name w:val="List Paragraph"/>
    <w:basedOn w:val="Normlny"/>
    <w:uiPriority w:val="34"/>
    <w:qFormat/>
    <w:rsid w:val="007F4AED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3D4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D4E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eagrants.sk/projekty/unity-through-diversity/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gymgl</Company>
  <LinksUpToDate>false</LinksUpToDate>
  <CharactersWithSpaces>4095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pisko</dc:creator>
  <cp:keywords/>
  <dc:description/>
  <cp:lastModifiedBy>ucitel</cp:lastModifiedBy>
  <cp:revision>8</cp:revision>
  <dcterms:created xsi:type="dcterms:W3CDTF">2022-11-29T19:41:00Z</dcterms:created>
  <dcterms:modified xsi:type="dcterms:W3CDTF">2022-11-30T10:25:00Z</dcterms:modified>
</cp:coreProperties>
</file>