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1FD" w:rsidRPr="001641FD" w:rsidRDefault="001641FD" w:rsidP="001641FD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1641FD">
        <w:rPr>
          <w:rFonts w:ascii="Arial" w:eastAsia="Times New Roman" w:hAnsi="Arial" w:cs="Arial"/>
          <w:b/>
          <w:bCs/>
          <w:color w:val="222222"/>
          <w:sz w:val="21"/>
          <w:szCs w:val="21"/>
        </w:rPr>
        <w:t>Teória množín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je oblasť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hyperlink r:id="rId5" w:tooltip="matematika" w:history="1">
        <w:r w:rsidRPr="001641FD">
          <w:rPr>
            <w:rFonts w:ascii="Arial" w:eastAsia="Times New Roman" w:hAnsi="Arial" w:cs="Arial"/>
            <w:color w:val="0B0080"/>
            <w:sz w:val="21"/>
          </w:rPr>
          <w:t>matematiky,</w:t>
        </w:r>
      </w:hyperlink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ktorá študuje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hyperlink r:id="rId6" w:tooltip="sada" w:history="1">
        <w:r w:rsidRPr="001641FD">
          <w:rPr>
            <w:rFonts w:ascii="Arial" w:eastAsia="Times New Roman" w:hAnsi="Arial" w:cs="Arial"/>
            <w:color w:val="0B0080"/>
            <w:sz w:val="21"/>
          </w:rPr>
          <w:t>súbory</w:t>
        </w:r>
      </w:hyperlink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, ktoré sú zbierkami prvkov.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Hoci je možné zostaviť akýkoľvek prvok do množiny, teória množín sa najčastejšie aplikuje na prvky, ktoré sú relevantné pre matematiku.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Jazyk teórie množín sa môže použiť v definíciách takmer všetkých matematických prvkov.</w:t>
      </w:r>
    </w:p>
    <w:p w:rsidR="001641FD" w:rsidRPr="001641FD" w:rsidRDefault="001641FD" w:rsidP="001641FD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1641FD">
        <w:rPr>
          <w:rFonts w:ascii="Arial" w:eastAsia="Times New Roman" w:hAnsi="Arial" w:cs="Arial"/>
          <w:color w:val="222222"/>
          <w:sz w:val="21"/>
          <w:szCs w:val="21"/>
        </w:rPr>
        <w:t>Moderné štúdie teórie množín bola iniciovaná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proofErr w:type="spellStart"/>
      <w:r w:rsidRPr="001641FD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"https://pt.wikipedia.org/wiki/Georg_Cantor" \o "Georg Cantor" </w:instrTex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  <w:r w:rsidRPr="001641FD">
        <w:rPr>
          <w:rFonts w:ascii="Arial" w:eastAsia="Times New Roman" w:hAnsi="Arial" w:cs="Arial"/>
          <w:color w:val="0B0080"/>
          <w:sz w:val="21"/>
        </w:rPr>
        <w:t>Georg</w:t>
      </w:r>
      <w:proofErr w:type="spellEnd"/>
      <w:r w:rsidRPr="001641FD">
        <w:rPr>
          <w:rFonts w:ascii="Arial" w:eastAsia="Times New Roman" w:hAnsi="Arial" w:cs="Arial"/>
          <w:color w:val="0B0080"/>
          <w:sz w:val="21"/>
        </w:rPr>
        <w:t xml:space="preserve"> </w:t>
      </w:r>
      <w:proofErr w:type="spellStart"/>
      <w:r w:rsidRPr="001641FD">
        <w:rPr>
          <w:rFonts w:ascii="Arial" w:eastAsia="Times New Roman" w:hAnsi="Arial" w:cs="Arial"/>
          <w:color w:val="0B0080"/>
          <w:sz w:val="21"/>
        </w:rPr>
        <w:t>Cantor</w:t>
      </w:r>
      <w:proofErr w:type="spellEnd"/>
      <w:r w:rsidRPr="001641FD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a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hyperlink r:id="rId7" w:tooltip="Richard Dedekind" w:history="1">
        <w:r w:rsidRPr="001641FD">
          <w:rPr>
            <w:rFonts w:ascii="Arial" w:eastAsia="Times New Roman" w:hAnsi="Arial" w:cs="Arial"/>
            <w:color w:val="0B0080"/>
            <w:sz w:val="21"/>
          </w:rPr>
          <w:t xml:space="preserve">Richard </w:t>
        </w:r>
        <w:proofErr w:type="spellStart"/>
        <w:r w:rsidRPr="001641FD">
          <w:rPr>
            <w:rFonts w:ascii="Arial" w:eastAsia="Times New Roman" w:hAnsi="Arial" w:cs="Arial"/>
            <w:color w:val="0B0080"/>
            <w:sz w:val="21"/>
          </w:rPr>
          <w:t>Dedekind</w:t>
        </w:r>
        <w:proofErr w:type="spellEnd"/>
      </w:hyperlink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v roku 1870. Po objave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hyperlink r:id="rId8" w:tooltip="Paradoxy teórie množín (stránka neexistuje)" w:history="1">
        <w:r w:rsidRPr="001641FD">
          <w:rPr>
            <w:rFonts w:ascii="Arial" w:eastAsia="Times New Roman" w:hAnsi="Arial" w:cs="Arial"/>
            <w:color w:val="A55858"/>
            <w:sz w:val="21"/>
          </w:rPr>
          <w:t>paradoxov</w:t>
        </w:r>
      </w:hyperlink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v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hyperlink r:id="rId9" w:tooltip="Naivná teorie množín" w:history="1">
        <w:r w:rsidRPr="001641FD">
          <w:rPr>
            <w:rFonts w:ascii="Arial" w:eastAsia="Times New Roman" w:hAnsi="Arial" w:cs="Arial"/>
            <w:color w:val="0B0080"/>
            <w:sz w:val="21"/>
          </w:rPr>
          <w:t>naivnej teórii množín</w:t>
        </w:r>
      </w:hyperlink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, početné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hyperlink r:id="rId10" w:tooltip="Axiomatické systémy (stránka neexistuje)" w:history="1">
        <w:r w:rsidRPr="001641FD">
          <w:rPr>
            <w:rFonts w:ascii="Arial" w:eastAsia="Times New Roman" w:hAnsi="Arial" w:cs="Arial"/>
            <w:color w:val="A55858"/>
            <w:sz w:val="21"/>
          </w:rPr>
          <w:t xml:space="preserve">axióma </w:t>
        </w:r>
        <w:proofErr w:type="spellStart"/>
        <w:r w:rsidRPr="001641FD">
          <w:rPr>
            <w:rFonts w:ascii="Arial" w:eastAsia="Times New Roman" w:hAnsi="Arial" w:cs="Arial"/>
            <w:color w:val="A55858"/>
            <w:sz w:val="21"/>
          </w:rPr>
          <w:t>systémy</w:t>
        </w:r>
      </w:hyperlink>
      <w:r w:rsidRPr="001641FD">
        <w:rPr>
          <w:rFonts w:ascii="Arial" w:eastAsia="Times New Roman" w:hAnsi="Arial" w:cs="Arial"/>
          <w:color w:val="222222"/>
          <w:sz w:val="21"/>
          <w:szCs w:val="21"/>
        </w:rPr>
        <w:t>boli</w:t>
      </w:r>
      <w:proofErr w:type="spellEnd"/>
      <w:r w:rsidRPr="001641FD">
        <w:rPr>
          <w:rFonts w:ascii="Arial" w:eastAsia="Times New Roman" w:hAnsi="Arial" w:cs="Arial"/>
          <w:color w:val="222222"/>
          <w:sz w:val="21"/>
          <w:szCs w:val="21"/>
        </w:rPr>
        <w:t xml:space="preserve"> navrhnuté na začiatku dvadsiateho storočia, z ktorých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hyperlink r:id="rId11" w:tooltip="Axióny Zermelo-Fraenkel" w:history="1">
        <w:r w:rsidRPr="001641FD">
          <w:rPr>
            <w:rFonts w:ascii="Arial" w:eastAsia="Times New Roman" w:hAnsi="Arial" w:cs="Arial"/>
            <w:color w:val="0B0080"/>
            <w:sz w:val="21"/>
          </w:rPr>
          <w:t xml:space="preserve">axiómy </w:t>
        </w:r>
        <w:proofErr w:type="spellStart"/>
        <w:r w:rsidRPr="001641FD">
          <w:rPr>
            <w:rFonts w:ascii="Arial" w:eastAsia="Times New Roman" w:hAnsi="Arial" w:cs="Arial"/>
            <w:color w:val="0B0080"/>
            <w:sz w:val="21"/>
          </w:rPr>
          <w:t>premennej-Fraenkel</w:t>
        </w:r>
        <w:proofErr w:type="spellEnd"/>
      </w:hyperlink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, s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proofErr w:type="spellStart"/>
      <w:r w:rsidRPr="001641FD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"https://pt.wikipedia.org/wiki/Axioma_da_escolha" \o "Axióm voľby" </w:instrTex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  <w:r w:rsidRPr="001641FD">
        <w:rPr>
          <w:rFonts w:ascii="Arial" w:eastAsia="Times New Roman" w:hAnsi="Arial" w:cs="Arial"/>
          <w:color w:val="0B0080"/>
          <w:sz w:val="21"/>
        </w:rPr>
        <w:t>axiómom</w:t>
      </w:r>
      <w:proofErr w:type="spellEnd"/>
      <w:r w:rsidRPr="001641FD">
        <w:rPr>
          <w:rFonts w:ascii="Arial" w:eastAsia="Times New Roman" w:hAnsi="Arial" w:cs="Arial"/>
          <w:color w:val="0B0080"/>
          <w:sz w:val="21"/>
        </w:rPr>
        <w:t xml:space="preserve"> voľby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, sú najlepšie známe.</w:t>
      </w:r>
    </w:p>
    <w:p w:rsidR="001641FD" w:rsidRPr="001641FD" w:rsidRDefault="001641FD" w:rsidP="001641FD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1641FD">
        <w:rPr>
          <w:rFonts w:ascii="Arial" w:eastAsia="Times New Roman" w:hAnsi="Arial" w:cs="Arial"/>
          <w:color w:val="222222"/>
          <w:sz w:val="21"/>
          <w:szCs w:val="21"/>
        </w:rPr>
        <w:t>Koncepty spoločnej teórie sú integrované do všetkých matematických učebných osnov v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hyperlink r:id="rId12" w:tooltip="Spojené štáty" w:history="1">
        <w:r w:rsidRPr="001641FD">
          <w:rPr>
            <w:rFonts w:ascii="Arial" w:eastAsia="Times New Roman" w:hAnsi="Arial" w:cs="Arial"/>
            <w:color w:val="0B0080"/>
            <w:sz w:val="21"/>
          </w:rPr>
          <w:t>Spojených štátoch</w:t>
        </w:r>
      </w:hyperlink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.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 xml:space="preserve">Základné fakty o sad a asociačných </w:t>
      </w:r>
      <w:proofErr w:type="spellStart"/>
      <w:r w:rsidRPr="001641FD">
        <w:rPr>
          <w:rFonts w:ascii="Arial" w:eastAsia="Times New Roman" w:hAnsi="Arial" w:cs="Arial"/>
          <w:color w:val="222222"/>
          <w:sz w:val="21"/>
          <w:szCs w:val="21"/>
        </w:rPr>
        <w:t>sád</w:t>
      </w:r>
      <w:proofErr w:type="spellEnd"/>
      <w:r w:rsidRPr="001641FD">
        <w:rPr>
          <w:rFonts w:ascii="Arial" w:eastAsia="Times New Roman" w:hAnsi="Arial" w:cs="Arial"/>
          <w:color w:val="222222"/>
          <w:sz w:val="21"/>
          <w:szCs w:val="21"/>
        </w:rPr>
        <w:t xml:space="preserve"> sú často učil na základnej škole, spolu s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proofErr w:type="spellStart"/>
      <w:r w:rsidRPr="001641FD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"https://pt.wikipedia.org/wiki/Diagrama_de_Venn" \o "Venn Diagram" </w:instrTex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  <w:r w:rsidRPr="001641FD">
        <w:rPr>
          <w:rFonts w:ascii="Arial" w:eastAsia="Times New Roman" w:hAnsi="Arial" w:cs="Arial"/>
          <w:color w:val="0B0080"/>
          <w:sz w:val="21"/>
        </w:rPr>
        <w:t>Venn</w:t>
      </w:r>
      <w:proofErr w:type="spellEnd"/>
      <w:r w:rsidRPr="001641FD">
        <w:rPr>
          <w:rFonts w:ascii="Arial" w:eastAsia="Times New Roman" w:hAnsi="Arial" w:cs="Arial"/>
          <w:color w:val="0B0080"/>
          <w:sz w:val="21"/>
        </w:rPr>
        <w:t xml:space="preserve"> diagramy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,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hyperlink r:id="rId13" w:tooltip="Eulerov diagram" w:history="1">
        <w:r w:rsidRPr="001641FD">
          <w:rPr>
            <w:rFonts w:ascii="Arial" w:eastAsia="Times New Roman" w:hAnsi="Arial" w:cs="Arial"/>
            <w:color w:val="0B0080"/>
            <w:sz w:val="21"/>
          </w:rPr>
          <w:t xml:space="preserve">diagramy </w:t>
        </w:r>
        <w:proofErr w:type="spellStart"/>
        <w:r w:rsidRPr="001641FD">
          <w:rPr>
            <w:rFonts w:ascii="Arial" w:eastAsia="Times New Roman" w:hAnsi="Arial" w:cs="Arial"/>
            <w:color w:val="0B0080"/>
            <w:sz w:val="21"/>
          </w:rPr>
          <w:t>Euler</w:t>
        </w:r>
        <w:proofErr w:type="spellEnd"/>
      </w:hyperlink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a základných operácií, ako je zjednotenie a nastavené križovatky.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Koncepty mierne pokročilejšie, ako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hyperlink r:id="rId14" w:tooltip="mohutnosť" w:history="1">
        <w:r w:rsidRPr="001641FD">
          <w:rPr>
            <w:rFonts w:ascii="Arial" w:eastAsia="Times New Roman" w:hAnsi="Arial" w:cs="Arial"/>
            <w:color w:val="0B0080"/>
            <w:sz w:val="21"/>
          </w:rPr>
          <w:t>mohutnosť</w:t>
        </w:r>
      </w:hyperlink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sú štandardnou súčasťou učebných osnov vysokoškolské matematiky.</w:t>
      </w:r>
    </w:p>
    <w:p w:rsidR="001641FD" w:rsidRPr="001641FD" w:rsidRDefault="001641FD" w:rsidP="001641FD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r w:rsidRPr="001641FD">
        <w:rPr>
          <w:rFonts w:ascii="Arial" w:eastAsia="Times New Roman" w:hAnsi="Arial" w:cs="Arial"/>
          <w:color w:val="222222"/>
          <w:sz w:val="21"/>
          <w:szCs w:val="21"/>
        </w:rPr>
        <w:t>Sada</w:t>
      </w:r>
      <w:proofErr w:type="spellEnd"/>
      <w:r w:rsidRPr="001641FD">
        <w:rPr>
          <w:rFonts w:ascii="Arial" w:eastAsia="Times New Roman" w:hAnsi="Arial" w:cs="Arial"/>
          <w:color w:val="222222"/>
          <w:sz w:val="21"/>
          <w:szCs w:val="21"/>
        </w:rPr>
        <w:t xml:space="preserve"> teórie sa bežne používa ako </w:t>
      </w:r>
      <w:proofErr w:type="spellStart"/>
      <w:r w:rsidRPr="001641FD">
        <w:rPr>
          <w:rFonts w:ascii="Arial" w:eastAsia="Times New Roman" w:hAnsi="Arial" w:cs="Arial"/>
          <w:color w:val="222222"/>
          <w:sz w:val="21"/>
          <w:szCs w:val="21"/>
        </w:rPr>
        <w:t>prekurzor</w:t>
      </w:r>
      <w:proofErr w:type="spellEnd"/>
      <w:r w:rsidRPr="001641FD">
        <w:rPr>
          <w:rFonts w:ascii="Arial" w:eastAsia="Times New Roman" w:hAnsi="Arial" w:cs="Arial"/>
          <w:color w:val="222222"/>
          <w:sz w:val="21"/>
          <w:szCs w:val="21"/>
        </w:rPr>
        <w:t xml:space="preserve"> systém matematiky, a to najmä vo forme teórie množín z </w:t>
      </w:r>
      <w:proofErr w:type="spellStart"/>
      <w:r w:rsidRPr="001641FD">
        <w:rPr>
          <w:rFonts w:ascii="Arial" w:eastAsia="Times New Roman" w:hAnsi="Arial" w:cs="Arial"/>
          <w:color w:val="222222"/>
          <w:sz w:val="21"/>
          <w:szCs w:val="21"/>
        </w:rPr>
        <w:t>premennej-Fraenkel</w:t>
      </w:r>
      <w:proofErr w:type="spellEnd"/>
      <w:r w:rsidRPr="001641FD">
        <w:rPr>
          <w:rFonts w:ascii="Arial" w:eastAsia="Times New Roman" w:hAnsi="Arial" w:cs="Arial"/>
          <w:color w:val="222222"/>
          <w:sz w:val="21"/>
          <w:szCs w:val="21"/>
        </w:rPr>
        <w:t xml:space="preserve"> s axiómu výberu.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Okrem svojej základnej úlohy je teória súborov aj samotnou oblasťou matematiky s aktívnou výskumnou komunitou.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Súčasný výskum v teórii množín obsahujú rôznorodú zbierku tém, od štruktúry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hyperlink r:id="rId15" w:tooltip="Skutočné číslo" w:history="1">
        <w:r w:rsidRPr="001641FD">
          <w:rPr>
            <w:rFonts w:ascii="Arial" w:eastAsia="Times New Roman" w:hAnsi="Arial" w:cs="Arial"/>
            <w:color w:val="0B0080"/>
            <w:sz w:val="21"/>
          </w:rPr>
          <w:t>reálneho čísla</w:t>
        </w:r>
      </w:hyperlink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 xml:space="preserve">k </w:t>
      </w:r>
      <w:proofErr w:type="spellStart"/>
      <w:r w:rsidRPr="001641FD">
        <w:rPr>
          <w:rFonts w:ascii="Arial" w:eastAsia="Times New Roman" w:hAnsi="Arial" w:cs="Arial"/>
          <w:color w:val="222222"/>
          <w:sz w:val="21"/>
          <w:szCs w:val="21"/>
        </w:rPr>
        <w:t>štúdiu</w:t>
      </w:r>
      <w:hyperlink r:id="rId16" w:tooltip="konzistencia" w:history="1">
        <w:r w:rsidRPr="001641FD">
          <w:rPr>
            <w:rFonts w:ascii="Arial" w:eastAsia="Times New Roman" w:hAnsi="Arial" w:cs="Arial"/>
            <w:color w:val="0B0080"/>
            <w:sz w:val="21"/>
          </w:rPr>
          <w:t>konzistenciu</w:t>
        </w:r>
        <w:proofErr w:type="spellEnd"/>
      </w:hyperlink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z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hyperlink r:id="rId17" w:tooltip="Vlastnosť skvelého kardinála" w:history="1">
        <w:r w:rsidRPr="001641FD">
          <w:rPr>
            <w:rFonts w:ascii="Arial" w:eastAsia="Times New Roman" w:hAnsi="Arial" w:cs="Arial"/>
            <w:color w:val="0B0080"/>
            <w:sz w:val="21"/>
          </w:rPr>
          <w:t>veľkých kardinálov</w:t>
        </w:r>
      </w:hyperlink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:rsidR="001641FD" w:rsidRDefault="001641FD" w:rsidP="001641FD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22222"/>
          <w:sz w:val="21"/>
          <w:szCs w:val="21"/>
          <w:vertAlign w:val="superscript"/>
        </w:rPr>
      </w:pPr>
      <w:r w:rsidRPr="001641FD">
        <w:rPr>
          <w:rFonts w:ascii="Arial" w:eastAsia="Times New Roman" w:hAnsi="Arial" w:cs="Arial"/>
          <w:color w:val="222222"/>
          <w:sz w:val="21"/>
          <w:szCs w:val="21"/>
        </w:rPr>
        <w:br/>
      </w:r>
      <w:hyperlink r:id="rId18" w:tooltip="Logická trieda" w:history="1">
        <w:r w:rsidRPr="001641FD">
          <w:rPr>
            <w:rFonts w:ascii="Arial" w:eastAsia="Times New Roman" w:hAnsi="Arial" w:cs="Arial"/>
            <w:color w:val="0B0080"/>
            <w:sz w:val="21"/>
          </w:rPr>
          <w:t>Logika triedy</w:t>
        </w:r>
      </w:hyperlink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, ktoré možno považovať za malý zlomok z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b/>
          <w:bCs/>
          <w:color w:val="222222"/>
          <w:sz w:val="21"/>
          <w:szCs w:val="21"/>
        </w:rPr>
        <w:t>teórie množín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historického významu je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proofErr w:type="spellStart"/>
      <w:r w:rsidRPr="001641FD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"https://pt.wikipedia.org/wiki/Isomorfismo" \o "izomorfizmus" </w:instrTex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  <w:r w:rsidRPr="001641FD">
        <w:rPr>
          <w:rFonts w:ascii="Arial" w:eastAsia="Times New Roman" w:hAnsi="Arial" w:cs="Arial"/>
          <w:color w:val="0B0080"/>
          <w:sz w:val="21"/>
        </w:rPr>
        <w:t>isomorphic</w:t>
      </w:r>
      <w:proofErr w:type="spellEnd"/>
      <w:r w:rsidRPr="001641FD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k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hyperlink r:id="rId19" w:tooltip="Propositional Logic" w:history="1">
        <w:r w:rsidRPr="001641FD">
          <w:rPr>
            <w:rFonts w:ascii="Arial" w:eastAsia="Times New Roman" w:hAnsi="Arial" w:cs="Arial"/>
            <w:color w:val="0B0080"/>
            <w:sz w:val="21"/>
          </w:rPr>
          <w:t>výrokovej logiky</w:t>
        </w:r>
      </w:hyperlink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klasické a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proofErr w:type="spellStart"/>
      <w:r w:rsidRPr="001641FD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"https://pt.wikipedia.org/wiki/%C3%81lgebra_booleana" \o "Booleovská algebra" </w:instrTex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  <w:r w:rsidRPr="001641FD">
        <w:rPr>
          <w:rFonts w:ascii="Arial" w:eastAsia="Times New Roman" w:hAnsi="Arial" w:cs="Arial"/>
          <w:color w:val="0B0080"/>
          <w:sz w:val="21"/>
        </w:rPr>
        <w:t>Booleovej</w:t>
      </w:r>
      <w:proofErr w:type="spellEnd"/>
      <w:r w:rsidRPr="001641FD">
        <w:rPr>
          <w:rFonts w:ascii="Arial" w:eastAsia="Times New Roman" w:hAnsi="Arial" w:cs="Arial"/>
          <w:color w:val="0B0080"/>
          <w:sz w:val="21"/>
        </w:rPr>
        <w:t xml:space="preserve"> algebry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 xml:space="preserve">, a ako taký, viet teórie majú </w:t>
      </w:r>
      <w:proofErr w:type="spellStart"/>
      <w:r w:rsidRPr="001641FD">
        <w:rPr>
          <w:rFonts w:ascii="Arial" w:eastAsia="Times New Roman" w:hAnsi="Arial" w:cs="Arial"/>
          <w:color w:val="222222"/>
          <w:sz w:val="21"/>
          <w:szCs w:val="21"/>
        </w:rPr>
        <w:t>analógy</w:t>
      </w:r>
      <w:proofErr w:type="spellEnd"/>
      <w:r w:rsidRPr="001641FD">
        <w:rPr>
          <w:rFonts w:ascii="Arial" w:eastAsia="Times New Roman" w:hAnsi="Arial" w:cs="Arial"/>
          <w:color w:val="222222"/>
          <w:sz w:val="21"/>
          <w:szCs w:val="21"/>
        </w:rPr>
        <w:t xml:space="preserve"> v ďalších dvoch.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</w:p>
    <w:p w:rsidR="001641FD" w:rsidRPr="001641FD" w:rsidRDefault="001641FD" w:rsidP="001641FD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1641FD">
        <w:rPr>
          <w:rFonts w:ascii="Georgia" w:eastAsia="Times New Roman" w:hAnsi="Georgia" w:cs="Times New Roman"/>
          <w:color w:val="000000"/>
          <w:sz w:val="36"/>
          <w:szCs w:val="36"/>
        </w:rPr>
        <w:t>História</w:t>
      </w:r>
    </w:p>
    <w:p w:rsidR="001641FD" w:rsidRPr="001641FD" w:rsidRDefault="001641FD" w:rsidP="001641FD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1641FD">
        <w:rPr>
          <w:rFonts w:ascii="Arial" w:eastAsia="Times New Roman" w:hAnsi="Arial" w:cs="Arial"/>
          <w:color w:val="222222"/>
          <w:sz w:val="21"/>
          <w:szCs w:val="21"/>
        </w:rPr>
        <w:t>Matematické témy sa zvyčajne vyskytujú a vyvíjajú prostredníctvom interakcií medzi mnohými výskumníkmi.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teória množín, však, to bolo založené jediného článku v roku 1874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proofErr w:type="spellStart"/>
      <w:r w:rsidRPr="001641FD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"https://pt.wikipedia.org/wiki/Georg_Cantor" \o "Georg Cantor" </w:instrTex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  <w:r w:rsidRPr="001641FD">
        <w:rPr>
          <w:rFonts w:ascii="Arial" w:eastAsia="Times New Roman" w:hAnsi="Arial" w:cs="Arial"/>
          <w:color w:val="0B0080"/>
          <w:sz w:val="21"/>
          <w:u w:val="single"/>
        </w:rPr>
        <w:t>Georg</w:t>
      </w:r>
      <w:proofErr w:type="spellEnd"/>
      <w:r w:rsidRPr="001641FD">
        <w:rPr>
          <w:rFonts w:ascii="Arial" w:eastAsia="Times New Roman" w:hAnsi="Arial" w:cs="Arial"/>
          <w:color w:val="0B0080"/>
          <w:sz w:val="21"/>
          <w:u w:val="single"/>
        </w:rPr>
        <w:t xml:space="preserve"> </w:t>
      </w:r>
      <w:proofErr w:type="spellStart"/>
      <w:r w:rsidRPr="001641FD">
        <w:rPr>
          <w:rFonts w:ascii="Arial" w:eastAsia="Times New Roman" w:hAnsi="Arial" w:cs="Arial"/>
          <w:color w:val="0B0080"/>
          <w:sz w:val="21"/>
          <w:u w:val="single"/>
        </w:rPr>
        <w:t>Cantor</w:t>
      </w:r>
      <w:proofErr w:type="spellEnd"/>
      <w:r w:rsidRPr="001641FD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 xml:space="preserve">: "Pokiaľ ide o charakteristickú vlastnosť všetkých reálnych </w:t>
      </w:r>
      <w:proofErr w:type="spellStart"/>
      <w:r w:rsidRPr="001641FD">
        <w:rPr>
          <w:rFonts w:ascii="Arial" w:eastAsia="Times New Roman" w:hAnsi="Arial" w:cs="Arial"/>
          <w:color w:val="222222"/>
          <w:sz w:val="21"/>
          <w:szCs w:val="21"/>
        </w:rPr>
        <w:t>algebraických</w:t>
      </w:r>
      <w:proofErr w:type="spellEnd"/>
      <w:r w:rsidRPr="001641FD">
        <w:rPr>
          <w:rFonts w:ascii="Arial" w:eastAsia="Times New Roman" w:hAnsi="Arial" w:cs="Arial"/>
          <w:color w:val="222222"/>
          <w:sz w:val="21"/>
          <w:szCs w:val="21"/>
        </w:rPr>
        <w:t xml:space="preserve"> čísel"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hyperlink r:id="rId20" w:anchor="cite_note-cantor1874-3" w:history="1">
        <w:r w:rsidRPr="001641FD">
          <w:rPr>
            <w:rFonts w:ascii="Arial" w:eastAsia="Times New Roman" w:hAnsi="Arial" w:cs="Arial"/>
            <w:color w:val="0B0080"/>
            <w:sz w:val="21"/>
            <w:u w:val="single"/>
            <w:vertAlign w:val="superscript"/>
          </w:rPr>
          <w:t>[</w:t>
        </w:r>
        <w:r w:rsidRPr="001641FD">
          <w:rPr>
            <w:rFonts w:ascii="Arial" w:eastAsia="Times New Roman" w:hAnsi="Arial" w:cs="Arial"/>
            <w:color w:val="0B0080"/>
            <w:sz w:val="21"/>
            <w:vertAlign w:val="superscript"/>
          </w:rPr>
          <w:t> </w:t>
        </w:r>
        <w:r w:rsidRPr="001641FD">
          <w:rPr>
            <w:rFonts w:ascii="Arial" w:eastAsia="Times New Roman" w:hAnsi="Arial" w:cs="Arial"/>
            <w:color w:val="0B0080"/>
            <w:sz w:val="21"/>
            <w:u w:val="single"/>
            <w:vertAlign w:val="superscript"/>
          </w:rPr>
          <w:t>3</w:t>
        </w:r>
        <w:r w:rsidRPr="001641FD">
          <w:rPr>
            <w:rFonts w:ascii="Arial" w:eastAsia="Times New Roman" w:hAnsi="Arial" w:cs="Arial"/>
            <w:color w:val="0B0080"/>
            <w:sz w:val="21"/>
            <w:vertAlign w:val="superscript"/>
          </w:rPr>
          <w:t> </w:t>
        </w:r>
        <w:r w:rsidRPr="001641FD">
          <w:rPr>
            <w:rFonts w:ascii="Arial" w:eastAsia="Times New Roman" w:hAnsi="Arial" w:cs="Arial"/>
            <w:color w:val="0B0080"/>
            <w:sz w:val="21"/>
            <w:u w:val="single"/>
            <w:vertAlign w:val="superscript"/>
          </w:rPr>
          <w:t>]</w:t>
        </w:r>
        <w:r w:rsidRPr="001641FD">
          <w:rPr>
            <w:rFonts w:ascii="Arial" w:eastAsia="Times New Roman" w:hAnsi="Arial" w:cs="Arial"/>
            <w:color w:val="0B0080"/>
            <w:sz w:val="21"/>
            <w:vertAlign w:val="superscript"/>
          </w:rPr>
          <w:t> </w:t>
        </w:r>
      </w:hyperlink>
      <w:hyperlink r:id="rId21" w:anchor="cite_note-4" w:history="1">
        <w:r w:rsidRPr="001641FD">
          <w:rPr>
            <w:rFonts w:ascii="Arial" w:eastAsia="Times New Roman" w:hAnsi="Arial" w:cs="Arial"/>
            <w:color w:val="0B0080"/>
            <w:sz w:val="21"/>
            <w:u w:val="single"/>
            <w:vertAlign w:val="superscript"/>
          </w:rPr>
          <w:t>[</w:t>
        </w:r>
        <w:r w:rsidRPr="001641FD">
          <w:rPr>
            <w:rFonts w:ascii="Arial" w:eastAsia="Times New Roman" w:hAnsi="Arial" w:cs="Arial"/>
            <w:color w:val="0B0080"/>
            <w:sz w:val="21"/>
            <w:vertAlign w:val="superscript"/>
          </w:rPr>
          <w:t> </w:t>
        </w:r>
        <w:r w:rsidRPr="001641FD">
          <w:rPr>
            <w:rFonts w:ascii="Arial" w:eastAsia="Times New Roman" w:hAnsi="Arial" w:cs="Arial"/>
            <w:color w:val="0B0080"/>
            <w:sz w:val="21"/>
            <w:u w:val="single"/>
            <w:vertAlign w:val="superscript"/>
          </w:rPr>
          <w:t>4</w:t>
        </w:r>
        <w:r w:rsidRPr="001641FD">
          <w:rPr>
            <w:rFonts w:ascii="Arial" w:eastAsia="Times New Roman" w:hAnsi="Arial" w:cs="Arial"/>
            <w:color w:val="0B0080"/>
            <w:sz w:val="21"/>
            <w:vertAlign w:val="superscript"/>
          </w:rPr>
          <w:t> </w:t>
        </w:r>
        <w:r w:rsidRPr="001641FD">
          <w:rPr>
            <w:rFonts w:ascii="Arial" w:eastAsia="Times New Roman" w:hAnsi="Arial" w:cs="Arial"/>
            <w:color w:val="0B0080"/>
            <w:sz w:val="21"/>
            <w:u w:val="single"/>
            <w:vertAlign w:val="superscript"/>
          </w:rPr>
          <w:t>]</w:t>
        </w:r>
      </w:hyperlink>
    </w:p>
    <w:p w:rsidR="001641FD" w:rsidRPr="001641FD" w:rsidRDefault="001641FD" w:rsidP="001641FD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1641FD">
        <w:rPr>
          <w:rFonts w:ascii="Arial" w:eastAsia="Times New Roman" w:hAnsi="Arial" w:cs="Arial"/>
          <w:color w:val="222222"/>
          <w:sz w:val="21"/>
          <w:szCs w:val="21"/>
        </w:rPr>
        <w:t>Od piateho storočia pred naším letopočtom, začínajú s matematickým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hyperlink r:id="rId22" w:tooltip="Grécka matematika" w:history="1">
        <w:r w:rsidRPr="001641FD">
          <w:rPr>
            <w:rFonts w:ascii="Arial" w:eastAsia="Times New Roman" w:hAnsi="Arial" w:cs="Arial"/>
            <w:color w:val="0B0080"/>
            <w:sz w:val="21"/>
            <w:u w:val="single"/>
          </w:rPr>
          <w:t>gréckeho</w:t>
        </w:r>
        <w:r w:rsidRPr="001641FD">
          <w:rPr>
            <w:rFonts w:ascii="Arial" w:eastAsia="Times New Roman" w:hAnsi="Arial" w:cs="Arial"/>
            <w:color w:val="0B0080"/>
            <w:sz w:val="21"/>
          </w:rPr>
          <w:t> </w:t>
        </w:r>
        <w:proofErr w:type="spellStart"/>
      </w:hyperlink>
      <w:hyperlink r:id="rId23" w:tooltip="Zeno z Eleia" w:history="1">
        <w:r w:rsidRPr="001641FD">
          <w:rPr>
            <w:rFonts w:ascii="Arial" w:eastAsia="Times New Roman" w:hAnsi="Arial" w:cs="Arial"/>
            <w:color w:val="0B0080"/>
            <w:sz w:val="21"/>
            <w:u w:val="single"/>
          </w:rPr>
          <w:t>Zena</w:t>
        </w:r>
        <w:proofErr w:type="spellEnd"/>
        <w:r w:rsidRPr="001641FD">
          <w:rPr>
            <w:rFonts w:ascii="Arial" w:eastAsia="Times New Roman" w:hAnsi="Arial" w:cs="Arial"/>
            <w:color w:val="0B0080"/>
            <w:sz w:val="21"/>
            <w:u w:val="single"/>
          </w:rPr>
          <w:t xml:space="preserve"> </w:t>
        </w:r>
        <w:proofErr w:type="spellStart"/>
        <w:r w:rsidRPr="001641FD">
          <w:rPr>
            <w:rFonts w:ascii="Arial" w:eastAsia="Times New Roman" w:hAnsi="Arial" w:cs="Arial"/>
            <w:color w:val="0B0080"/>
            <w:sz w:val="21"/>
            <w:u w:val="single"/>
          </w:rPr>
          <w:t>Elea</w:t>
        </w:r>
        <w:proofErr w:type="spellEnd"/>
      </w:hyperlink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na západe a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hyperlink r:id="rId24" w:tooltip="Indická matematika" w:history="1">
        <w:r w:rsidRPr="001641FD">
          <w:rPr>
            <w:rFonts w:ascii="Arial" w:eastAsia="Times New Roman" w:hAnsi="Arial" w:cs="Arial"/>
            <w:color w:val="0B0080"/>
            <w:sz w:val="21"/>
            <w:u w:val="single"/>
          </w:rPr>
          <w:t>indických matematikov</w:t>
        </w:r>
      </w:hyperlink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na východe, matematici bojoval s pojmom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hyperlink r:id="rId25" w:tooltip="nekonečno" w:history="1">
        <w:r w:rsidRPr="001641FD">
          <w:rPr>
            <w:rFonts w:ascii="Arial" w:eastAsia="Times New Roman" w:hAnsi="Arial" w:cs="Arial"/>
            <w:color w:val="0B0080"/>
            <w:sz w:val="21"/>
            <w:u w:val="single"/>
          </w:rPr>
          <w:t>nekonečna</w:t>
        </w:r>
      </w:hyperlink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.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Zvlášť pozoruhodný je dielom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hyperlink r:id="rId26" w:tooltip="Bernard Bolzano" w:history="1">
        <w:r w:rsidRPr="001641FD">
          <w:rPr>
            <w:rFonts w:ascii="Arial" w:eastAsia="Times New Roman" w:hAnsi="Arial" w:cs="Arial"/>
            <w:color w:val="0B0080"/>
            <w:sz w:val="21"/>
            <w:u w:val="single"/>
          </w:rPr>
          <w:t xml:space="preserve">Bernarda </w:t>
        </w:r>
        <w:proofErr w:type="spellStart"/>
        <w:r w:rsidRPr="001641FD">
          <w:rPr>
            <w:rFonts w:ascii="Arial" w:eastAsia="Times New Roman" w:hAnsi="Arial" w:cs="Arial"/>
            <w:color w:val="0B0080"/>
            <w:sz w:val="21"/>
            <w:u w:val="single"/>
          </w:rPr>
          <w:t>Bolzana</w:t>
        </w:r>
        <w:proofErr w:type="spellEnd"/>
        <w:r w:rsidRPr="001641FD">
          <w:rPr>
            <w:rFonts w:ascii="Arial" w:eastAsia="Times New Roman" w:hAnsi="Arial" w:cs="Arial"/>
            <w:color w:val="0B0080"/>
            <w:sz w:val="21"/>
          </w:rPr>
          <w:t> </w:t>
        </w:r>
      </w:hyperlink>
      <w:hyperlink r:id="rId27" w:anchor="cite_note-5" w:history="1">
        <w:r w:rsidRPr="001641FD">
          <w:rPr>
            <w:rFonts w:ascii="Arial" w:eastAsia="Times New Roman" w:hAnsi="Arial" w:cs="Arial"/>
            <w:color w:val="0B0080"/>
            <w:sz w:val="21"/>
            <w:u w:val="single"/>
            <w:vertAlign w:val="superscript"/>
          </w:rPr>
          <w:t>[</w:t>
        </w:r>
        <w:r w:rsidRPr="001641FD">
          <w:rPr>
            <w:rFonts w:ascii="Arial" w:eastAsia="Times New Roman" w:hAnsi="Arial" w:cs="Arial"/>
            <w:color w:val="0B0080"/>
            <w:sz w:val="21"/>
            <w:vertAlign w:val="superscript"/>
          </w:rPr>
          <w:t> </w:t>
        </w:r>
        <w:r w:rsidRPr="001641FD">
          <w:rPr>
            <w:rFonts w:ascii="Arial" w:eastAsia="Times New Roman" w:hAnsi="Arial" w:cs="Arial"/>
            <w:color w:val="0B0080"/>
            <w:sz w:val="21"/>
            <w:u w:val="single"/>
            <w:vertAlign w:val="superscript"/>
          </w:rPr>
          <w:t>5</w:t>
        </w:r>
        <w:r w:rsidRPr="001641FD">
          <w:rPr>
            <w:rFonts w:ascii="Arial" w:eastAsia="Times New Roman" w:hAnsi="Arial" w:cs="Arial"/>
            <w:color w:val="0B0080"/>
            <w:sz w:val="21"/>
            <w:vertAlign w:val="superscript"/>
          </w:rPr>
          <w:t> </w:t>
        </w:r>
        <w:r w:rsidRPr="001641FD">
          <w:rPr>
            <w:rFonts w:ascii="Arial" w:eastAsia="Times New Roman" w:hAnsi="Arial" w:cs="Arial"/>
            <w:color w:val="0B0080"/>
            <w:sz w:val="21"/>
            <w:u w:val="single"/>
            <w:vertAlign w:val="superscript"/>
          </w:rPr>
          <w:t>]</w:t>
        </w:r>
      </w:hyperlink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v prvej polovici devätnásteho storočia.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 xml:space="preserve">Moderné chápanie pojmu nekonečna v matematike začala v roku 1867-71, s </w:t>
      </w:r>
      <w:proofErr w:type="spellStart"/>
      <w:r w:rsidRPr="001641FD">
        <w:rPr>
          <w:rFonts w:ascii="Arial" w:eastAsia="Times New Roman" w:hAnsi="Arial" w:cs="Arial"/>
          <w:color w:val="222222"/>
          <w:sz w:val="21"/>
          <w:szCs w:val="21"/>
        </w:rPr>
        <w:t>Cantorově</w:t>
      </w:r>
      <w:proofErr w:type="spellEnd"/>
      <w:r w:rsidRPr="001641FD">
        <w:rPr>
          <w:rFonts w:ascii="Arial" w:eastAsia="Times New Roman" w:hAnsi="Arial" w:cs="Arial"/>
          <w:color w:val="222222"/>
          <w:sz w:val="21"/>
          <w:szCs w:val="21"/>
        </w:rPr>
        <w:t xml:space="preserve"> práce na teóriu čísel, v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teórii funkcií a trigonometrických radov.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hyperlink r:id="rId28" w:anchor="cite_note-6" w:history="1">
        <w:r w:rsidRPr="001641FD">
          <w:rPr>
            <w:rFonts w:ascii="Arial" w:eastAsia="Times New Roman" w:hAnsi="Arial" w:cs="Arial"/>
            <w:color w:val="0B0080"/>
            <w:sz w:val="21"/>
            <w:u w:val="single"/>
            <w:vertAlign w:val="superscript"/>
          </w:rPr>
          <w:t>[</w:t>
        </w:r>
        <w:r w:rsidRPr="001641FD">
          <w:rPr>
            <w:rFonts w:ascii="Arial" w:eastAsia="Times New Roman" w:hAnsi="Arial" w:cs="Arial"/>
            <w:color w:val="0B0080"/>
            <w:sz w:val="21"/>
            <w:vertAlign w:val="superscript"/>
          </w:rPr>
          <w:t> </w:t>
        </w:r>
        <w:r w:rsidRPr="001641FD">
          <w:rPr>
            <w:rFonts w:ascii="Arial" w:eastAsia="Times New Roman" w:hAnsi="Arial" w:cs="Arial"/>
            <w:color w:val="0B0080"/>
            <w:sz w:val="21"/>
            <w:u w:val="single"/>
            <w:vertAlign w:val="superscript"/>
          </w:rPr>
          <w:t>6</w:t>
        </w:r>
        <w:r w:rsidRPr="001641FD">
          <w:rPr>
            <w:rFonts w:ascii="Arial" w:eastAsia="Times New Roman" w:hAnsi="Arial" w:cs="Arial"/>
            <w:color w:val="0B0080"/>
            <w:sz w:val="21"/>
            <w:vertAlign w:val="superscript"/>
          </w:rPr>
          <w:t> </w:t>
        </w:r>
        <w:r w:rsidRPr="001641FD">
          <w:rPr>
            <w:rFonts w:ascii="Arial" w:eastAsia="Times New Roman" w:hAnsi="Arial" w:cs="Arial"/>
            <w:color w:val="0B0080"/>
            <w:sz w:val="21"/>
            <w:u w:val="single"/>
            <w:vertAlign w:val="superscript"/>
          </w:rPr>
          <w:t>]</w:t>
        </w:r>
      </w:hyperlink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 xml:space="preserve">Stretnutie v roku 1872 medzi </w:t>
      </w:r>
      <w:proofErr w:type="spellStart"/>
      <w:r w:rsidRPr="001641FD">
        <w:rPr>
          <w:rFonts w:ascii="Arial" w:eastAsia="Times New Roman" w:hAnsi="Arial" w:cs="Arial"/>
          <w:color w:val="222222"/>
          <w:sz w:val="21"/>
          <w:szCs w:val="21"/>
        </w:rPr>
        <w:t>Cantor</w:t>
      </w:r>
      <w:proofErr w:type="spellEnd"/>
      <w:r w:rsidRPr="001641FD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1641FD">
        <w:rPr>
          <w:rFonts w:ascii="Arial" w:eastAsia="Times New Roman" w:hAnsi="Arial" w:cs="Arial"/>
          <w:color w:val="222222"/>
          <w:sz w:val="21"/>
          <w:szCs w:val="21"/>
        </w:rPr>
        <w:t>a</w:t>
      </w:r>
      <w:hyperlink r:id="rId29" w:tooltip="Richard Dedekind" w:history="1">
        <w:r w:rsidRPr="001641FD">
          <w:rPr>
            <w:rFonts w:ascii="Arial" w:eastAsia="Times New Roman" w:hAnsi="Arial" w:cs="Arial"/>
            <w:color w:val="0B0080"/>
            <w:sz w:val="21"/>
            <w:u w:val="single"/>
          </w:rPr>
          <w:t>Richard</w:t>
        </w:r>
        <w:proofErr w:type="spellEnd"/>
        <w:r w:rsidRPr="001641FD">
          <w:rPr>
            <w:rFonts w:ascii="Arial" w:eastAsia="Times New Roman" w:hAnsi="Arial" w:cs="Arial"/>
            <w:color w:val="0B0080"/>
            <w:sz w:val="21"/>
            <w:u w:val="single"/>
          </w:rPr>
          <w:t xml:space="preserve"> </w:t>
        </w:r>
        <w:proofErr w:type="spellStart"/>
        <w:r w:rsidRPr="001641FD">
          <w:rPr>
            <w:rFonts w:ascii="Arial" w:eastAsia="Times New Roman" w:hAnsi="Arial" w:cs="Arial"/>
            <w:color w:val="0B0080"/>
            <w:sz w:val="21"/>
            <w:u w:val="single"/>
          </w:rPr>
          <w:t>Dedekind</w:t>
        </w:r>
        <w:proofErr w:type="spellEnd"/>
      </w:hyperlink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 xml:space="preserve">ovplyvnil myslenie </w:t>
      </w:r>
      <w:proofErr w:type="spellStart"/>
      <w:r w:rsidRPr="001641FD">
        <w:rPr>
          <w:rFonts w:ascii="Arial" w:eastAsia="Times New Roman" w:hAnsi="Arial" w:cs="Arial"/>
          <w:color w:val="222222"/>
          <w:sz w:val="21"/>
          <w:szCs w:val="21"/>
        </w:rPr>
        <w:t>Singer</w:t>
      </w:r>
      <w:proofErr w:type="spellEnd"/>
      <w:r w:rsidRPr="001641FD">
        <w:rPr>
          <w:rFonts w:ascii="Arial" w:eastAsia="Times New Roman" w:hAnsi="Arial" w:cs="Arial"/>
          <w:color w:val="222222"/>
          <w:sz w:val="21"/>
          <w:szCs w:val="21"/>
        </w:rPr>
        <w:t xml:space="preserve"> a kulminoval </w:t>
      </w:r>
      <w:proofErr w:type="spellStart"/>
      <w:r w:rsidRPr="001641FD">
        <w:rPr>
          <w:rFonts w:ascii="Arial" w:eastAsia="Times New Roman" w:hAnsi="Arial" w:cs="Arial"/>
          <w:color w:val="222222"/>
          <w:sz w:val="21"/>
          <w:szCs w:val="21"/>
        </w:rPr>
        <w:t>Cantor</w:t>
      </w:r>
      <w:proofErr w:type="spellEnd"/>
      <w:r w:rsidRPr="001641FD">
        <w:rPr>
          <w:rFonts w:ascii="Arial" w:eastAsia="Times New Roman" w:hAnsi="Arial" w:cs="Arial"/>
          <w:color w:val="222222"/>
          <w:sz w:val="21"/>
          <w:szCs w:val="21"/>
        </w:rPr>
        <w:t xml:space="preserve"> 1874 článku.</w:t>
      </w:r>
    </w:p>
    <w:p w:rsidR="001641FD" w:rsidRPr="001641FD" w:rsidRDefault="001641FD" w:rsidP="001641FD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r w:rsidRPr="001641FD">
        <w:rPr>
          <w:rFonts w:ascii="Arial" w:eastAsia="Times New Roman" w:hAnsi="Arial" w:cs="Arial"/>
          <w:color w:val="222222"/>
          <w:sz w:val="21"/>
          <w:szCs w:val="21"/>
        </w:rPr>
        <w:t>Cantorova</w:t>
      </w:r>
      <w:proofErr w:type="spellEnd"/>
      <w:r w:rsidRPr="001641FD">
        <w:rPr>
          <w:rFonts w:ascii="Arial" w:eastAsia="Times New Roman" w:hAnsi="Arial" w:cs="Arial"/>
          <w:color w:val="222222"/>
          <w:sz w:val="21"/>
          <w:szCs w:val="21"/>
        </w:rPr>
        <w:t xml:space="preserve"> práca pôvodne rozdelila matematikov svojej doby.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Zatiaľ čo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proofErr w:type="spellStart"/>
      <w:r w:rsidRPr="001641FD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"https://pt.wikipedia.org/wiki/Karl_Weierstrass" \o "Karl Weierstrass" </w:instrTex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  <w:r w:rsidRPr="001641FD">
        <w:rPr>
          <w:rFonts w:ascii="Arial" w:eastAsia="Times New Roman" w:hAnsi="Arial" w:cs="Arial"/>
          <w:color w:val="0B0080"/>
          <w:sz w:val="21"/>
          <w:u w:val="single"/>
        </w:rPr>
        <w:t>Karl</w:t>
      </w:r>
      <w:proofErr w:type="spellEnd"/>
      <w:r w:rsidRPr="001641FD">
        <w:rPr>
          <w:rFonts w:ascii="Arial" w:eastAsia="Times New Roman" w:hAnsi="Arial" w:cs="Arial"/>
          <w:color w:val="0B0080"/>
          <w:sz w:val="21"/>
          <w:u w:val="single"/>
        </w:rPr>
        <w:t xml:space="preserve"> </w:t>
      </w:r>
      <w:proofErr w:type="spellStart"/>
      <w:r w:rsidRPr="001641FD">
        <w:rPr>
          <w:rFonts w:ascii="Arial" w:eastAsia="Times New Roman" w:hAnsi="Arial" w:cs="Arial"/>
          <w:color w:val="0B0080"/>
          <w:sz w:val="21"/>
          <w:u w:val="single"/>
        </w:rPr>
        <w:t>Weierstrass</w:t>
      </w:r>
      <w:proofErr w:type="spellEnd"/>
      <w:r w:rsidRPr="001641FD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 xml:space="preserve">a </w:t>
      </w:r>
      <w:proofErr w:type="spellStart"/>
      <w:r w:rsidRPr="001641FD">
        <w:rPr>
          <w:rFonts w:ascii="Arial" w:eastAsia="Times New Roman" w:hAnsi="Arial" w:cs="Arial"/>
          <w:color w:val="222222"/>
          <w:sz w:val="21"/>
          <w:szCs w:val="21"/>
        </w:rPr>
        <w:t>Dedekind</w:t>
      </w:r>
      <w:proofErr w:type="spellEnd"/>
      <w:r w:rsidRPr="001641FD">
        <w:rPr>
          <w:rFonts w:ascii="Arial" w:eastAsia="Times New Roman" w:hAnsi="Arial" w:cs="Arial"/>
          <w:color w:val="222222"/>
          <w:sz w:val="21"/>
          <w:szCs w:val="21"/>
        </w:rPr>
        <w:t xml:space="preserve"> podporovali </w:t>
      </w:r>
      <w:proofErr w:type="spellStart"/>
      <w:r w:rsidRPr="001641FD">
        <w:rPr>
          <w:rFonts w:ascii="Arial" w:eastAsia="Times New Roman" w:hAnsi="Arial" w:cs="Arial"/>
          <w:color w:val="222222"/>
          <w:sz w:val="21"/>
          <w:szCs w:val="21"/>
        </w:rPr>
        <w:t>Cantor,</w:t>
      </w:r>
      <w:hyperlink r:id="rId30" w:tooltip="Leopold Kronecker" w:history="1">
        <w:r w:rsidRPr="001641FD">
          <w:rPr>
            <w:rFonts w:ascii="Arial" w:eastAsia="Times New Roman" w:hAnsi="Arial" w:cs="Arial"/>
            <w:color w:val="0B0080"/>
            <w:sz w:val="21"/>
            <w:u w:val="single"/>
          </w:rPr>
          <w:t>Leopold</w:t>
        </w:r>
        <w:proofErr w:type="spellEnd"/>
        <w:r w:rsidRPr="001641FD">
          <w:rPr>
            <w:rFonts w:ascii="Arial" w:eastAsia="Times New Roman" w:hAnsi="Arial" w:cs="Arial"/>
            <w:color w:val="0B0080"/>
            <w:sz w:val="21"/>
            <w:u w:val="single"/>
          </w:rPr>
          <w:t xml:space="preserve"> </w:t>
        </w:r>
        <w:proofErr w:type="spellStart"/>
        <w:r w:rsidRPr="001641FD">
          <w:rPr>
            <w:rFonts w:ascii="Arial" w:eastAsia="Times New Roman" w:hAnsi="Arial" w:cs="Arial"/>
            <w:color w:val="0B0080"/>
            <w:sz w:val="21"/>
            <w:u w:val="single"/>
          </w:rPr>
          <w:t>Kronecker</w:t>
        </w:r>
        <w:proofErr w:type="spellEnd"/>
      </w:hyperlink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, ktorý bol dnes považovaný za jedného zo zakladateľov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hyperlink r:id="rId31" w:tooltip="Konštruktivizmus (matematika)" w:history="1">
        <w:r w:rsidRPr="001641FD">
          <w:rPr>
            <w:rFonts w:ascii="Arial" w:eastAsia="Times New Roman" w:hAnsi="Arial" w:cs="Arial"/>
            <w:color w:val="0B0080"/>
            <w:sz w:val="21"/>
            <w:u w:val="single"/>
          </w:rPr>
          <w:t>matematického konštruktivizmu</w:t>
        </w:r>
      </w:hyperlink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 xml:space="preserve">, bol </w:t>
      </w:r>
      <w:proofErr w:type="spellStart"/>
      <w:r w:rsidRPr="001641FD">
        <w:rPr>
          <w:rFonts w:ascii="Arial" w:eastAsia="Times New Roman" w:hAnsi="Arial" w:cs="Arial"/>
          <w:color w:val="222222"/>
          <w:sz w:val="21"/>
          <w:szCs w:val="21"/>
        </w:rPr>
        <w:t>proti.Teória</w:t>
      </w:r>
      <w:proofErr w:type="spellEnd"/>
      <w:r w:rsidRPr="001641FD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1641FD">
        <w:rPr>
          <w:rFonts w:ascii="Arial" w:eastAsia="Times New Roman" w:hAnsi="Arial" w:cs="Arial"/>
          <w:color w:val="222222"/>
          <w:sz w:val="21"/>
          <w:szCs w:val="21"/>
        </w:rPr>
        <w:t>Cantor</w:t>
      </w:r>
      <w:proofErr w:type="spellEnd"/>
      <w:r w:rsidRPr="001641FD">
        <w:rPr>
          <w:rFonts w:ascii="Arial" w:eastAsia="Times New Roman" w:hAnsi="Arial" w:cs="Arial"/>
          <w:color w:val="222222"/>
          <w:sz w:val="21"/>
          <w:szCs w:val="21"/>
        </w:rPr>
        <w:t xml:space="preserve"> sady, po tom všetkom, sa stal rozšírené vzhľadom na užitočnosti </w:t>
      </w:r>
      <w:proofErr w:type="spellStart"/>
      <w:r w:rsidRPr="001641FD">
        <w:rPr>
          <w:rFonts w:ascii="Arial" w:eastAsia="Times New Roman" w:hAnsi="Arial" w:cs="Arial"/>
          <w:color w:val="222222"/>
          <w:sz w:val="21"/>
          <w:szCs w:val="21"/>
        </w:rPr>
        <w:t>cantorianos</w:t>
      </w:r>
      <w:proofErr w:type="spellEnd"/>
      <w:r w:rsidRPr="001641FD">
        <w:rPr>
          <w:rFonts w:ascii="Arial" w:eastAsia="Times New Roman" w:hAnsi="Arial" w:cs="Arial"/>
          <w:color w:val="222222"/>
          <w:sz w:val="21"/>
          <w:szCs w:val="21"/>
        </w:rPr>
        <w:t xml:space="preserve"> pojmy ako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hyperlink r:id="rId32" w:tooltip="Bijektívna funkcia" w:history="1">
        <w:r w:rsidRPr="001641FD">
          <w:rPr>
            <w:rFonts w:ascii="Arial" w:eastAsia="Times New Roman" w:hAnsi="Arial" w:cs="Arial"/>
            <w:color w:val="0B0080"/>
            <w:sz w:val="21"/>
            <w:u w:val="single"/>
          </w:rPr>
          <w:t xml:space="preserve">zodpovedajúce </w:t>
        </w:r>
        <w:proofErr w:type="spellStart"/>
        <w:r w:rsidRPr="001641FD">
          <w:rPr>
            <w:rFonts w:ascii="Arial" w:eastAsia="Times New Roman" w:hAnsi="Arial" w:cs="Arial"/>
            <w:color w:val="0B0080"/>
            <w:sz w:val="21"/>
            <w:u w:val="single"/>
          </w:rPr>
          <w:t>one-to-one</w:t>
        </w:r>
        <w:proofErr w:type="spellEnd"/>
      </w:hyperlink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 xml:space="preserve">medzi 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lastRenderedPageBreak/>
        <w:t>sériami, doklad, že existuje viac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hyperlink r:id="rId33" w:tooltip="Reálne čísla" w:history="1">
        <w:r w:rsidRPr="001641FD">
          <w:rPr>
            <w:rFonts w:ascii="Arial" w:eastAsia="Times New Roman" w:hAnsi="Arial" w:cs="Arial"/>
            <w:color w:val="0B0080"/>
            <w:sz w:val="21"/>
            <w:u w:val="single"/>
          </w:rPr>
          <w:t>reálnych čísel</w:t>
        </w:r>
      </w:hyperlink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 xml:space="preserve">na celé čísla, a "nekonečno </w:t>
      </w:r>
      <w:proofErr w:type="spellStart"/>
      <w:r w:rsidRPr="001641FD">
        <w:rPr>
          <w:rFonts w:ascii="Arial" w:eastAsia="Times New Roman" w:hAnsi="Arial" w:cs="Arial"/>
          <w:color w:val="222222"/>
          <w:sz w:val="21"/>
          <w:szCs w:val="21"/>
        </w:rPr>
        <w:t>nekonečen</w:t>
      </w:r>
      <w:proofErr w:type="spellEnd"/>
      <w:r w:rsidRPr="001641FD">
        <w:rPr>
          <w:rFonts w:ascii="Arial" w:eastAsia="Times New Roman" w:hAnsi="Arial" w:cs="Arial"/>
          <w:color w:val="222222"/>
          <w:sz w:val="21"/>
          <w:szCs w:val="21"/>
        </w:rPr>
        <w:t>" ("</w:t>
      </w:r>
      <w:proofErr w:type="spellStart"/>
      <w:r w:rsidRPr="001641FD">
        <w:rPr>
          <w:rFonts w:ascii="Arial" w:eastAsia="Times New Roman" w:hAnsi="Arial" w:cs="Arial"/>
          <w:color w:val="222222"/>
          <w:sz w:val="21"/>
          <w:szCs w:val="21"/>
        </w:rPr>
        <w:t>Cantorský</w:t>
      </w:r>
      <w:proofErr w:type="spellEnd"/>
      <w:r w:rsidRPr="001641FD">
        <w:rPr>
          <w:rFonts w:ascii="Arial" w:eastAsia="Times New Roman" w:hAnsi="Arial" w:cs="Arial"/>
          <w:color w:val="222222"/>
          <w:sz w:val="21"/>
          <w:szCs w:val="21"/>
        </w:rPr>
        <w:t xml:space="preserve"> raj"), ktorý vedie k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hyperlink r:id="rId34" w:tooltip="Súbor dielov" w:history="1">
        <w:r w:rsidRPr="001641FD">
          <w:rPr>
            <w:rFonts w:ascii="Arial" w:eastAsia="Times New Roman" w:hAnsi="Arial" w:cs="Arial"/>
            <w:color w:val="0B0080"/>
            <w:sz w:val="21"/>
            <w:u w:val="single"/>
          </w:rPr>
          <w:t>spoločnej</w:t>
        </w:r>
      </w:hyperlink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operácii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hyperlink r:id="rId35" w:tooltip="Conjunto das partes" w:history="1">
        <w:r w:rsidRPr="001641FD">
          <w:rPr>
            <w:rFonts w:ascii="Arial" w:eastAsia="Times New Roman" w:hAnsi="Arial" w:cs="Arial"/>
            <w:color w:val="0B0080"/>
            <w:sz w:val="21"/>
            <w:u w:val="single"/>
          </w:rPr>
          <w:t>strán</w:t>
        </w:r>
      </w:hyperlink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:rsidR="001641FD" w:rsidRPr="001641FD" w:rsidRDefault="001641FD" w:rsidP="001641FD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1641FD">
        <w:rPr>
          <w:rFonts w:ascii="Arial" w:eastAsia="Times New Roman" w:hAnsi="Arial" w:cs="Arial"/>
          <w:color w:val="222222"/>
          <w:sz w:val="21"/>
          <w:szCs w:val="21"/>
        </w:rPr>
        <w:t>Ďalší nárast nadšenia v teórii súborov prišiel okolo roku 1900, keď sa zistilo, že teória kantorských súborov vyvolala niekoľko rozporov, nazývaných antinómia alebo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hyperlink r:id="rId36" w:tooltip="paradox" w:history="1">
        <w:r w:rsidRPr="001641FD">
          <w:rPr>
            <w:rFonts w:ascii="Arial" w:eastAsia="Times New Roman" w:hAnsi="Arial" w:cs="Arial"/>
            <w:color w:val="0B0080"/>
            <w:sz w:val="21"/>
            <w:u w:val="single"/>
          </w:rPr>
          <w:t>paradoxy</w:t>
        </w:r>
      </w:hyperlink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.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proofErr w:type="spellStart"/>
      <w:r w:rsidRPr="001641FD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"https://pt.wikipedia.org/wiki/Bertrand_Russell" \o "Bertrand Russell" </w:instrTex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  <w:r w:rsidRPr="001641FD">
        <w:rPr>
          <w:rFonts w:ascii="Arial" w:eastAsia="Times New Roman" w:hAnsi="Arial" w:cs="Arial"/>
          <w:color w:val="0B0080"/>
          <w:sz w:val="21"/>
          <w:u w:val="single"/>
        </w:rPr>
        <w:t>Bertrand</w:t>
      </w:r>
      <w:proofErr w:type="spellEnd"/>
      <w:r w:rsidRPr="001641FD">
        <w:rPr>
          <w:rFonts w:ascii="Arial" w:eastAsia="Times New Roman" w:hAnsi="Arial" w:cs="Arial"/>
          <w:color w:val="0B0080"/>
          <w:sz w:val="21"/>
          <w:u w:val="single"/>
        </w:rPr>
        <w:t xml:space="preserve"> </w:t>
      </w:r>
      <w:proofErr w:type="spellStart"/>
      <w:r w:rsidRPr="001641FD">
        <w:rPr>
          <w:rFonts w:ascii="Arial" w:eastAsia="Times New Roman" w:hAnsi="Arial" w:cs="Arial"/>
          <w:color w:val="0B0080"/>
          <w:sz w:val="21"/>
          <w:u w:val="single"/>
        </w:rPr>
        <w:t>Russell</w:t>
      </w:r>
      <w:proofErr w:type="spellEnd"/>
      <w:r w:rsidRPr="001641FD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a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proofErr w:type="spellStart"/>
      <w:r w:rsidRPr="001641FD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"https://pt.wikipedia.org/wiki/Ernst_Zermelo" \o "Ernst Zermelo" </w:instrTex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  <w:r w:rsidRPr="001641FD">
        <w:rPr>
          <w:rFonts w:ascii="Arial" w:eastAsia="Times New Roman" w:hAnsi="Arial" w:cs="Arial"/>
          <w:color w:val="0B0080"/>
          <w:sz w:val="21"/>
          <w:u w:val="single"/>
        </w:rPr>
        <w:t>Ernst</w:t>
      </w:r>
      <w:proofErr w:type="spellEnd"/>
      <w:r w:rsidRPr="001641FD">
        <w:rPr>
          <w:rFonts w:ascii="Arial" w:eastAsia="Times New Roman" w:hAnsi="Arial" w:cs="Arial"/>
          <w:color w:val="0B0080"/>
          <w:sz w:val="21"/>
          <w:u w:val="single"/>
        </w:rPr>
        <w:t xml:space="preserve"> </w:t>
      </w:r>
      <w:proofErr w:type="spellStart"/>
      <w:r w:rsidRPr="001641FD">
        <w:rPr>
          <w:rFonts w:ascii="Arial" w:eastAsia="Times New Roman" w:hAnsi="Arial" w:cs="Arial"/>
          <w:color w:val="0B0080"/>
          <w:sz w:val="21"/>
          <w:u w:val="single"/>
        </w:rPr>
        <w:t>Zermelo</w:t>
      </w:r>
      <w:proofErr w:type="spellEnd"/>
      <w:r w:rsidRPr="001641FD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našiel najjednoduchší a najlepší -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 xml:space="preserve">známy paradox </w:t>
      </w:r>
      <w:proofErr w:type="spellStart"/>
      <w:r w:rsidRPr="001641FD">
        <w:rPr>
          <w:rFonts w:ascii="Arial" w:eastAsia="Times New Roman" w:hAnsi="Arial" w:cs="Arial"/>
          <w:color w:val="222222"/>
          <w:sz w:val="21"/>
          <w:szCs w:val="21"/>
        </w:rPr>
        <w:t>paradox</w:t>
      </w:r>
      <w:proofErr w:type="spellEnd"/>
      <w:r w:rsidRPr="001641FD">
        <w:rPr>
          <w:rFonts w:ascii="Arial" w:eastAsia="Times New Roman" w:hAnsi="Arial" w:cs="Arial"/>
          <w:color w:val="222222"/>
          <w:sz w:val="21"/>
          <w:szCs w:val="21"/>
        </w:rPr>
        <w:t>, teraz volal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proofErr w:type="spellStart"/>
      <w:r w:rsidRPr="001641FD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"https://pt.wikipedia.org/wiki/Paradoxo_de_Russell" \o "Russell Paradox" </w:instrTex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  <w:r w:rsidRPr="001641FD">
        <w:rPr>
          <w:rFonts w:ascii="Arial" w:eastAsia="Times New Roman" w:hAnsi="Arial" w:cs="Arial"/>
          <w:color w:val="0B0080"/>
          <w:sz w:val="21"/>
          <w:u w:val="single"/>
        </w:rPr>
        <w:t>Russellov</w:t>
      </w:r>
      <w:proofErr w:type="spellEnd"/>
      <w:r w:rsidRPr="001641FD">
        <w:rPr>
          <w:rFonts w:ascii="Arial" w:eastAsia="Times New Roman" w:hAnsi="Arial" w:cs="Arial"/>
          <w:color w:val="0B0080"/>
          <w:sz w:val="21"/>
          <w:u w:val="single"/>
        </w:rPr>
        <w:t xml:space="preserve"> paradox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zahŕňajúce "súbor všetkých súborov, ktoré nie sú členmi sami o sebe."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To vedie k rozporu, pretože musí byť a nie je členom seba samého.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 xml:space="preserve">V roku 1899 </w:t>
      </w:r>
      <w:proofErr w:type="spellStart"/>
      <w:r w:rsidRPr="001641FD">
        <w:rPr>
          <w:rFonts w:ascii="Arial" w:eastAsia="Times New Roman" w:hAnsi="Arial" w:cs="Arial"/>
          <w:color w:val="222222"/>
          <w:sz w:val="21"/>
          <w:szCs w:val="21"/>
        </w:rPr>
        <w:t>Cantor</w:t>
      </w:r>
      <w:proofErr w:type="spellEnd"/>
      <w:r w:rsidRPr="001641FD">
        <w:rPr>
          <w:rFonts w:ascii="Arial" w:eastAsia="Times New Roman" w:hAnsi="Arial" w:cs="Arial"/>
          <w:color w:val="222222"/>
          <w:sz w:val="21"/>
          <w:szCs w:val="21"/>
        </w:rPr>
        <w:t xml:space="preserve"> spochybnil: "Aké </w:t>
      </w:r>
      <w:proofErr w:type="spellStart"/>
      <w:r w:rsidRPr="001641FD">
        <w:rPr>
          <w:rFonts w:ascii="Arial" w:eastAsia="Times New Roman" w:hAnsi="Arial" w:cs="Arial"/>
          <w:color w:val="222222"/>
          <w:sz w:val="21"/>
          <w:szCs w:val="21"/>
        </w:rPr>
        <w:t>je</w:t>
      </w:r>
      <w:hyperlink r:id="rId37" w:tooltip="Kardinálne číslo" w:history="1">
        <w:r w:rsidRPr="001641FD">
          <w:rPr>
            <w:rFonts w:ascii="Arial" w:eastAsia="Times New Roman" w:hAnsi="Arial" w:cs="Arial"/>
            <w:color w:val="0B0080"/>
            <w:sz w:val="21"/>
            <w:u w:val="single"/>
          </w:rPr>
          <w:t>kardinálne</w:t>
        </w:r>
        <w:proofErr w:type="spellEnd"/>
        <w:r w:rsidRPr="001641FD">
          <w:rPr>
            <w:rFonts w:ascii="Arial" w:eastAsia="Times New Roman" w:hAnsi="Arial" w:cs="Arial"/>
            <w:color w:val="0B0080"/>
            <w:sz w:val="21"/>
            <w:u w:val="single"/>
          </w:rPr>
          <w:t xml:space="preserve"> číslo</w:t>
        </w:r>
      </w:hyperlink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súboru všetkých súborov?"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a získal súvisiaci paradox.</w:t>
      </w:r>
    </w:p>
    <w:p w:rsidR="001641FD" w:rsidRPr="001641FD" w:rsidRDefault="001641FD" w:rsidP="001641FD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1641FD">
        <w:rPr>
          <w:rFonts w:ascii="Arial" w:eastAsia="Times New Roman" w:hAnsi="Arial" w:cs="Arial"/>
          <w:color w:val="222222"/>
          <w:sz w:val="21"/>
          <w:szCs w:val="21"/>
        </w:rPr>
        <w:t>Sila teórie súborov bola taká, že diskusia o paradoxoch nevedela k opusteniu.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 xml:space="preserve">Práca </w:t>
      </w:r>
      <w:proofErr w:type="spellStart"/>
      <w:r w:rsidRPr="001641FD">
        <w:rPr>
          <w:rFonts w:ascii="Arial" w:eastAsia="Times New Roman" w:hAnsi="Arial" w:cs="Arial"/>
          <w:color w:val="222222"/>
          <w:sz w:val="21"/>
          <w:szCs w:val="21"/>
        </w:rPr>
        <w:t>Zermelo</w:t>
      </w:r>
      <w:proofErr w:type="spellEnd"/>
      <w:r w:rsidRPr="001641FD">
        <w:rPr>
          <w:rFonts w:ascii="Arial" w:eastAsia="Times New Roman" w:hAnsi="Arial" w:cs="Arial"/>
          <w:color w:val="222222"/>
          <w:sz w:val="21"/>
          <w:szCs w:val="21"/>
        </w:rPr>
        <w:t xml:space="preserve"> v roku 1908 a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proofErr w:type="spellStart"/>
      <w:r w:rsidRPr="001641FD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"https://pt.wikipedia.org/wiki/Abraham_Fraenkel" \o "Abraham Fraenkel" </w:instrTex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  <w:r w:rsidRPr="001641FD">
        <w:rPr>
          <w:rFonts w:ascii="Arial" w:eastAsia="Times New Roman" w:hAnsi="Arial" w:cs="Arial"/>
          <w:color w:val="0B0080"/>
          <w:sz w:val="21"/>
          <w:u w:val="single"/>
        </w:rPr>
        <w:t>Abraham</w:t>
      </w:r>
      <w:proofErr w:type="spellEnd"/>
      <w:r w:rsidRPr="001641FD">
        <w:rPr>
          <w:rFonts w:ascii="Arial" w:eastAsia="Times New Roman" w:hAnsi="Arial" w:cs="Arial"/>
          <w:color w:val="0B0080"/>
          <w:sz w:val="21"/>
          <w:u w:val="single"/>
        </w:rPr>
        <w:t xml:space="preserve"> </w:t>
      </w:r>
      <w:proofErr w:type="spellStart"/>
      <w:r w:rsidRPr="001641FD">
        <w:rPr>
          <w:rFonts w:ascii="Arial" w:eastAsia="Times New Roman" w:hAnsi="Arial" w:cs="Arial"/>
          <w:color w:val="0B0080"/>
          <w:sz w:val="21"/>
          <w:u w:val="single"/>
        </w:rPr>
        <w:t>Fraenkel</w:t>
      </w:r>
      <w:proofErr w:type="spellEnd"/>
      <w:r w:rsidRPr="001641FD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v roku 1922 vyústili do axiomatickej teórie kánonických súborov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hyperlink r:id="rId38" w:tooltip="ZFC" w:history="1">
        <w:r w:rsidRPr="001641FD">
          <w:rPr>
            <w:rFonts w:ascii="Arial" w:eastAsia="Times New Roman" w:hAnsi="Arial" w:cs="Arial"/>
            <w:color w:val="0B0080"/>
            <w:sz w:val="21"/>
            <w:u w:val="single"/>
          </w:rPr>
          <w:t>ZFC</w:t>
        </w:r>
      </w:hyperlink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 xml:space="preserve">, o ktorej sa hovorí, že je bez </w:t>
      </w:r>
      <w:proofErr w:type="spellStart"/>
      <w:r w:rsidRPr="001641FD">
        <w:rPr>
          <w:rFonts w:ascii="Arial" w:eastAsia="Times New Roman" w:hAnsi="Arial" w:cs="Arial"/>
          <w:color w:val="222222"/>
          <w:sz w:val="21"/>
          <w:szCs w:val="21"/>
        </w:rPr>
        <w:t>paradoxov.Práca</w:t>
      </w:r>
      <w:proofErr w:type="spellEnd"/>
      <w:r w:rsidRPr="001641FD">
        <w:rPr>
          <w:rFonts w:ascii="Arial" w:eastAsia="Times New Roman" w:hAnsi="Arial" w:cs="Arial"/>
          <w:color w:val="222222"/>
          <w:sz w:val="21"/>
        </w:rPr>
        <w:t> </w:t>
      </w:r>
      <w:hyperlink r:id="rId39" w:tooltip="Analytici (stránka neexistuje)" w:history="1">
        <w:r w:rsidRPr="001641FD">
          <w:rPr>
            <w:rFonts w:ascii="Arial" w:eastAsia="Times New Roman" w:hAnsi="Arial" w:cs="Arial"/>
            <w:color w:val="A55858"/>
            <w:sz w:val="21"/>
            <w:u w:val="single"/>
          </w:rPr>
          <w:t>analytikov</w:t>
        </w:r>
      </w:hyperlink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, ako je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proofErr w:type="spellStart"/>
      <w:r w:rsidRPr="001641FD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"https://pt.wikipedia.org/wiki/Henri_Lebesgue" \o "Henri Lebesgue" </w:instrTex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  <w:r w:rsidRPr="001641FD">
        <w:rPr>
          <w:rFonts w:ascii="Arial" w:eastAsia="Times New Roman" w:hAnsi="Arial" w:cs="Arial"/>
          <w:color w:val="0B0080"/>
          <w:sz w:val="21"/>
          <w:u w:val="single"/>
        </w:rPr>
        <w:t>Henri</w:t>
      </w:r>
      <w:proofErr w:type="spellEnd"/>
      <w:r w:rsidRPr="001641FD">
        <w:rPr>
          <w:rFonts w:ascii="Arial" w:eastAsia="Times New Roman" w:hAnsi="Arial" w:cs="Arial"/>
          <w:color w:val="0B0080"/>
          <w:sz w:val="21"/>
          <w:u w:val="single"/>
        </w:rPr>
        <w:t xml:space="preserve"> </w:t>
      </w:r>
      <w:proofErr w:type="spellStart"/>
      <w:r w:rsidRPr="001641FD">
        <w:rPr>
          <w:rFonts w:ascii="Arial" w:eastAsia="Times New Roman" w:hAnsi="Arial" w:cs="Arial"/>
          <w:color w:val="0B0080"/>
          <w:sz w:val="21"/>
          <w:u w:val="single"/>
        </w:rPr>
        <w:t>Lebesgue</w:t>
      </w:r>
      <w:proofErr w:type="spellEnd"/>
      <w:r w:rsidRPr="001641FD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, preukázala veľkú matematickú užitočnosť teórie množín.</w:t>
      </w:r>
    </w:p>
    <w:p w:rsidR="001641FD" w:rsidRPr="001641FD" w:rsidRDefault="001641FD" w:rsidP="00545AFE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Arial" w:eastAsia="Times New Roman" w:hAnsi="Arial" w:cs="Arial"/>
          <w:i/>
          <w:iCs/>
          <w:color w:val="222222"/>
          <w:sz w:val="21"/>
          <w:szCs w:val="21"/>
        </w:rPr>
      </w:pPr>
      <w:r w:rsidRPr="001641FD">
        <w:rPr>
          <w:rFonts w:ascii="Georgia" w:eastAsia="Times New Roman" w:hAnsi="Georgia" w:cs="Times New Roman"/>
          <w:color w:val="000000"/>
          <w:sz w:val="36"/>
          <w:szCs w:val="36"/>
        </w:rPr>
        <w:t>Základy </w:t>
      </w:r>
      <w:r w:rsidR="00545AFE" w:rsidRPr="001641FD">
        <w:rPr>
          <w:rFonts w:ascii="Arial" w:eastAsia="Times New Roman" w:hAnsi="Arial" w:cs="Arial"/>
          <w:i/>
          <w:iCs/>
          <w:color w:val="222222"/>
          <w:sz w:val="21"/>
          <w:szCs w:val="21"/>
        </w:rPr>
        <w:t xml:space="preserve"> </w:t>
      </w:r>
    </w:p>
    <w:p w:rsidR="00E47322" w:rsidRDefault="001641FD" w:rsidP="001641FD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22222"/>
          <w:sz w:val="21"/>
        </w:rPr>
      </w:pPr>
      <w:r w:rsidRPr="001641FD">
        <w:rPr>
          <w:rFonts w:ascii="Arial" w:eastAsia="Times New Roman" w:hAnsi="Arial" w:cs="Arial"/>
          <w:color w:val="222222"/>
          <w:sz w:val="21"/>
          <w:szCs w:val="21"/>
        </w:rPr>
        <w:t>Teória množín začína základné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hyperlink r:id="rId40" w:tooltip="Binárny vzťah" w:history="1">
        <w:r w:rsidRPr="001641FD">
          <w:rPr>
            <w:rFonts w:ascii="Arial" w:eastAsia="Times New Roman" w:hAnsi="Arial" w:cs="Arial"/>
            <w:color w:val="0B0080"/>
            <w:sz w:val="21"/>
            <w:u w:val="single"/>
          </w:rPr>
          <w:t>binárne vzťahu</w:t>
        </w:r>
      </w:hyperlink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="00E47322">
        <w:rPr>
          <w:rFonts w:ascii="Arial" w:eastAsia="Times New Roman" w:hAnsi="Arial" w:cs="Arial"/>
          <w:color w:val="222222"/>
          <w:sz w:val="21"/>
        </w:rPr>
        <w:t xml:space="preserve"> </w:t>
      </w:r>
      <w:r w:rsidR="00E47322">
        <w:rPr>
          <w:rFonts w:ascii="Arial" w:hAnsi="Arial" w:cs="Arial"/>
          <w:color w:val="222222"/>
          <w:sz w:val="21"/>
          <w:szCs w:val="21"/>
          <w:shd w:val="clear" w:color="auto" w:fill="FFFFFF"/>
        </w:rPr>
        <w:t>V</w:t>
      </w:r>
      <w:r w:rsidR="00E47322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41" w:tooltip="matematika" w:history="1">
        <w:r w:rsidR="00E47322">
          <w:rPr>
            <w:rStyle w:val="Hypertextovprepojenie"/>
            <w:rFonts w:ascii="Arial" w:hAnsi="Arial" w:cs="Arial"/>
            <w:color w:val="0B0080"/>
            <w:sz w:val="21"/>
            <w:szCs w:val="21"/>
            <w:shd w:val="clear" w:color="auto" w:fill="FFFFFF"/>
          </w:rPr>
          <w:t>matematiky</w:t>
        </w:r>
      </w:hyperlink>
      <w:r w:rsidR="00E47322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E47322">
        <w:rPr>
          <w:rFonts w:ascii="Arial" w:hAnsi="Arial" w:cs="Arial"/>
          <w:color w:val="222222"/>
          <w:sz w:val="21"/>
          <w:szCs w:val="21"/>
          <w:shd w:val="clear" w:color="auto" w:fill="FFFFFF"/>
        </w:rPr>
        <w:t>a</w:t>
      </w:r>
      <w:r w:rsidR="00E47322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42" w:tooltip="logika" w:history="1">
        <w:r w:rsidR="00E47322">
          <w:rPr>
            <w:rStyle w:val="Hypertextovprepojenie"/>
            <w:rFonts w:ascii="Arial" w:hAnsi="Arial" w:cs="Arial"/>
            <w:color w:val="0B0080"/>
            <w:sz w:val="21"/>
            <w:szCs w:val="21"/>
            <w:shd w:val="clear" w:color="auto" w:fill="FFFFFF"/>
          </w:rPr>
          <w:t>logiky</w:t>
        </w:r>
      </w:hyperlink>
      <w:r w:rsidR="00E47322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E47322">
        <w:rPr>
          <w:rFonts w:ascii="Arial" w:hAnsi="Arial" w:cs="Arial"/>
          <w:color w:val="222222"/>
          <w:sz w:val="21"/>
          <w:szCs w:val="21"/>
          <w:shd w:val="clear" w:color="auto" w:fill="FFFFFF"/>
        </w:rPr>
        <w:t>jeden</w:t>
      </w:r>
      <w:r w:rsidR="00E47322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E47322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binárna relácia</w:t>
      </w:r>
      <w:r w:rsidR="00E47322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E47322">
        <w:rPr>
          <w:rFonts w:ascii="Arial" w:hAnsi="Arial" w:cs="Arial"/>
          <w:color w:val="222222"/>
          <w:sz w:val="21"/>
          <w:szCs w:val="21"/>
          <w:shd w:val="clear" w:color="auto" w:fill="FFFFFF"/>
        </w:rPr>
        <w:t>alebo</w:t>
      </w:r>
      <w:r w:rsidR="00E47322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E47322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2-</w:t>
      </w:r>
      <w:r w:rsidR="00E47322">
        <w:rPr>
          <w:rStyle w:val="apple-converted-space"/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 </w:t>
      </w:r>
      <w:proofErr w:type="spellStart"/>
      <w:r w:rsidR="00E47322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fldChar w:fldCharType="begin"/>
      </w:r>
      <w:r w:rsidR="00E47322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instrText xml:space="preserve"> HYPERLINK "https://pt.wikipedia.org/wiki/Aridade" \o "ARITECH" </w:instrText>
      </w:r>
      <w:r w:rsidR="00E47322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fldChar w:fldCharType="separate"/>
      </w:r>
      <w:r w:rsidR="00E47322">
        <w:rPr>
          <w:rStyle w:val="Hypertextovprepojenie"/>
          <w:rFonts w:ascii="Arial" w:hAnsi="Arial" w:cs="Arial"/>
          <w:b/>
          <w:bCs/>
          <w:color w:val="0B0080"/>
          <w:sz w:val="21"/>
          <w:szCs w:val="21"/>
          <w:shd w:val="clear" w:color="auto" w:fill="FFFFFF"/>
        </w:rPr>
        <w:t>Aria</w:t>
      </w:r>
      <w:proofErr w:type="spellEnd"/>
      <w:r w:rsidR="00E47322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fldChar w:fldCharType="end"/>
      </w:r>
      <w:r w:rsidR="00E47322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E47322">
        <w:rPr>
          <w:rFonts w:ascii="Arial" w:hAnsi="Arial" w:cs="Arial"/>
          <w:color w:val="222222"/>
          <w:sz w:val="21"/>
          <w:szCs w:val="21"/>
          <w:shd w:val="clear" w:color="auto" w:fill="FFFFFF"/>
        </w:rPr>
        <w:t>je vzťah medzi dvoma prvkami s radom usporiadaných dvojíc.</w:t>
      </w:r>
      <w:r w:rsidR="00E47322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E47322">
        <w:rPr>
          <w:rFonts w:ascii="Arial" w:hAnsi="Arial" w:cs="Arial"/>
          <w:color w:val="222222"/>
          <w:sz w:val="21"/>
          <w:szCs w:val="21"/>
          <w:shd w:val="clear" w:color="auto" w:fill="FFFFFF"/>
        </w:rPr>
        <w:t>Binárne vzťahy sú bežné v mnohých oblastiach matematiky, aby definovali pojmy ako príklady: "je viacnásobná" a "väčšia než" aritmetická;</w:t>
      </w:r>
      <w:r w:rsidR="00E47322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E47322">
        <w:rPr>
          <w:rFonts w:ascii="Arial" w:hAnsi="Arial" w:cs="Arial"/>
          <w:color w:val="222222"/>
          <w:sz w:val="21"/>
          <w:szCs w:val="21"/>
          <w:shd w:val="clear" w:color="auto" w:fill="FFFFFF"/>
        </w:rPr>
        <w:t>"je zhodný" s geometriou;</w:t>
      </w:r>
      <w:r w:rsidR="00E47322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E47322">
        <w:rPr>
          <w:rFonts w:ascii="Arial" w:hAnsi="Arial" w:cs="Arial"/>
          <w:color w:val="222222"/>
          <w:sz w:val="21"/>
          <w:szCs w:val="21"/>
          <w:shd w:val="clear" w:color="auto" w:fill="FFFFFF"/>
        </w:rPr>
        <w:t>a ďalšie.</w:t>
      </w:r>
    </w:p>
    <w:p w:rsidR="00E47322" w:rsidRPr="00E47322" w:rsidRDefault="00E47322" w:rsidP="00E47322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E47322">
        <w:rPr>
          <w:rFonts w:ascii="Arial" w:eastAsia="Times New Roman" w:hAnsi="Arial" w:cs="Arial"/>
          <w:color w:val="222222"/>
          <w:sz w:val="21"/>
          <w:szCs w:val="21"/>
        </w:rPr>
        <w:t>Binárny vzťah</w:t>
      </w:r>
      <w:r w:rsidRPr="00E47322">
        <w:rPr>
          <w:rFonts w:ascii="Arial" w:eastAsia="Times New Roman" w:hAnsi="Arial" w:cs="Arial"/>
          <w:color w:val="222222"/>
          <w:sz w:val="21"/>
        </w:rPr>
        <w:t> </w:t>
      </w:r>
      <w:r w:rsidRPr="00E47322">
        <w:rPr>
          <w:rFonts w:ascii="Arial" w:eastAsia="Times New Roman" w:hAnsi="Arial" w:cs="Arial"/>
          <w:b/>
          <w:bCs/>
          <w:color w:val="222222"/>
          <w:sz w:val="21"/>
          <w:szCs w:val="21"/>
        </w:rPr>
        <w:t>r</w:t>
      </w:r>
      <w:r w:rsidRPr="00E47322">
        <w:rPr>
          <w:rFonts w:ascii="Arial" w:eastAsia="Times New Roman" w:hAnsi="Arial" w:cs="Arial"/>
          <w:color w:val="222222"/>
          <w:sz w:val="21"/>
        </w:rPr>
        <w:t> </w:t>
      </w:r>
      <w:r w:rsidRPr="00E47322">
        <w:rPr>
          <w:rFonts w:ascii="Arial" w:eastAsia="Times New Roman" w:hAnsi="Arial" w:cs="Arial"/>
          <w:color w:val="222222"/>
          <w:sz w:val="21"/>
          <w:szCs w:val="21"/>
        </w:rPr>
        <w:t>nad dvoma vesmírom</w:t>
      </w:r>
      <w:r w:rsidRPr="00E47322">
        <w:rPr>
          <w:rFonts w:ascii="Arial" w:eastAsia="Times New Roman" w:hAnsi="Arial" w:cs="Arial"/>
          <w:color w:val="222222"/>
          <w:sz w:val="21"/>
        </w:rPr>
        <w:t> </w:t>
      </w:r>
      <w:r w:rsidRPr="00E47322">
        <w:rPr>
          <w:rFonts w:ascii="Arial" w:eastAsia="Times New Roman" w:hAnsi="Arial" w:cs="Arial"/>
          <w:b/>
          <w:bCs/>
          <w:color w:val="222222"/>
          <w:sz w:val="21"/>
          <w:szCs w:val="21"/>
        </w:rPr>
        <w:t>A</w:t>
      </w:r>
      <w:r w:rsidRPr="00E47322">
        <w:rPr>
          <w:rFonts w:ascii="Arial" w:eastAsia="Times New Roman" w:hAnsi="Arial" w:cs="Arial"/>
          <w:color w:val="222222"/>
          <w:sz w:val="21"/>
        </w:rPr>
        <w:t> </w:t>
      </w:r>
      <w:r w:rsidRPr="00E47322">
        <w:rPr>
          <w:rFonts w:ascii="Arial" w:eastAsia="Times New Roman" w:hAnsi="Arial" w:cs="Arial"/>
          <w:color w:val="222222"/>
          <w:sz w:val="21"/>
          <w:szCs w:val="21"/>
        </w:rPr>
        <w:t>a</w:t>
      </w:r>
      <w:r w:rsidRPr="00E47322">
        <w:rPr>
          <w:rFonts w:ascii="Arial" w:eastAsia="Times New Roman" w:hAnsi="Arial" w:cs="Arial"/>
          <w:color w:val="222222"/>
          <w:sz w:val="21"/>
        </w:rPr>
        <w:t> </w:t>
      </w:r>
      <w:r w:rsidRPr="00E47322">
        <w:rPr>
          <w:rFonts w:ascii="Arial" w:eastAsia="Times New Roman" w:hAnsi="Arial" w:cs="Arial"/>
          <w:b/>
          <w:bCs/>
          <w:color w:val="222222"/>
          <w:sz w:val="21"/>
          <w:szCs w:val="21"/>
        </w:rPr>
        <w:t>B</w:t>
      </w:r>
      <w:r w:rsidRPr="00E47322">
        <w:rPr>
          <w:rFonts w:ascii="Arial" w:eastAsia="Times New Roman" w:hAnsi="Arial" w:cs="Arial"/>
          <w:color w:val="222222"/>
          <w:sz w:val="21"/>
        </w:rPr>
        <w:t> </w:t>
      </w:r>
      <w:r w:rsidRPr="00E47322">
        <w:rPr>
          <w:rFonts w:ascii="Arial" w:eastAsia="Times New Roman" w:hAnsi="Arial" w:cs="Arial"/>
          <w:color w:val="222222"/>
          <w:sz w:val="21"/>
          <w:szCs w:val="21"/>
        </w:rPr>
        <w:t>je:</w:t>
      </w:r>
    </w:p>
    <w:p w:rsidR="00E47322" w:rsidRPr="00E47322" w:rsidRDefault="00E47322" w:rsidP="00E47322">
      <w:pPr>
        <w:shd w:val="clear" w:color="auto" w:fill="FFFFFF"/>
        <w:spacing w:after="24" w:line="336" w:lineRule="atLeast"/>
        <w:ind w:left="720"/>
        <w:rPr>
          <w:rFonts w:ascii="Arial" w:eastAsia="Times New Roman" w:hAnsi="Arial" w:cs="Arial"/>
          <w:color w:val="222222"/>
          <w:sz w:val="21"/>
          <w:szCs w:val="21"/>
        </w:rPr>
      </w:pPr>
      <w:r w:rsidRPr="00E47322">
        <w:rPr>
          <w:rFonts w:ascii="Arial" w:eastAsia="Times New Roman" w:hAnsi="Arial" w:cs="Arial"/>
          <w:vanish/>
          <w:color w:val="222222"/>
          <w:sz w:val="21"/>
        </w:rPr>
        <w:t>{\ displaystyle r \ subseteq A \ čas B}</w:t>
      </w:r>
      <w:r w:rsidRPr="00E47322">
        <w:rPr>
          <w:rFonts w:ascii="Arial" w:eastAsia="Times New Roman" w:hAnsi="Arial" w:cs="Arial"/>
          <w:color w:val="222222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8" type="#_x0000_t75" alt="{\ displaystyle r \ subseteq A \ čas B}" style="width:24pt;height:24pt"/>
        </w:pict>
      </w:r>
    </w:p>
    <w:p w:rsidR="00E47322" w:rsidRPr="000B0869" w:rsidRDefault="00E47322" w:rsidP="000B0869">
      <w:pPr>
        <w:shd w:val="clear" w:color="auto" w:fill="FFFFFF"/>
        <w:spacing w:before="120" w:after="120" w:line="336" w:lineRule="atLeast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E47322">
        <w:rPr>
          <w:rFonts w:ascii="Arial" w:eastAsia="Times New Roman" w:hAnsi="Arial" w:cs="Arial"/>
          <w:color w:val="222222"/>
          <w:sz w:val="21"/>
          <w:szCs w:val="21"/>
        </w:rPr>
        <w:t>Inými slovami, binárny vzťah je definovaný ako</w:t>
      </w:r>
      <w:r w:rsidRPr="00E47322">
        <w:rPr>
          <w:rFonts w:ascii="Arial" w:eastAsia="Times New Roman" w:hAnsi="Arial" w:cs="Arial"/>
          <w:color w:val="222222"/>
          <w:sz w:val="21"/>
        </w:rPr>
        <w:t> </w:t>
      </w:r>
      <w:hyperlink r:id="rId43" w:tooltip="podmnožina" w:history="1">
        <w:r w:rsidRPr="00E47322">
          <w:rPr>
            <w:rFonts w:ascii="Arial" w:eastAsia="Times New Roman" w:hAnsi="Arial" w:cs="Arial"/>
            <w:color w:val="0B0080"/>
            <w:sz w:val="21"/>
            <w:u w:val="single"/>
          </w:rPr>
          <w:t>podmnožina</w:t>
        </w:r>
      </w:hyperlink>
      <w:r w:rsidRPr="00E47322">
        <w:rPr>
          <w:rFonts w:ascii="Arial" w:eastAsia="Times New Roman" w:hAnsi="Arial" w:cs="Arial"/>
          <w:color w:val="222222"/>
          <w:sz w:val="21"/>
        </w:rPr>
        <w:t> </w:t>
      </w:r>
      <w:r w:rsidRPr="00E47322">
        <w:rPr>
          <w:rFonts w:ascii="Arial" w:eastAsia="Times New Roman" w:hAnsi="Arial" w:cs="Arial"/>
          <w:color w:val="222222"/>
          <w:sz w:val="21"/>
          <w:szCs w:val="21"/>
        </w:rPr>
        <w:t>z</w:t>
      </w:r>
      <w:r w:rsidRPr="00E47322">
        <w:rPr>
          <w:rFonts w:ascii="Arial" w:eastAsia="Times New Roman" w:hAnsi="Arial" w:cs="Arial"/>
          <w:color w:val="222222"/>
          <w:sz w:val="21"/>
        </w:rPr>
        <w:t> </w:t>
      </w:r>
      <w:proofErr w:type="spellStart"/>
      <w:r w:rsidRPr="00E47322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E47322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"https://pt.wikipedia.org/wiki/Produto_cartesiano" \o "Kartézsky výrobok" </w:instrText>
      </w:r>
      <w:r w:rsidRPr="00E47322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  <w:r w:rsidRPr="00E47322">
        <w:rPr>
          <w:rFonts w:ascii="Arial" w:eastAsia="Times New Roman" w:hAnsi="Arial" w:cs="Arial"/>
          <w:color w:val="0B0080"/>
          <w:sz w:val="21"/>
          <w:u w:val="single"/>
        </w:rPr>
        <w:t>kartézského</w:t>
      </w:r>
      <w:proofErr w:type="spellEnd"/>
      <w:r w:rsidRPr="00E47322">
        <w:rPr>
          <w:rFonts w:ascii="Arial" w:eastAsia="Times New Roman" w:hAnsi="Arial" w:cs="Arial"/>
          <w:color w:val="0B0080"/>
          <w:sz w:val="21"/>
          <w:u w:val="single"/>
        </w:rPr>
        <w:t xml:space="preserve"> súčinu</w:t>
      </w:r>
      <w:r w:rsidRPr="00E47322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  <w:r w:rsidRPr="00E47322">
        <w:rPr>
          <w:rFonts w:ascii="Arial" w:eastAsia="Times New Roman" w:hAnsi="Arial" w:cs="Arial"/>
          <w:color w:val="222222"/>
          <w:sz w:val="21"/>
        </w:rPr>
        <w:t> </w:t>
      </w:r>
      <w:r w:rsidRPr="00E47322">
        <w:rPr>
          <w:rFonts w:ascii="Arial" w:eastAsia="Times New Roman" w:hAnsi="Arial" w:cs="Arial"/>
          <w:color w:val="222222"/>
          <w:sz w:val="21"/>
          <w:szCs w:val="21"/>
        </w:rPr>
        <w:t>súborov</w:t>
      </w:r>
      <w:r w:rsidRPr="00E47322">
        <w:rPr>
          <w:rFonts w:ascii="Arial" w:eastAsia="Times New Roman" w:hAnsi="Arial" w:cs="Arial"/>
          <w:color w:val="222222"/>
          <w:sz w:val="21"/>
        </w:rPr>
        <w:t> </w:t>
      </w:r>
      <w:r w:rsidRPr="00E47322">
        <w:rPr>
          <w:rFonts w:ascii="Arial" w:eastAsia="Times New Roman" w:hAnsi="Arial" w:cs="Arial"/>
          <w:b/>
          <w:bCs/>
          <w:color w:val="222222"/>
          <w:sz w:val="21"/>
          <w:szCs w:val="21"/>
        </w:rPr>
        <w:t>A</w:t>
      </w:r>
      <w:r w:rsidRPr="00E47322">
        <w:rPr>
          <w:rFonts w:ascii="Arial" w:eastAsia="Times New Roman" w:hAnsi="Arial" w:cs="Arial"/>
          <w:color w:val="222222"/>
          <w:sz w:val="21"/>
        </w:rPr>
        <w:t> </w:t>
      </w:r>
      <w:r w:rsidRPr="00E47322">
        <w:rPr>
          <w:rFonts w:ascii="Arial" w:eastAsia="Times New Roman" w:hAnsi="Arial" w:cs="Arial"/>
          <w:color w:val="222222"/>
          <w:sz w:val="21"/>
          <w:szCs w:val="21"/>
        </w:rPr>
        <w:t>a nastavenú</w:t>
      </w:r>
      <w:r w:rsidRPr="00E47322">
        <w:rPr>
          <w:rFonts w:ascii="Arial" w:eastAsia="Times New Roman" w:hAnsi="Arial" w:cs="Arial"/>
          <w:color w:val="222222"/>
          <w:sz w:val="21"/>
        </w:rPr>
        <w:t> </w:t>
      </w:r>
      <w:r w:rsidRPr="00E47322">
        <w:rPr>
          <w:rFonts w:ascii="Arial" w:eastAsia="Times New Roman" w:hAnsi="Arial" w:cs="Arial"/>
          <w:b/>
          <w:bCs/>
          <w:color w:val="222222"/>
          <w:sz w:val="21"/>
          <w:szCs w:val="21"/>
        </w:rPr>
        <w:t>B</w:t>
      </w:r>
      <w:r w:rsidRPr="00E47322">
        <w:rPr>
          <w:rFonts w:ascii="Arial" w:eastAsia="Times New Roman" w:hAnsi="Arial" w:cs="Arial"/>
          <w:color w:val="222222"/>
          <w:sz w:val="21"/>
        </w:rPr>
        <w:t> </w:t>
      </w:r>
      <w:r w:rsidRPr="00E47322">
        <w:rPr>
          <w:rFonts w:ascii="Arial" w:eastAsia="Times New Roman" w:hAnsi="Arial" w:cs="Arial"/>
          <w:color w:val="222222"/>
          <w:sz w:val="21"/>
          <w:szCs w:val="21"/>
        </w:rPr>
        <w:t>.</w:t>
      </w:r>
      <w:r w:rsidRPr="00E47322">
        <w:rPr>
          <w:rFonts w:ascii="Arial" w:eastAsia="Times New Roman" w:hAnsi="Arial" w:cs="Arial"/>
          <w:color w:val="222222"/>
          <w:sz w:val="21"/>
        </w:rPr>
        <w:t> </w:t>
      </w:r>
      <w:r w:rsidRPr="00E47322">
        <w:rPr>
          <w:rFonts w:ascii="Arial" w:eastAsia="Times New Roman" w:hAnsi="Arial" w:cs="Arial"/>
          <w:color w:val="222222"/>
          <w:sz w:val="21"/>
          <w:szCs w:val="21"/>
        </w:rPr>
        <w:t>To znamená, že vzťah</w:t>
      </w:r>
      <w:r w:rsidRPr="00E47322">
        <w:rPr>
          <w:rFonts w:ascii="Arial" w:eastAsia="Times New Roman" w:hAnsi="Arial" w:cs="Arial"/>
          <w:color w:val="222222"/>
          <w:sz w:val="21"/>
        </w:rPr>
        <w:t> </w:t>
      </w:r>
      <w:r w:rsidRPr="00E47322">
        <w:rPr>
          <w:rFonts w:ascii="Arial" w:eastAsia="Times New Roman" w:hAnsi="Arial" w:cs="Arial"/>
          <w:b/>
          <w:bCs/>
          <w:color w:val="222222"/>
          <w:sz w:val="21"/>
          <w:szCs w:val="21"/>
        </w:rPr>
        <w:t>R</w:t>
      </w:r>
      <w:r w:rsidRPr="00E47322">
        <w:rPr>
          <w:rFonts w:ascii="Arial" w:eastAsia="Times New Roman" w:hAnsi="Arial" w:cs="Arial"/>
          <w:color w:val="222222"/>
          <w:sz w:val="21"/>
        </w:rPr>
        <w:t> </w:t>
      </w:r>
      <w:r w:rsidRPr="00E47322">
        <w:rPr>
          <w:rFonts w:ascii="Arial" w:eastAsia="Times New Roman" w:hAnsi="Arial" w:cs="Arial"/>
          <w:color w:val="222222"/>
          <w:sz w:val="21"/>
          <w:szCs w:val="21"/>
        </w:rPr>
        <w:t>je množina</w:t>
      </w:r>
      <w:r w:rsidRPr="00E47322">
        <w:rPr>
          <w:rFonts w:ascii="Arial" w:eastAsia="Times New Roman" w:hAnsi="Arial" w:cs="Arial"/>
          <w:color w:val="222222"/>
          <w:sz w:val="21"/>
        </w:rPr>
        <w:t> </w:t>
      </w:r>
      <w:hyperlink r:id="rId44" w:tooltip="Pohodlná dvojica" w:history="1">
        <w:r w:rsidRPr="00E47322">
          <w:rPr>
            <w:rFonts w:ascii="Arial" w:eastAsia="Times New Roman" w:hAnsi="Arial" w:cs="Arial"/>
            <w:color w:val="0B0080"/>
            <w:sz w:val="21"/>
            <w:u w:val="single"/>
          </w:rPr>
          <w:t>usporiadaných párov</w:t>
        </w:r>
      </w:hyperlink>
      <w:r w:rsidRPr="00E47322">
        <w:rPr>
          <w:rFonts w:ascii="Arial" w:eastAsia="Times New Roman" w:hAnsi="Arial" w:cs="Arial"/>
          <w:color w:val="222222"/>
          <w:sz w:val="21"/>
        </w:rPr>
        <w:t> </w:t>
      </w:r>
      <w:r w:rsidRPr="00E47322">
        <w:rPr>
          <w:rFonts w:ascii="Arial" w:eastAsia="Times New Roman" w:hAnsi="Arial" w:cs="Arial"/>
          <w:color w:val="222222"/>
          <w:sz w:val="21"/>
          <w:szCs w:val="21"/>
        </w:rPr>
        <w:t>.</w:t>
      </w:r>
      <w:r w:rsidRPr="00E47322">
        <w:rPr>
          <w:rFonts w:ascii="Arial" w:eastAsia="Times New Roman" w:hAnsi="Arial" w:cs="Arial"/>
          <w:color w:val="222222"/>
          <w:sz w:val="21"/>
        </w:rPr>
        <w:t> </w:t>
      </w:r>
      <w:r w:rsidRPr="00E47322">
        <w:rPr>
          <w:rFonts w:ascii="Arial" w:eastAsia="Times New Roman" w:hAnsi="Arial" w:cs="Arial"/>
          <w:color w:val="222222"/>
          <w:sz w:val="21"/>
          <w:szCs w:val="21"/>
        </w:rPr>
        <w:t>Podskupina</w:t>
      </w:r>
      <w:r w:rsidRPr="00E47322">
        <w:rPr>
          <w:rFonts w:ascii="Arial" w:eastAsia="Times New Roman" w:hAnsi="Arial" w:cs="Arial"/>
          <w:color w:val="222222"/>
          <w:sz w:val="21"/>
        </w:rPr>
        <w:t> </w:t>
      </w:r>
      <w:r w:rsidRPr="00E47322">
        <w:rPr>
          <w:rFonts w:ascii="Arial" w:eastAsia="Times New Roman" w:hAnsi="Arial" w:cs="Arial"/>
          <w:b/>
          <w:bCs/>
          <w:color w:val="222222"/>
          <w:sz w:val="21"/>
          <w:szCs w:val="21"/>
        </w:rPr>
        <w:t>A x A</w:t>
      </w:r>
      <w:r w:rsidRPr="00E47322">
        <w:rPr>
          <w:rFonts w:ascii="Arial" w:eastAsia="Times New Roman" w:hAnsi="Arial" w:cs="Arial"/>
          <w:color w:val="222222"/>
          <w:sz w:val="21"/>
        </w:rPr>
        <w:t> </w:t>
      </w:r>
      <w:r w:rsidRPr="00E47322">
        <w:rPr>
          <w:rFonts w:ascii="Arial" w:eastAsia="Times New Roman" w:hAnsi="Arial" w:cs="Arial"/>
          <w:color w:val="222222"/>
          <w:sz w:val="21"/>
          <w:szCs w:val="21"/>
        </w:rPr>
        <w:t>môže byť jednoducho nazývaný binárna relácia na</w:t>
      </w:r>
      <w:r w:rsidRPr="00E47322">
        <w:rPr>
          <w:rFonts w:ascii="Arial" w:eastAsia="Times New Roman" w:hAnsi="Arial" w:cs="Arial"/>
          <w:color w:val="222222"/>
          <w:sz w:val="21"/>
        </w:rPr>
        <w:t> </w:t>
      </w:r>
      <w:r w:rsidRPr="00E47322">
        <w:rPr>
          <w:rFonts w:ascii="Arial" w:eastAsia="Times New Roman" w:hAnsi="Arial" w:cs="Arial"/>
          <w:b/>
          <w:bCs/>
          <w:color w:val="222222"/>
          <w:sz w:val="21"/>
          <w:szCs w:val="21"/>
        </w:rPr>
        <w:t>A</w:t>
      </w:r>
      <w:r w:rsidRPr="00E47322">
        <w:rPr>
          <w:rFonts w:ascii="Arial" w:eastAsia="Times New Roman" w:hAnsi="Arial" w:cs="Arial"/>
          <w:color w:val="222222"/>
          <w:sz w:val="21"/>
        </w:rPr>
        <w:t> </w:t>
      </w:r>
      <w:r w:rsidRPr="00E47322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:rsidR="00E47322" w:rsidRDefault="00E47322" w:rsidP="001641FD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22222"/>
          <w:sz w:val="21"/>
        </w:rPr>
      </w:pPr>
    </w:p>
    <w:p w:rsidR="001641FD" w:rsidRPr="001641FD" w:rsidRDefault="001641FD" w:rsidP="001641FD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1641FD">
        <w:rPr>
          <w:rFonts w:ascii="Arial" w:eastAsia="Times New Roman" w:hAnsi="Arial" w:cs="Arial"/>
          <w:color w:val="222222"/>
          <w:sz w:val="21"/>
          <w:szCs w:val="21"/>
        </w:rPr>
        <w:t>medzi objektom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i/>
          <w:iCs/>
          <w:color w:val="222222"/>
          <w:sz w:val="21"/>
          <w:szCs w:val="21"/>
        </w:rPr>
        <w:t>je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aj set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.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Ak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je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hyperlink r:id="rId45" w:tooltip="Elemento (matemática)" w:history="1">
        <w:r w:rsidRPr="001641FD">
          <w:rPr>
            <w:rFonts w:ascii="Arial" w:eastAsia="Times New Roman" w:hAnsi="Arial" w:cs="Arial"/>
            <w:b/>
            <w:bCs/>
            <w:color w:val="0B0080"/>
            <w:sz w:val="21"/>
            <w:u w:val="single"/>
          </w:rPr>
          <w:t>členom</w:t>
        </w:r>
      </w:hyperlink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(alebo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b/>
          <w:bCs/>
          <w:color w:val="222222"/>
          <w:sz w:val="21"/>
          <w:szCs w:val="21"/>
        </w:rPr>
        <w:t>element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) z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, píšeme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i/>
          <w:iCs/>
          <w:color w:val="222222"/>
          <w:sz w:val="21"/>
          <w:szCs w:val="21"/>
        </w:rPr>
        <w:t>si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Cambria Math" w:eastAsia="Times New Roman" w:hAnsi="Cambria Math" w:cs="Cambria Math"/>
          <w:color w:val="222222"/>
          <w:sz w:val="21"/>
          <w:szCs w:val="21"/>
        </w:rPr>
        <w:t>∈</w:t>
      </w:r>
      <w:r w:rsidRPr="001641FD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.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Keďže množiny sú objekty, členský vzťah sa môže vzťahovať aj na súbory.</w:t>
      </w:r>
    </w:p>
    <w:p w:rsidR="001641FD" w:rsidRPr="001641FD" w:rsidRDefault="001641FD" w:rsidP="001641FD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1641FD">
        <w:rPr>
          <w:rFonts w:ascii="Arial" w:eastAsia="Times New Roman" w:hAnsi="Arial" w:cs="Arial"/>
          <w:color w:val="222222"/>
          <w:sz w:val="21"/>
          <w:szCs w:val="21"/>
        </w:rPr>
        <w:t xml:space="preserve">Binárny odvodený vzťah medzi dvoma súbormi je </w:t>
      </w:r>
      <w:proofErr w:type="spellStart"/>
      <w:r w:rsidRPr="001641FD">
        <w:rPr>
          <w:rFonts w:ascii="Arial" w:eastAsia="Times New Roman" w:hAnsi="Arial" w:cs="Arial"/>
          <w:color w:val="222222"/>
          <w:sz w:val="21"/>
          <w:szCs w:val="21"/>
        </w:rPr>
        <w:t>podmnožinový</w:t>
      </w:r>
      <w:proofErr w:type="spellEnd"/>
      <w:r w:rsidRPr="001641FD">
        <w:rPr>
          <w:rFonts w:ascii="Arial" w:eastAsia="Times New Roman" w:hAnsi="Arial" w:cs="Arial"/>
          <w:color w:val="222222"/>
          <w:sz w:val="21"/>
          <w:szCs w:val="21"/>
        </w:rPr>
        <w:t xml:space="preserve"> vzťah, nazývaný tiež "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b/>
          <w:bCs/>
          <w:color w:val="222222"/>
          <w:sz w:val="21"/>
          <w:szCs w:val="21"/>
        </w:rPr>
        <w:t>je obsiahnutý"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.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Ak sú všetky prvky množiny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sú tiež prvky množiny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i/>
          <w:iCs/>
          <w:color w:val="222222"/>
          <w:sz w:val="21"/>
          <w:szCs w:val="21"/>
        </w:rPr>
        <w:t>B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, potom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je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hyperlink r:id="rId46" w:tooltip="Subconjunto" w:history="1">
        <w:r w:rsidRPr="001641FD">
          <w:rPr>
            <w:rFonts w:ascii="Arial" w:eastAsia="Times New Roman" w:hAnsi="Arial" w:cs="Arial"/>
            <w:b/>
            <w:bCs/>
            <w:color w:val="0B0080"/>
            <w:sz w:val="21"/>
            <w:u w:val="single"/>
          </w:rPr>
          <w:t>podmnožina</w:t>
        </w:r>
      </w:hyperlink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z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i/>
          <w:iCs/>
          <w:color w:val="222222"/>
          <w:sz w:val="21"/>
          <w:szCs w:val="21"/>
        </w:rPr>
        <w:t>B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, označené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Cambria Math" w:eastAsia="Times New Roman" w:hAnsi="Cambria Math" w:cs="Cambria Math"/>
          <w:color w:val="222222"/>
          <w:sz w:val="21"/>
          <w:szCs w:val="21"/>
        </w:rPr>
        <w:t>⊆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i/>
          <w:iCs/>
          <w:color w:val="222222"/>
          <w:sz w:val="21"/>
          <w:szCs w:val="21"/>
        </w:rPr>
        <w:t>B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.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Napríklad {1,2} je podmnožinou {1,2,3}, ale {1,4} nie je podmnožinou {1,2,3}.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Z tejto definície je zrejmé, že množina je podmnožinou sama;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v prípadoch, kedy je to potrebné vyhnúť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sa, definícia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hyperlink r:id="rId47" w:tooltip="Subconjunto próprio" w:history="1">
        <w:r w:rsidRPr="001641FD">
          <w:rPr>
            <w:rFonts w:ascii="Arial" w:eastAsia="Times New Roman" w:hAnsi="Arial" w:cs="Arial"/>
            <w:b/>
            <w:bCs/>
            <w:color w:val="0B0080"/>
            <w:sz w:val="21"/>
            <w:u w:val="single"/>
          </w:rPr>
          <w:t>podskupiny sama</w:t>
        </w:r>
      </w:hyperlink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je vylúčená z tejto možnosti.</w:t>
      </w:r>
    </w:p>
    <w:p w:rsidR="001641FD" w:rsidRPr="001641FD" w:rsidRDefault="001641FD" w:rsidP="001641FD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1641FD">
        <w:rPr>
          <w:rFonts w:ascii="Arial" w:eastAsia="Times New Roman" w:hAnsi="Arial" w:cs="Arial"/>
          <w:color w:val="222222"/>
          <w:sz w:val="21"/>
          <w:szCs w:val="21"/>
        </w:rPr>
        <w:t>Rovnako ako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hyperlink r:id="rId48" w:tooltip="aritmetika" w:history="1">
        <w:r w:rsidRPr="001641FD">
          <w:rPr>
            <w:rFonts w:ascii="Arial" w:eastAsia="Times New Roman" w:hAnsi="Arial" w:cs="Arial"/>
            <w:color w:val="0B0080"/>
            <w:sz w:val="21"/>
            <w:u w:val="single"/>
          </w:rPr>
          <w:t>aritmetika</w:t>
        </w:r>
      </w:hyperlink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charakterizuje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hyperlink r:id="rId49" w:tooltip="Binárne operácie (stránka neexistuje)" w:history="1">
        <w:r w:rsidRPr="001641FD">
          <w:rPr>
            <w:rFonts w:ascii="Arial" w:eastAsia="Times New Roman" w:hAnsi="Arial" w:cs="Arial"/>
            <w:color w:val="A55858"/>
            <w:sz w:val="21"/>
            <w:u w:val="single"/>
          </w:rPr>
          <w:t>binárne operácie</w:t>
        </w:r>
      </w:hyperlink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nad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hyperlink r:id="rId50" w:tooltip="číslo" w:history="1">
        <w:r w:rsidRPr="001641FD">
          <w:rPr>
            <w:rFonts w:ascii="Arial" w:eastAsia="Times New Roman" w:hAnsi="Arial" w:cs="Arial"/>
            <w:color w:val="0B0080"/>
            <w:sz w:val="21"/>
            <w:u w:val="single"/>
          </w:rPr>
          <w:t>číslami</w:t>
        </w:r>
      </w:hyperlink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, teória množín charakterizuje binárne operácie na súpravách.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O (A):</w:t>
      </w:r>
    </w:p>
    <w:p w:rsidR="001641FD" w:rsidRPr="001641FD" w:rsidRDefault="001641FD" w:rsidP="001641FD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51" w:tooltip="Únia (matematika)" w:history="1">
        <w:proofErr w:type="spellStart"/>
        <w:r w:rsidRPr="001641FD">
          <w:rPr>
            <w:rFonts w:ascii="Arial" w:eastAsia="Times New Roman" w:hAnsi="Arial" w:cs="Arial"/>
            <w:b/>
            <w:bCs/>
            <w:color w:val="0B0080"/>
            <w:sz w:val="21"/>
            <w:u w:val="single"/>
          </w:rPr>
          <w:t>Union</w:t>
        </w:r>
        <w:proofErr w:type="spellEnd"/>
      </w:hyperlink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množín</w:t>
      </w:r>
      <w:r w:rsidRPr="001641FD">
        <w:rPr>
          <w:rFonts w:ascii="Arial" w:eastAsia="Times New Roman" w:hAnsi="Arial" w:cs="Arial"/>
          <w:i/>
          <w:iCs/>
          <w:color w:val="222222"/>
          <w:sz w:val="21"/>
        </w:rPr>
        <w:t> </w:t>
      </w:r>
      <w:r w:rsidRPr="001641FD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a</w:t>
      </w:r>
      <w:r w:rsidRPr="001641FD">
        <w:rPr>
          <w:rFonts w:ascii="Arial" w:eastAsia="Times New Roman" w:hAnsi="Arial" w:cs="Arial"/>
          <w:i/>
          <w:iCs/>
          <w:color w:val="222222"/>
          <w:sz w:val="21"/>
        </w:rPr>
        <w:t> </w:t>
      </w:r>
      <w:r w:rsidRPr="001641FD">
        <w:rPr>
          <w:rFonts w:ascii="Arial" w:eastAsia="Times New Roman" w:hAnsi="Arial" w:cs="Arial"/>
          <w:i/>
          <w:iCs/>
          <w:color w:val="222222"/>
          <w:sz w:val="21"/>
          <w:szCs w:val="21"/>
        </w:rPr>
        <w:t>B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, označil</w:t>
      </w:r>
      <w:r w:rsidRPr="001641FD">
        <w:rPr>
          <w:rFonts w:ascii="Arial" w:eastAsia="Times New Roman" w:hAnsi="Arial" w:cs="Arial"/>
          <w:i/>
          <w:iCs/>
          <w:color w:val="222222"/>
          <w:sz w:val="21"/>
        </w:rPr>
        <w:t> </w:t>
      </w:r>
      <w:r w:rsidRPr="001641FD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Cambria Math" w:eastAsia="Times New Roman" w:hAnsi="Cambria Math" w:cs="Cambria Math"/>
          <w:color w:val="222222"/>
          <w:sz w:val="21"/>
          <w:szCs w:val="21"/>
        </w:rPr>
        <w:t>∪</w:t>
      </w:r>
      <w:r w:rsidRPr="001641FD">
        <w:rPr>
          <w:rFonts w:ascii="Arial" w:eastAsia="Times New Roman" w:hAnsi="Arial" w:cs="Arial"/>
          <w:i/>
          <w:iCs/>
          <w:color w:val="222222"/>
          <w:sz w:val="21"/>
        </w:rPr>
        <w:t> </w:t>
      </w:r>
      <w:r w:rsidRPr="001641FD">
        <w:rPr>
          <w:rFonts w:ascii="Arial" w:eastAsia="Times New Roman" w:hAnsi="Arial" w:cs="Arial"/>
          <w:i/>
          <w:iCs/>
          <w:color w:val="222222"/>
          <w:sz w:val="21"/>
          <w:szCs w:val="21"/>
        </w:rPr>
        <w:t>B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je množina všetkých objektov, ktoré sú členmi</w:t>
      </w:r>
      <w:r w:rsidRPr="001641FD">
        <w:rPr>
          <w:rFonts w:ascii="Arial" w:eastAsia="Times New Roman" w:hAnsi="Arial" w:cs="Arial"/>
          <w:i/>
          <w:iCs/>
          <w:color w:val="222222"/>
          <w:sz w:val="21"/>
        </w:rPr>
        <w:t> </w:t>
      </w:r>
      <w:r w:rsidRPr="001641FD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alebo</w:t>
      </w:r>
      <w:r w:rsidRPr="001641FD">
        <w:rPr>
          <w:rFonts w:ascii="Arial" w:eastAsia="Times New Roman" w:hAnsi="Arial" w:cs="Arial"/>
          <w:i/>
          <w:iCs/>
          <w:color w:val="222222"/>
          <w:sz w:val="21"/>
        </w:rPr>
        <w:t> </w:t>
      </w:r>
      <w:r w:rsidRPr="001641FD">
        <w:rPr>
          <w:rFonts w:ascii="Arial" w:eastAsia="Times New Roman" w:hAnsi="Arial" w:cs="Arial"/>
          <w:i/>
          <w:iCs/>
          <w:color w:val="222222"/>
          <w:sz w:val="21"/>
          <w:szCs w:val="21"/>
        </w:rPr>
        <w:t>B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, alebo oboje.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Spojenie {1, 2, 3} a {2, 3, 4} je množina {1, 2, 3, 4}.</w:t>
      </w:r>
    </w:p>
    <w:p w:rsidR="001641FD" w:rsidRPr="001641FD" w:rsidRDefault="001641FD" w:rsidP="001641FD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52" w:tooltip="križovatka" w:history="1">
        <w:r w:rsidRPr="001641FD">
          <w:rPr>
            <w:rFonts w:ascii="Arial" w:eastAsia="Times New Roman" w:hAnsi="Arial" w:cs="Arial"/>
            <w:b/>
            <w:bCs/>
            <w:color w:val="0B0080"/>
            <w:sz w:val="21"/>
            <w:u w:val="single"/>
          </w:rPr>
          <w:t>Križovatka</w:t>
        </w:r>
      </w:hyperlink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množín</w:t>
      </w:r>
      <w:r w:rsidRPr="001641FD">
        <w:rPr>
          <w:rFonts w:ascii="Arial" w:eastAsia="Times New Roman" w:hAnsi="Arial" w:cs="Arial"/>
          <w:i/>
          <w:iCs/>
          <w:color w:val="222222"/>
          <w:sz w:val="21"/>
        </w:rPr>
        <w:t> </w:t>
      </w:r>
      <w:r w:rsidRPr="001641FD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a</w:t>
      </w:r>
      <w:r w:rsidRPr="001641FD">
        <w:rPr>
          <w:rFonts w:ascii="Arial" w:eastAsia="Times New Roman" w:hAnsi="Arial" w:cs="Arial"/>
          <w:i/>
          <w:iCs/>
          <w:color w:val="222222"/>
          <w:sz w:val="21"/>
        </w:rPr>
        <w:t> </w:t>
      </w:r>
      <w:r w:rsidRPr="001641FD">
        <w:rPr>
          <w:rFonts w:ascii="Arial" w:eastAsia="Times New Roman" w:hAnsi="Arial" w:cs="Arial"/>
          <w:i/>
          <w:iCs/>
          <w:color w:val="222222"/>
          <w:sz w:val="21"/>
          <w:szCs w:val="21"/>
        </w:rPr>
        <w:t>B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, označil</w:t>
      </w:r>
      <w:r w:rsidRPr="001641FD">
        <w:rPr>
          <w:rFonts w:ascii="Arial" w:eastAsia="Times New Roman" w:hAnsi="Arial" w:cs="Arial"/>
          <w:i/>
          <w:iCs/>
          <w:color w:val="222222"/>
          <w:sz w:val="21"/>
        </w:rPr>
        <w:t> </w:t>
      </w:r>
      <w:r w:rsidRPr="001641FD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∩</w:t>
      </w:r>
      <w:r w:rsidRPr="001641FD">
        <w:rPr>
          <w:rFonts w:ascii="Arial" w:eastAsia="Times New Roman" w:hAnsi="Arial" w:cs="Arial"/>
          <w:i/>
          <w:iCs/>
          <w:color w:val="222222"/>
          <w:sz w:val="21"/>
        </w:rPr>
        <w:t> </w:t>
      </w:r>
      <w:r w:rsidRPr="001641FD">
        <w:rPr>
          <w:rFonts w:ascii="Arial" w:eastAsia="Times New Roman" w:hAnsi="Arial" w:cs="Arial"/>
          <w:i/>
          <w:iCs/>
          <w:color w:val="222222"/>
          <w:sz w:val="21"/>
          <w:szCs w:val="21"/>
        </w:rPr>
        <w:t>B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je množina všetkých objektov, ktoré sú členmi oboch</w:t>
      </w:r>
      <w:r w:rsidRPr="001641FD">
        <w:rPr>
          <w:rFonts w:ascii="Arial" w:eastAsia="Times New Roman" w:hAnsi="Arial" w:cs="Arial"/>
          <w:i/>
          <w:iCs/>
          <w:color w:val="222222"/>
          <w:sz w:val="21"/>
        </w:rPr>
        <w:t> </w:t>
      </w:r>
      <w:r w:rsidRPr="001641FD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a</w:t>
      </w:r>
      <w:r w:rsidRPr="001641FD">
        <w:rPr>
          <w:rFonts w:ascii="Arial" w:eastAsia="Times New Roman" w:hAnsi="Arial" w:cs="Arial"/>
          <w:i/>
          <w:iCs/>
          <w:color w:val="222222"/>
          <w:sz w:val="21"/>
        </w:rPr>
        <w:t> </w:t>
      </w:r>
      <w:r w:rsidRPr="001641FD">
        <w:rPr>
          <w:rFonts w:ascii="Arial" w:eastAsia="Times New Roman" w:hAnsi="Arial" w:cs="Arial"/>
          <w:i/>
          <w:iCs/>
          <w:color w:val="222222"/>
          <w:sz w:val="21"/>
          <w:szCs w:val="21"/>
        </w:rPr>
        <w:t>B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.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Priesečník {1, 2, 3} a {2, 3, 4} je množina {2, 3}.</w:t>
      </w:r>
    </w:p>
    <w:p w:rsidR="001641FD" w:rsidRPr="001641FD" w:rsidRDefault="001641FD" w:rsidP="001641FD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53" w:tooltip="komplementárne" w:history="1">
        <w:r w:rsidRPr="001641FD">
          <w:rPr>
            <w:rFonts w:ascii="Arial" w:eastAsia="Times New Roman" w:hAnsi="Arial" w:cs="Arial"/>
            <w:b/>
            <w:bCs/>
            <w:color w:val="0B0080"/>
            <w:sz w:val="21"/>
            <w:u w:val="single"/>
          </w:rPr>
          <w:t>Rozdiel sady</w:t>
        </w:r>
      </w:hyperlink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z</w:t>
      </w:r>
      <w:r w:rsidRPr="001641FD">
        <w:rPr>
          <w:rFonts w:ascii="Arial" w:eastAsia="Times New Roman" w:hAnsi="Arial" w:cs="Arial"/>
          <w:i/>
          <w:iCs/>
          <w:color w:val="222222"/>
          <w:sz w:val="21"/>
        </w:rPr>
        <w:t> </w:t>
      </w:r>
      <w:r w:rsidRPr="001641FD">
        <w:rPr>
          <w:rFonts w:ascii="Arial" w:eastAsia="Times New Roman" w:hAnsi="Arial" w:cs="Arial"/>
          <w:i/>
          <w:iCs/>
          <w:color w:val="222222"/>
          <w:sz w:val="21"/>
          <w:szCs w:val="21"/>
        </w:rPr>
        <w:t>U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a</w:t>
      </w:r>
      <w:r w:rsidRPr="001641FD">
        <w:rPr>
          <w:rFonts w:ascii="Arial" w:eastAsia="Times New Roman" w:hAnsi="Arial" w:cs="Arial"/>
          <w:i/>
          <w:iCs/>
          <w:color w:val="222222"/>
          <w:sz w:val="21"/>
        </w:rPr>
        <w:t> </w:t>
      </w:r>
      <w:r w:rsidRPr="001641FD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, označil</w:t>
      </w:r>
      <w:r w:rsidRPr="001641FD">
        <w:rPr>
          <w:rFonts w:ascii="Arial" w:eastAsia="Times New Roman" w:hAnsi="Arial" w:cs="Arial"/>
          <w:i/>
          <w:iCs/>
          <w:color w:val="222222"/>
          <w:sz w:val="21"/>
        </w:rPr>
        <w:t> </w:t>
      </w:r>
      <w:r w:rsidRPr="001641FD">
        <w:rPr>
          <w:rFonts w:ascii="Arial" w:eastAsia="Times New Roman" w:hAnsi="Arial" w:cs="Arial"/>
          <w:i/>
          <w:iCs/>
          <w:color w:val="222222"/>
          <w:sz w:val="21"/>
          <w:szCs w:val="21"/>
        </w:rPr>
        <w:t>U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\je množina všetkých členov</w:t>
      </w:r>
      <w:r w:rsidRPr="001641FD">
        <w:rPr>
          <w:rFonts w:ascii="Arial" w:eastAsia="Times New Roman" w:hAnsi="Arial" w:cs="Arial"/>
          <w:i/>
          <w:iCs/>
          <w:color w:val="222222"/>
          <w:sz w:val="21"/>
        </w:rPr>
        <w:t> </w:t>
      </w:r>
      <w:r w:rsidRPr="001641FD">
        <w:rPr>
          <w:rFonts w:ascii="Arial" w:eastAsia="Times New Roman" w:hAnsi="Arial" w:cs="Arial"/>
          <w:i/>
          <w:iCs/>
          <w:color w:val="222222"/>
          <w:sz w:val="21"/>
          <w:szCs w:val="21"/>
        </w:rPr>
        <w:t>U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nie sú členmi.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Rozdiel množín {1,2,3} {2,3,4} je {1}, zatiaľ čo rozdiel {2,3,4} {1,2,3} je {4}.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proofErr w:type="spellStart"/>
      <w:r w:rsidRPr="001641FD">
        <w:rPr>
          <w:rFonts w:ascii="Arial" w:eastAsia="Times New Roman" w:hAnsi="Arial" w:cs="Arial"/>
          <w:color w:val="222222"/>
          <w:sz w:val="21"/>
          <w:szCs w:val="21"/>
        </w:rPr>
        <w:t>Keďje</w:t>
      </w:r>
      <w:proofErr w:type="spellEnd"/>
      <w:r w:rsidRPr="001641FD">
        <w:rPr>
          <w:rFonts w:ascii="Arial" w:eastAsia="Times New Roman" w:hAnsi="Arial" w:cs="Arial"/>
          <w:color w:val="222222"/>
          <w:sz w:val="21"/>
          <w:szCs w:val="21"/>
        </w:rPr>
        <w:t xml:space="preserve"> podmnožina</w:t>
      </w:r>
      <w:r w:rsidRPr="001641FD">
        <w:rPr>
          <w:rFonts w:ascii="Arial" w:eastAsia="Times New Roman" w:hAnsi="Arial" w:cs="Arial"/>
          <w:i/>
          <w:iCs/>
          <w:color w:val="222222"/>
          <w:sz w:val="21"/>
        </w:rPr>
        <w:t> </w:t>
      </w:r>
      <w:r w:rsidRPr="001641FD">
        <w:rPr>
          <w:rFonts w:ascii="Arial" w:eastAsia="Times New Roman" w:hAnsi="Arial" w:cs="Arial"/>
          <w:i/>
          <w:iCs/>
          <w:color w:val="222222"/>
          <w:sz w:val="21"/>
          <w:szCs w:val="21"/>
        </w:rPr>
        <w:t>U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rozdiel nastaví</w:t>
      </w:r>
      <w:r w:rsidRPr="001641FD">
        <w:rPr>
          <w:rFonts w:ascii="Arial" w:eastAsia="Times New Roman" w:hAnsi="Arial" w:cs="Arial"/>
          <w:i/>
          <w:iCs/>
          <w:color w:val="222222"/>
          <w:sz w:val="21"/>
        </w:rPr>
        <w:t> </w:t>
      </w:r>
      <w:r w:rsidRPr="001641FD">
        <w:rPr>
          <w:rFonts w:ascii="Arial" w:eastAsia="Times New Roman" w:hAnsi="Arial" w:cs="Arial"/>
          <w:i/>
          <w:iCs/>
          <w:color w:val="222222"/>
          <w:sz w:val="21"/>
          <w:szCs w:val="21"/>
        </w:rPr>
        <w:t>U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\sa tiež nazýva</w:t>
      </w:r>
      <w:hyperlink r:id="rId54" w:tooltip="Complemento" w:history="1">
        <w:r w:rsidRPr="001641FD">
          <w:rPr>
            <w:rFonts w:ascii="Arial" w:eastAsia="Times New Roman" w:hAnsi="Arial" w:cs="Arial"/>
            <w:b/>
            <w:bCs/>
            <w:color w:val="0B0080"/>
            <w:sz w:val="21"/>
          </w:rPr>
          <w:t> </w:t>
        </w:r>
        <w:r w:rsidRPr="001641FD">
          <w:rPr>
            <w:rFonts w:ascii="Arial" w:eastAsia="Times New Roman" w:hAnsi="Arial" w:cs="Arial"/>
            <w:b/>
            <w:bCs/>
            <w:color w:val="0B0080"/>
            <w:sz w:val="21"/>
            <w:u w:val="single"/>
          </w:rPr>
          <w:t>doplnok</w:t>
        </w:r>
      </w:hyperlink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z</w:t>
      </w:r>
      <w:r w:rsidRPr="001641FD">
        <w:rPr>
          <w:rFonts w:ascii="Arial" w:eastAsia="Times New Roman" w:hAnsi="Arial" w:cs="Arial"/>
          <w:i/>
          <w:iCs/>
          <w:color w:val="222222"/>
          <w:sz w:val="21"/>
        </w:rPr>
        <w:t> </w:t>
      </w:r>
      <w:r w:rsidRPr="001641FD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v</w:t>
      </w:r>
      <w:r w:rsidRPr="001641FD">
        <w:rPr>
          <w:rFonts w:ascii="Arial" w:eastAsia="Times New Roman" w:hAnsi="Arial" w:cs="Arial"/>
          <w:i/>
          <w:iCs/>
          <w:color w:val="222222"/>
          <w:sz w:val="21"/>
        </w:rPr>
        <w:t> </w:t>
      </w:r>
      <w:r w:rsidRPr="001641FD">
        <w:rPr>
          <w:rFonts w:ascii="Arial" w:eastAsia="Times New Roman" w:hAnsi="Arial" w:cs="Arial"/>
          <w:i/>
          <w:iCs/>
          <w:color w:val="222222"/>
          <w:sz w:val="21"/>
          <w:szCs w:val="21"/>
        </w:rPr>
        <w:t>U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.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V tomto prípade voľba</w:t>
      </w:r>
      <w:r w:rsidRPr="001641FD">
        <w:rPr>
          <w:rFonts w:ascii="Arial" w:eastAsia="Times New Roman" w:hAnsi="Arial" w:cs="Arial"/>
          <w:i/>
          <w:iCs/>
          <w:color w:val="222222"/>
          <w:sz w:val="21"/>
        </w:rPr>
        <w:t> </w:t>
      </w:r>
      <w:r w:rsidRPr="001641FD">
        <w:rPr>
          <w:rFonts w:ascii="Arial" w:eastAsia="Times New Roman" w:hAnsi="Arial" w:cs="Arial"/>
          <w:i/>
          <w:iCs/>
          <w:color w:val="222222"/>
          <w:sz w:val="21"/>
          <w:szCs w:val="21"/>
        </w:rPr>
        <w:t>U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je z kontextu zrejmé, notácie</w:t>
      </w:r>
      <w:r w:rsidRPr="001641FD">
        <w:rPr>
          <w:rFonts w:ascii="Arial" w:eastAsia="Times New Roman" w:hAnsi="Arial" w:cs="Arial"/>
          <w:i/>
          <w:iCs/>
          <w:color w:val="222222"/>
          <w:sz w:val="21"/>
          <w:vertAlign w:val="superscript"/>
        </w:rPr>
        <w:t> </w:t>
      </w:r>
      <w:r w:rsidRPr="001641FD">
        <w:rPr>
          <w:rFonts w:ascii="Arial" w:eastAsia="Times New Roman" w:hAnsi="Arial" w:cs="Arial"/>
          <w:i/>
          <w:iCs/>
          <w:color w:val="222222"/>
          <w:sz w:val="21"/>
          <w:szCs w:val="21"/>
          <w:vertAlign w:val="superscript"/>
        </w:rPr>
        <w:t>c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je niekedy používaný v mieste</w:t>
      </w:r>
      <w:r w:rsidRPr="001641FD">
        <w:rPr>
          <w:rFonts w:ascii="Arial" w:eastAsia="Times New Roman" w:hAnsi="Arial" w:cs="Arial"/>
          <w:i/>
          <w:iCs/>
          <w:color w:val="222222"/>
          <w:sz w:val="21"/>
        </w:rPr>
        <w:t> </w:t>
      </w:r>
      <w:r w:rsidRPr="001641FD">
        <w:rPr>
          <w:rFonts w:ascii="Arial" w:eastAsia="Times New Roman" w:hAnsi="Arial" w:cs="Arial"/>
          <w:i/>
          <w:iCs/>
          <w:color w:val="222222"/>
          <w:sz w:val="21"/>
          <w:szCs w:val="21"/>
        </w:rPr>
        <w:t>U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\</w:t>
      </w:r>
      <w:r w:rsidRPr="001641FD">
        <w:rPr>
          <w:rFonts w:ascii="Arial" w:eastAsia="Times New Roman" w:hAnsi="Arial" w:cs="Arial"/>
          <w:i/>
          <w:iCs/>
          <w:color w:val="222222"/>
          <w:sz w:val="21"/>
        </w:rPr>
        <w:t> </w:t>
      </w:r>
      <w:r w:rsidRPr="001641FD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, a to najmä v prípade,</w:t>
      </w:r>
      <w:r w:rsidRPr="001641FD">
        <w:rPr>
          <w:rFonts w:ascii="Arial" w:eastAsia="Times New Roman" w:hAnsi="Arial" w:cs="Arial"/>
          <w:i/>
          <w:iCs/>
          <w:color w:val="222222"/>
          <w:sz w:val="21"/>
        </w:rPr>
        <w:t> </w:t>
      </w:r>
      <w:r w:rsidRPr="001641FD">
        <w:rPr>
          <w:rFonts w:ascii="Arial" w:eastAsia="Times New Roman" w:hAnsi="Arial" w:cs="Arial"/>
          <w:i/>
          <w:iCs/>
          <w:color w:val="222222"/>
          <w:sz w:val="21"/>
          <w:szCs w:val="21"/>
        </w:rPr>
        <w:t>U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je</w:t>
      </w:r>
      <w:hyperlink r:id="rId55" w:tooltip="Conjunto universo" w:history="1">
        <w:r w:rsidRPr="001641FD">
          <w:rPr>
            <w:rFonts w:ascii="Arial" w:eastAsia="Times New Roman" w:hAnsi="Arial" w:cs="Arial"/>
            <w:color w:val="0B0080"/>
            <w:sz w:val="21"/>
          </w:rPr>
          <w:t> </w:t>
        </w:r>
        <w:r w:rsidRPr="001641FD">
          <w:rPr>
            <w:rFonts w:ascii="Arial" w:eastAsia="Times New Roman" w:hAnsi="Arial" w:cs="Arial"/>
            <w:color w:val="0B0080"/>
            <w:sz w:val="21"/>
            <w:u w:val="single"/>
          </w:rPr>
          <w:t xml:space="preserve">univerzálna </w:t>
        </w:r>
        <w:proofErr w:type="spellStart"/>
        <w:r w:rsidRPr="001641FD">
          <w:rPr>
            <w:rFonts w:ascii="Arial" w:eastAsia="Times New Roman" w:hAnsi="Arial" w:cs="Arial"/>
            <w:color w:val="0B0080"/>
            <w:sz w:val="21"/>
            <w:u w:val="single"/>
          </w:rPr>
          <w:t>sada</w:t>
        </w:r>
      </w:hyperlink>
      <w:r w:rsidRPr="001641FD">
        <w:rPr>
          <w:rFonts w:ascii="Arial" w:eastAsia="Times New Roman" w:hAnsi="Arial" w:cs="Arial"/>
          <w:color w:val="222222"/>
          <w:sz w:val="21"/>
          <w:szCs w:val="21"/>
        </w:rPr>
        <w:t>ako</w:t>
      </w:r>
      <w:proofErr w:type="spellEnd"/>
      <w:r w:rsidRPr="001641FD">
        <w:rPr>
          <w:rFonts w:ascii="Arial" w:eastAsia="Times New Roman" w:hAnsi="Arial" w:cs="Arial"/>
          <w:color w:val="222222"/>
          <w:sz w:val="21"/>
          <w:szCs w:val="21"/>
        </w:rPr>
        <w:t xml:space="preserve"> štúdium</w:t>
      </w:r>
      <w:hyperlink r:id="rId56" w:tooltip="Diagrama de Venn" w:history="1">
        <w:r w:rsidRPr="001641FD">
          <w:rPr>
            <w:rFonts w:ascii="Arial" w:eastAsia="Times New Roman" w:hAnsi="Arial" w:cs="Arial"/>
            <w:color w:val="0B0080"/>
            <w:sz w:val="21"/>
          </w:rPr>
          <w:t> </w:t>
        </w:r>
        <w:proofErr w:type="spellStart"/>
        <w:r w:rsidRPr="001641FD">
          <w:rPr>
            <w:rFonts w:ascii="Arial" w:eastAsia="Times New Roman" w:hAnsi="Arial" w:cs="Arial"/>
            <w:color w:val="0B0080"/>
            <w:sz w:val="21"/>
            <w:u w:val="single"/>
          </w:rPr>
          <w:t>Venn</w:t>
        </w:r>
        <w:proofErr w:type="spellEnd"/>
        <w:r w:rsidRPr="001641FD">
          <w:rPr>
            <w:rFonts w:ascii="Arial" w:eastAsia="Times New Roman" w:hAnsi="Arial" w:cs="Arial"/>
            <w:color w:val="0B0080"/>
            <w:sz w:val="21"/>
            <w:u w:val="single"/>
          </w:rPr>
          <w:t xml:space="preserve"> diagramov</w:t>
        </w:r>
      </w:hyperlink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:rsidR="001641FD" w:rsidRPr="001641FD" w:rsidRDefault="001641FD" w:rsidP="001641FD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57" w:tooltip="Symetrický rozdiel" w:history="1">
        <w:r w:rsidRPr="001641FD">
          <w:rPr>
            <w:rFonts w:ascii="Arial" w:eastAsia="Times New Roman" w:hAnsi="Arial" w:cs="Arial"/>
            <w:b/>
            <w:bCs/>
            <w:color w:val="0B0080"/>
            <w:sz w:val="21"/>
            <w:u w:val="single"/>
          </w:rPr>
          <w:t>Symetrický rozdiel</w:t>
        </w:r>
      </w:hyperlink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zostáv</w:t>
      </w:r>
      <w:r w:rsidRPr="001641FD">
        <w:rPr>
          <w:rFonts w:ascii="Arial" w:eastAsia="Times New Roman" w:hAnsi="Arial" w:cs="Arial"/>
          <w:i/>
          <w:iCs/>
          <w:color w:val="222222"/>
          <w:sz w:val="21"/>
        </w:rPr>
        <w:t> </w:t>
      </w:r>
      <w:r w:rsidRPr="001641FD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a</w:t>
      </w:r>
      <w:r w:rsidRPr="001641FD">
        <w:rPr>
          <w:rFonts w:ascii="Arial" w:eastAsia="Times New Roman" w:hAnsi="Arial" w:cs="Arial"/>
          <w:i/>
          <w:iCs/>
          <w:color w:val="222222"/>
          <w:sz w:val="21"/>
        </w:rPr>
        <w:t> </w:t>
      </w:r>
      <w:r w:rsidRPr="001641FD">
        <w:rPr>
          <w:rFonts w:ascii="Arial" w:eastAsia="Times New Roman" w:hAnsi="Arial" w:cs="Arial"/>
          <w:i/>
          <w:iCs/>
          <w:color w:val="222222"/>
          <w:sz w:val="21"/>
          <w:szCs w:val="21"/>
        </w:rPr>
        <w:t>B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je množina všetkých objektov, ktoré sú členmi presne jedného z</w:t>
      </w:r>
      <w:r w:rsidRPr="001641FD">
        <w:rPr>
          <w:rFonts w:ascii="Arial" w:eastAsia="Times New Roman" w:hAnsi="Arial" w:cs="Arial"/>
          <w:i/>
          <w:iCs/>
          <w:color w:val="222222"/>
          <w:sz w:val="21"/>
        </w:rPr>
        <w:t> </w:t>
      </w:r>
      <w:r w:rsidRPr="001641FD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a</w:t>
      </w:r>
      <w:r w:rsidRPr="001641FD">
        <w:rPr>
          <w:rFonts w:ascii="Arial" w:eastAsia="Times New Roman" w:hAnsi="Arial" w:cs="Arial"/>
          <w:i/>
          <w:iCs/>
          <w:color w:val="222222"/>
          <w:sz w:val="21"/>
        </w:rPr>
        <w:t> </w:t>
      </w:r>
      <w:r w:rsidRPr="001641FD">
        <w:rPr>
          <w:rFonts w:ascii="Arial" w:eastAsia="Times New Roman" w:hAnsi="Arial" w:cs="Arial"/>
          <w:i/>
          <w:iCs/>
          <w:color w:val="222222"/>
          <w:sz w:val="21"/>
          <w:szCs w:val="21"/>
        </w:rPr>
        <w:t>B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(prvky, ktoré sú v jednej z množín, ale nie v oboch).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Napríklad pre sady {1,2,3} a {2,3,4} je symetrický rozdiel {1,4}.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Je to súbor rozdielu spojenia a križovatky (</w:t>
      </w:r>
      <w:r w:rsidRPr="001641FD">
        <w:rPr>
          <w:rFonts w:ascii="Arial" w:eastAsia="Times New Roman" w:hAnsi="Arial" w:cs="Arial"/>
          <w:i/>
          <w:iCs/>
          <w:color w:val="222222"/>
          <w:sz w:val="21"/>
        </w:rPr>
        <w:t> </w:t>
      </w:r>
      <w:r w:rsidRPr="001641FD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Cambria Math" w:eastAsia="Times New Roman" w:hAnsi="Cambria Math" w:cs="Cambria Math"/>
          <w:color w:val="222222"/>
          <w:sz w:val="21"/>
          <w:szCs w:val="21"/>
        </w:rPr>
        <w:t>∪</w:t>
      </w:r>
      <w:r w:rsidRPr="001641FD">
        <w:rPr>
          <w:rFonts w:ascii="Arial" w:eastAsia="Times New Roman" w:hAnsi="Arial" w:cs="Arial"/>
          <w:i/>
          <w:iCs/>
          <w:color w:val="222222"/>
          <w:sz w:val="21"/>
        </w:rPr>
        <w:t> </w:t>
      </w:r>
      <w:r w:rsidRPr="001641FD">
        <w:rPr>
          <w:rFonts w:ascii="Arial" w:eastAsia="Times New Roman" w:hAnsi="Arial" w:cs="Arial"/>
          <w:i/>
          <w:iCs/>
          <w:color w:val="222222"/>
          <w:sz w:val="21"/>
          <w:szCs w:val="21"/>
        </w:rPr>
        <w:t>B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) \ (</w:t>
      </w:r>
      <w:r w:rsidRPr="001641FD">
        <w:rPr>
          <w:rFonts w:ascii="Arial" w:eastAsia="Times New Roman" w:hAnsi="Arial" w:cs="Arial"/>
          <w:i/>
          <w:iCs/>
          <w:color w:val="222222"/>
          <w:sz w:val="21"/>
        </w:rPr>
        <w:t> </w:t>
      </w:r>
      <w:r w:rsidRPr="001641FD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∩</w:t>
      </w:r>
      <w:r w:rsidRPr="001641FD">
        <w:rPr>
          <w:rFonts w:ascii="Arial" w:eastAsia="Times New Roman" w:hAnsi="Arial" w:cs="Arial"/>
          <w:i/>
          <w:iCs/>
          <w:color w:val="222222"/>
          <w:sz w:val="21"/>
        </w:rPr>
        <w:t> </w:t>
      </w:r>
      <w:r w:rsidRPr="001641FD">
        <w:rPr>
          <w:rFonts w:ascii="Arial" w:eastAsia="Times New Roman" w:hAnsi="Arial" w:cs="Arial"/>
          <w:i/>
          <w:iCs/>
          <w:color w:val="222222"/>
          <w:sz w:val="21"/>
          <w:szCs w:val="21"/>
        </w:rPr>
        <w:t>B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).</w:t>
      </w:r>
    </w:p>
    <w:p w:rsidR="00173D29" w:rsidRPr="00173D29" w:rsidRDefault="001641FD" w:rsidP="00173D29">
      <w:pPr>
        <w:pStyle w:val="Normlnywebov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22222"/>
          <w:sz w:val="21"/>
          <w:szCs w:val="21"/>
        </w:rPr>
      </w:pPr>
      <w:hyperlink r:id="rId58" w:tooltip="Kartézsky výrobok" w:history="1">
        <w:proofErr w:type="spellStart"/>
        <w:r w:rsidRPr="001641FD">
          <w:rPr>
            <w:rFonts w:ascii="Arial" w:hAnsi="Arial" w:cs="Arial"/>
            <w:b/>
            <w:bCs/>
            <w:color w:val="0B0080"/>
            <w:sz w:val="21"/>
            <w:u w:val="single"/>
          </w:rPr>
          <w:t>Kartézske</w:t>
        </w:r>
        <w:proofErr w:type="spellEnd"/>
        <w:r w:rsidRPr="001641FD">
          <w:rPr>
            <w:rFonts w:ascii="Arial" w:hAnsi="Arial" w:cs="Arial"/>
            <w:b/>
            <w:bCs/>
            <w:color w:val="0B0080"/>
            <w:sz w:val="21"/>
            <w:u w:val="single"/>
          </w:rPr>
          <w:t xml:space="preserve"> produkt</w:t>
        </w:r>
      </w:hyperlink>
      <w:r w:rsidRPr="001641FD">
        <w:rPr>
          <w:rFonts w:ascii="Arial" w:hAnsi="Arial" w:cs="Arial"/>
          <w:color w:val="222222"/>
          <w:sz w:val="21"/>
        </w:rPr>
        <w:t> </w:t>
      </w:r>
      <w:r w:rsidR="003B08E9">
        <w:rPr>
          <w:rFonts w:ascii="Arial" w:hAnsi="Arial" w:cs="Arial"/>
          <w:color w:val="222222"/>
          <w:sz w:val="21"/>
        </w:rPr>
        <w:t xml:space="preserve"> </w:t>
      </w:r>
      <w:r w:rsidR="00173D29" w:rsidRPr="00173D29">
        <w:rPr>
          <w:rFonts w:ascii="Arial" w:hAnsi="Arial" w:cs="Arial"/>
          <w:color w:val="222222"/>
          <w:sz w:val="21"/>
          <w:szCs w:val="21"/>
        </w:rPr>
        <w:t>V</w:t>
      </w:r>
      <w:r w:rsidR="00173D29" w:rsidRPr="00173D29">
        <w:rPr>
          <w:rFonts w:ascii="Arial" w:hAnsi="Arial" w:cs="Arial"/>
          <w:color w:val="222222"/>
          <w:sz w:val="21"/>
        </w:rPr>
        <w:t> </w:t>
      </w:r>
      <w:hyperlink r:id="rId59" w:tooltip="matematika" w:history="1">
        <w:r w:rsidR="00173D29" w:rsidRPr="00173D29">
          <w:rPr>
            <w:rFonts w:ascii="Arial" w:hAnsi="Arial" w:cs="Arial"/>
            <w:color w:val="0B0080"/>
            <w:sz w:val="21"/>
          </w:rPr>
          <w:t>matematiky</w:t>
        </w:r>
      </w:hyperlink>
      <w:r w:rsidR="00173D29" w:rsidRPr="00173D29">
        <w:rPr>
          <w:rFonts w:ascii="Arial" w:hAnsi="Arial" w:cs="Arial"/>
          <w:color w:val="222222"/>
          <w:sz w:val="21"/>
        </w:rPr>
        <w:t> </w:t>
      </w:r>
      <w:r w:rsidR="00173D29" w:rsidRPr="00173D29">
        <w:rPr>
          <w:rFonts w:ascii="Arial" w:hAnsi="Arial" w:cs="Arial"/>
          <w:color w:val="222222"/>
          <w:sz w:val="21"/>
          <w:szCs w:val="21"/>
        </w:rPr>
        <w:t>, vzhľadom k tomu, dve</w:t>
      </w:r>
      <w:r w:rsidR="00173D29" w:rsidRPr="00173D29">
        <w:rPr>
          <w:rFonts w:ascii="Arial" w:hAnsi="Arial" w:cs="Arial"/>
          <w:color w:val="222222"/>
          <w:sz w:val="21"/>
        </w:rPr>
        <w:t> </w:t>
      </w:r>
      <w:hyperlink r:id="rId60" w:tooltip="sada" w:history="1">
        <w:r w:rsidR="00173D29" w:rsidRPr="00173D29">
          <w:rPr>
            <w:rFonts w:ascii="Arial" w:hAnsi="Arial" w:cs="Arial"/>
            <w:color w:val="0B0080"/>
            <w:sz w:val="21"/>
          </w:rPr>
          <w:t>sady </w:t>
        </w:r>
      </w:hyperlink>
      <w:r w:rsidR="00173D29" w:rsidRPr="00173D29">
        <w:rPr>
          <w:rFonts w:ascii="Arial" w:hAnsi="Arial" w:cs="Arial"/>
          <w:i/>
          <w:iCs/>
          <w:color w:val="222222"/>
          <w:sz w:val="21"/>
          <w:szCs w:val="21"/>
        </w:rPr>
        <w:t>X</w:t>
      </w:r>
      <w:r w:rsidR="00173D29" w:rsidRPr="00173D29">
        <w:rPr>
          <w:rFonts w:ascii="Arial" w:hAnsi="Arial" w:cs="Arial"/>
          <w:color w:val="222222"/>
          <w:sz w:val="21"/>
        </w:rPr>
        <w:t> </w:t>
      </w:r>
      <w:r w:rsidR="00173D29" w:rsidRPr="00173D29">
        <w:rPr>
          <w:rFonts w:ascii="Arial" w:hAnsi="Arial" w:cs="Arial"/>
          <w:color w:val="222222"/>
          <w:sz w:val="21"/>
          <w:szCs w:val="21"/>
        </w:rPr>
        <w:t>a</w:t>
      </w:r>
      <w:r w:rsidR="00173D29" w:rsidRPr="00173D29">
        <w:rPr>
          <w:rFonts w:ascii="Arial" w:hAnsi="Arial" w:cs="Arial"/>
          <w:color w:val="222222"/>
          <w:sz w:val="21"/>
        </w:rPr>
        <w:t> </w:t>
      </w:r>
      <w:r w:rsidR="00173D29" w:rsidRPr="00173D29">
        <w:rPr>
          <w:rFonts w:ascii="Arial" w:hAnsi="Arial" w:cs="Arial"/>
          <w:i/>
          <w:iCs/>
          <w:color w:val="222222"/>
          <w:sz w:val="21"/>
          <w:szCs w:val="21"/>
        </w:rPr>
        <w:t>Y</w:t>
      </w:r>
      <w:r w:rsidR="00173D29" w:rsidRPr="00173D29">
        <w:rPr>
          <w:rFonts w:ascii="Arial" w:hAnsi="Arial" w:cs="Arial"/>
          <w:color w:val="222222"/>
          <w:sz w:val="21"/>
        </w:rPr>
        <w:t> </w:t>
      </w:r>
      <w:r w:rsidR="00173D29" w:rsidRPr="00173D29">
        <w:rPr>
          <w:rFonts w:ascii="Arial" w:hAnsi="Arial" w:cs="Arial"/>
          <w:color w:val="222222"/>
          <w:sz w:val="21"/>
          <w:szCs w:val="21"/>
        </w:rPr>
        <w:t>je</w:t>
      </w:r>
      <w:r w:rsidR="00173D29" w:rsidRPr="00173D29">
        <w:rPr>
          <w:rFonts w:ascii="Arial" w:hAnsi="Arial" w:cs="Arial"/>
          <w:color w:val="222222"/>
          <w:sz w:val="21"/>
        </w:rPr>
        <w:t> </w:t>
      </w:r>
      <w:r w:rsidR="00173D29" w:rsidRPr="00173D29">
        <w:rPr>
          <w:rFonts w:ascii="Arial" w:hAnsi="Arial" w:cs="Arial"/>
          <w:b/>
          <w:bCs/>
          <w:color w:val="222222"/>
          <w:sz w:val="21"/>
          <w:szCs w:val="21"/>
        </w:rPr>
        <w:t>karteziánsky súčin</w:t>
      </w:r>
      <w:r w:rsidR="00173D29" w:rsidRPr="00173D29">
        <w:rPr>
          <w:rFonts w:ascii="Arial" w:hAnsi="Arial" w:cs="Arial"/>
          <w:color w:val="222222"/>
          <w:sz w:val="21"/>
        </w:rPr>
        <w:t> </w:t>
      </w:r>
      <w:r w:rsidR="00173D29" w:rsidRPr="00173D29">
        <w:rPr>
          <w:rFonts w:ascii="Arial" w:hAnsi="Arial" w:cs="Arial"/>
          <w:color w:val="222222"/>
          <w:sz w:val="21"/>
          <w:szCs w:val="21"/>
        </w:rPr>
        <w:t>(alebo</w:t>
      </w:r>
      <w:r w:rsidR="00173D29" w:rsidRPr="00173D29">
        <w:rPr>
          <w:rFonts w:ascii="Arial" w:hAnsi="Arial" w:cs="Arial"/>
          <w:color w:val="222222"/>
          <w:sz w:val="21"/>
        </w:rPr>
        <w:t> </w:t>
      </w:r>
      <w:r w:rsidR="00173D29" w:rsidRPr="00173D29">
        <w:rPr>
          <w:rFonts w:ascii="Arial" w:hAnsi="Arial" w:cs="Arial"/>
          <w:i/>
          <w:iCs/>
          <w:color w:val="222222"/>
          <w:sz w:val="21"/>
          <w:szCs w:val="21"/>
        </w:rPr>
        <w:t>priamy produkt</w:t>
      </w:r>
      <w:r w:rsidR="00173D29" w:rsidRPr="00173D29">
        <w:rPr>
          <w:rFonts w:ascii="Arial" w:hAnsi="Arial" w:cs="Arial"/>
          <w:color w:val="222222"/>
          <w:sz w:val="21"/>
        </w:rPr>
        <w:t> </w:t>
      </w:r>
      <w:r w:rsidR="00173D29" w:rsidRPr="00173D29">
        <w:rPr>
          <w:rFonts w:ascii="Arial" w:hAnsi="Arial" w:cs="Arial"/>
          <w:color w:val="222222"/>
          <w:sz w:val="21"/>
          <w:szCs w:val="21"/>
        </w:rPr>
        <w:t xml:space="preserve">) dvoch </w:t>
      </w:r>
      <w:proofErr w:type="spellStart"/>
      <w:r w:rsidR="00173D29" w:rsidRPr="00173D29">
        <w:rPr>
          <w:rFonts w:ascii="Arial" w:hAnsi="Arial" w:cs="Arial"/>
          <w:color w:val="222222"/>
          <w:sz w:val="21"/>
          <w:szCs w:val="21"/>
        </w:rPr>
        <w:t>sád</w:t>
      </w:r>
      <w:proofErr w:type="spellEnd"/>
      <w:r w:rsidR="00173D29" w:rsidRPr="00173D29">
        <w:rPr>
          <w:rFonts w:ascii="Arial" w:hAnsi="Arial" w:cs="Arial"/>
          <w:color w:val="222222"/>
          <w:sz w:val="21"/>
          <w:szCs w:val="21"/>
        </w:rPr>
        <w:t xml:space="preserve"> (písané ako</w:t>
      </w:r>
      <w:r w:rsidR="00173D29" w:rsidRPr="00173D29">
        <w:rPr>
          <w:rFonts w:ascii="Arial" w:hAnsi="Arial" w:cs="Arial"/>
          <w:color w:val="222222"/>
          <w:sz w:val="21"/>
        </w:rPr>
        <w:t> </w:t>
      </w:r>
      <w:r w:rsidR="00173D29" w:rsidRPr="00173D29">
        <w:rPr>
          <w:rFonts w:ascii="Arial" w:hAnsi="Arial" w:cs="Arial"/>
          <w:i/>
          <w:iCs/>
          <w:color w:val="222222"/>
          <w:sz w:val="21"/>
          <w:szCs w:val="21"/>
        </w:rPr>
        <w:t>X</w:t>
      </w:r>
      <w:r w:rsidR="00173D29" w:rsidRPr="00173D29">
        <w:rPr>
          <w:rFonts w:ascii="Arial" w:hAnsi="Arial" w:cs="Arial"/>
          <w:color w:val="222222"/>
          <w:sz w:val="21"/>
        </w:rPr>
        <w:t> </w:t>
      </w:r>
      <w:proofErr w:type="spellStart"/>
      <w:r w:rsidR="00173D29" w:rsidRPr="00173D29">
        <w:rPr>
          <w:rFonts w:ascii="Arial" w:hAnsi="Arial" w:cs="Arial"/>
          <w:color w:val="222222"/>
          <w:sz w:val="21"/>
          <w:szCs w:val="21"/>
        </w:rPr>
        <w:t>x</w:t>
      </w:r>
      <w:r w:rsidR="00173D29" w:rsidRPr="00173D29">
        <w:rPr>
          <w:rFonts w:ascii="Arial" w:hAnsi="Arial" w:cs="Arial"/>
          <w:i/>
          <w:iCs/>
          <w:color w:val="222222"/>
          <w:sz w:val="21"/>
          <w:szCs w:val="21"/>
        </w:rPr>
        <w:t>Y</w:t>
      </w:r>
      <w:proofErr w:type="spellEnd"/>
      <w:r w:rsidR="00173D29" w:rsidRPr="00173D29">
        <w:rPr>
          <w:rFonts w:ascii="Arial" w:hAnsi="Arial" w:cs="Arial"/>
          <w:color w:val="222222"/>
          <w:sz w:val="21"/>
        </w:rPr>
        <w:t> </w:t>
      </w:r>
      <w:r w:rsidR="00173D29" w:rsidRPr="00173D29">
        <w:rPr>
          <w:rFonts w:ascii="Arial" w:hAnsi="Arial" w:cs="Arial"/>
          <w:color w:val="222222"/>
          <w:sz w:val="21"/>
          <w:szCs w:val="21"/>
        </w:rPr>
        <w:t>) je množina všetkých</w:t>
      </w:r>
      <w:r w:rsidR="00173D29" w:rsidRPr="00173D29">
        <w:rPr>
          <w:rFonts w:ascii="Arial" w:hAnsi="Arial" w:cs="Arial"/>
          <w:color w:val="222222"/>
          <w:sz w:val="21"/>
        </w:rPr>
        <w:t> </w:t>
      </w:r>
      <w:hyperlink r:id="rId61" w:tooltip="Pohodlná dvojica" w:history="1">
        <w:r w:rsidR="00173D29" w:rsidRPr="00173D29">
          <w:rPr>
            <w:rFonts w:ascii="Arial" w:hAnsi="Arial" w:cs="Arial"/>
            <w:color w:val="0B0080"/>
            <w:sz w:val="21"/>
          </w:rPr>
          <w:t>usporiadaných dvojíc</w:t>
        </w:r>
      </w:hyperlink>
      <w:r w:rsidR="00173D29" w:rsidRPr="00173D29">
        <w:rPr>
          <w:rFonts w:ascii="Arial" w:hAnsi="Arial" w:cs="Arial"/>
          <w:color w:val="222222"/>
          <w:sz w:val="21"/>
        </w:rPr>
        <w:t> </w:t>
      </w:r>
      <w:r w:rsidR="00173D29" w:rsidRPr="00173D29">
        <w:rPr>
          <w:rFonts w:ascii="Arial" w:hAnsi="Arial" w:cs="Arial"/>
          <w:color w:val="222222"/>
          <w:sz w:val="21"/>
          <w:szCs w:val="21"/>
        </w:rPr>
        <w:t>, ktorých prvý termín patrí k</w:t>
      </w:r>
      <w:r w:rsidR="00173D29" w:rsidRPr="00173D29">
        <w:rPr>
          <w:rFonts w:ascii="Arial" w:hAnsi="Arial" w:cs="Arial"/>
          <w:color w:val="222222"/>
          <w:sz w:val="21"/>
        </w:rPr>
        <w:t> </w:t>
      </w:r>
      <w:r w:rsidR="00173D29" w:rsidRPr="00173D29">
        <w:rPr>
          <w:rFonts w:ascii="Arial" w:hAnsi="Arial" w:cs="Arial"/>
          <w:i/>
          <w:iCs/>
          <w:color w:val="222222"/>
          <w:sz w:val="21"/>
          <w:szCs w:val="21"/>
        </w:rPr>
        <w:t>X,</w:t>
      </w:r>
      <w:r w:rsidR="00173D29" w:rsidRPr="00173D29">
        <w:rPr>
          <w:rFonts w:ascii="Arial" w:hAnsi="Arial" w:cs="Arial"/>
          <w:color w:val="222222"/>
          <w:sz w:val="21"/>
        </w:rPr>
        <w:t> </w:t>
      </w:r>
      <w:r w:rsidR="00173D29" w:rsidRPr="00173D29">
        <w:rPr>
          <w:rFonts w:ascii="Arial" w:hAnsi="Arial" w:cs="Arial"/>
          <w:color w:val="222222"/>
          <w:sz w:val="21"/>
          <w:szCs w:val="21"/>
        </w:rPr>
        <w:t>a druhý, v</w:t>
      </w:r>
      <w:r w:rsidR="00173D29" w:rsidRPr="00173D29">
        <w:rPr>
          <w:rFonts w:ascii="Arial" w:hAnsi="Arial" w:cs="Arial"/>
          <w:color w:val="222222"/>
          <w:sz w:val="21"/>
        </w:rPr>
        <w:t> </w:t>
      </w:r>
      <w:r w:rsidR="00173D29" w:rsidRPr="00173D29">
        <w:rPr>
          <w:rFonts w:ascii="Arial" w:hAnsi="Arial" w:cs="Arial"/>
          <w:i/>
          <w:iCs/>
          <w:color w:val="222222"/>
          <w:sz w:val="21"/>
          <w:szCs w:val="21"/>
        </w:rPr>
        <w:t>Y</w:t>
      </w:r>
      <w:r w:rsidR="00173D29" w:rsidRPr="00173D29">
        <w:rPr>
          <w:rFonts w:ascii="Arial" w:hAnsi="Arial" w:cs="Arial"/>
          <w:color w:val="222222"/>
          <w:sz w:val="21"/>
        </w:rPr>
        <w:t> </w:t>
      </w:r>
      <w:r w:rsidR="00173D29" w:rsidRPr="00173D29">
        <w:rPr>
          <w:rFonts w:ascii="Arial" w:hAnsi="Arial" w:cs="Arial"/>
          <w:color w:val="222222"/>
          <w:sz w:val="21"/>
          <w:szCs w:val="21"/>
        </w:rPr>
        <w:t>.</w:t>
      </w:r>
    </w:p>
    <w:p w:rsidR="00173D29" w:rsidRPr="00173D29" w:rsidRDefault="00173D29" w:rsidP="00173D29">
      <w:pPr>
        <w:shd w:val="clear" w:color="auto" w:fill="FFFFFF"/>
        <w:spacing w:after="24" w:line="336" w:lineRule="atLeast"/>
        <w:ind w:left="720"/>
        <w:rPr>
          <w:rFonts w:ascii="Arial" w:eastAsia="Times New Roman" w:hAnsi="Arial" w:cs="Arial"/>
          <w:color w:val="222222"/>
          <w:sz w:val="21"/>
          <w:szCs w:val="21"/>
        </w:rPr>
      </w:pPr>
      <w:r w:rsidRPr="00173D29">
        <w:rPr>
          <w:rFonts w:ascii="Arial" w:eastAsia="Times New Roman" w:hAnsi="Arial" w:cs="Arial"/>
          <w:vanish/>
          <w:color w:val="222222"/>
          <w:sz w:val="21"/>
        </w:rPr>
        <w:t>{\ displaystyle X \ krát Y = \ {(x, y) \ mid x \ v X \; \ wedge \ a \ v Y \}.</w:t>
      </w:r>
      <w:r w:rsidRPr="00173D29">
        <w:rPr>
          <w:rFonts w:ascii="Arial" w:eastAsia="Times New Roman" w:hAnsi="Arial" w:cs="Arial"/>
          <w:color w:val="222222"/>
          <w:sz w:val="21"/>
          <w:szCs w:val="21"/>
        </w:rPr>
        <w:pict>
          <v:shape id="_x0000_i1110" type="#_x0000_t75" alt="{\ displaystyle X \ krát Y = \ {(x, y) \ mid x \ v X \; \ wedge \ a \ v Y \}." style="width:24pt;height:24pt"/>
        </w:pict>
      </w:r>
    </w:p>
    <w:p w:rsidR="00173D29" w:rsidRPr="00173D29" w:rsidRDefault="00173D29" w:rsidP="00173D29">
      <w:pPr>
        <w:shd w:val="clear" w:color="auto" w:fill="FFFFFF"/>
        <w:spacing w:before="120" w:after="120" w:line="336" w:lineRule="atLeast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173D29">
        <w:rPr>
          <w:rFonts w:ascii="Arial" w:eastAsia="Times New Roman" w:hAnsi="Arial" w:cs="Arial"/>
          <w:color w:val="222222"/>
          <w:sz w:val="21"/>
          <w:szCs w:val="21"/>
        </w:rPr>
        <w:t>Karteziánsky produkt je pomenovaný podľa</w:t>
      </w:r>
      <w:r w:rsidRPr="00173D29">
        <w:rPr>
          <w:rFonts w:ascii="Arial" w:eastAsia="Times New Roman" w:hAnsi="Arial" w:cs="Arial"/>
          <w:color w:val="222222"/>
          <w:sz w:val="21"/>
        </w:rPr>
        <w:t> </w:t>
      </w:r>
      <w:hyperlink r:id="rId62" w:tooltip="René Descartes" w:history="1">
        <w:r w:rsidRPr="00173D29">
          <w:rPr>
            <w:rFonts w:ascii="Arial" w:eastAsia="Times New Roman" w:hAnsi="Arial" w:cs="Arial"/>
            <w:color w:val="0B0080"/>
            <w:sz w:val="21"/>
          </w:rPr>
          <w:t xml:space="preserve">René </w:t>
        </w:r>
        <w:proofErr w:type="spellStart"/>
        <w:r w:rsidRPr="00173D29">
          <w:rPr>
            <w:rFonts w:ascii="Arial" w:eastAsia="Times New Roman" w:hAnsi="Arial" w:cs="Arial"/>
            <w:color w:val="0B0080"/>
            <w:sz w:val="21"/>
          </w:rPr>
          <w:t>Descartes</w:t>
        </w:r>
        <w:proofErr w:type="spellEnd"/>
      </w:hyperlink>
      <w:r w:rsidRPr="00173D29">
        <w:rPr>
          <w:rFonts w:ascii="Arial" w:eastAsia="Times New Roman" w:hAnsi="Arial" w:cs="Arial"/>
          <w:color w:val="222222"/>
          <w:sz w:val="21"/>
        </w:rPr>
        <w:t> </w:t>
      </w:r>
      <w:r w:rsidRPr="00173D29">
        <w:rPr>
          <w:rFonts w:ascii="Arial" w:eastAsia="Times New Roman" w:hAnsi="Arial" w:cs="Arial"/>
          <w:color w:val="222222"/>
          <w:sz w:val="21"/>
          <w:szCs w:val="21"/>
        </w:rPr>
        <w:t>, ktorého formulácia</w:t>
      </w:r>
      <w:r w:rsidRPr="00173D29">
        <w:rPr>
          <w:rFonts w:ascii="Arial" w:eastAsia="Times New Roman" w:hAnsi="Arial" w:cs="Arial"/>
          <w:color w:val="222222"/>
          <w:sz w:val="21"/>
        </w:rPr>
        <w:t> </w:t>
      </w:r>
      <w:hyperlink r:id="rId63" w:tooltip="Analytická geometria" w:history="1">
        <w:r w:rsidRPr="00173D29">
          <w:rPr>
            <w:rFonts w:ascii="Arial" w:eastAsia="Times New Roman" w:hAnsi="Arial" w:cs="Arial"/>
            <w:color w:val="0B0080"/>
            <w:sz w:val="21"/>
          </w:rPr>
          <w:t>analytickej geometrie</w:t>
        </w:r>
      </w:hyperlink>
      <w:r w:rsidRPr="00173D29">
        <w:rPr>
          <w:rFonts w:ascii="Arial" w:eastAsia="Times New Roman" w:hAnsi="Arial" w:cs="Arial"/>
          <w:color w:val="222222"/>
          <w:sz w:val="21"/>
        </w:rPr>
        <w:t> </w:t>
      </w:r>
      <w:r w:rsidRPr="00173D29">
        <w:rPr>
          <w:rFonts w:ascii="Arial" w:eastAsia="Times New Roman" w:hAnsi="Arial" w:cs="Arial"/>
          <w:color w:val="222222"/>
          <w:sz w:val="21"/>
          <w:szCs w:val="21"/>
        </w:rPr>
        <w:t>priniesla tento koncept.</w:t>
      </w:r>
    </w:p>
    <w:p w:rsidR="00173D29" w:rsidRDefault="00173D29" w:rsidP="00173D29">
      <w:pPr>
        <w:shd w:val="clear" w:color="auto" w:fill="FFFFFF"/>
        <w:spacing w:before="120" w:after="120" w:line="336" w:lineRule="atLeast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173D29">
        <w:rPr>
          <w:rFonts w:ascii="Arial" w:eastAsia="Times New Roman" w:hAnsi="Arial" w:cs="Arial"/>
          <w:color w:val="222222"/>
          <w:sz w:val="21"/>
          <w:szCs w:val="21"/>
        </w:rPr>
        <w:t>Napríklad, ak je množina X z tých troch prvkov</w:t>
      </w:r>
      <w:r w:rsidRPr="00173D29">
        <w:rPr>
          <w:rFonts w:ascii="Arial" w:eastAsia="Times New Roman" w:hAnsi="Arial" w:cs="Arial"/>
          <w:color w:val="222222"/>
          <w:sz w:val="21"/>
        </w:rPr>
        <w:t> </w:t>
      </w:r>
      <w:hyperlink r:id="rId64" w:tooltip="Prehrávanie kariet" w:history="1">
        <w:r w:rsidRPr="00173D29">
          <w:rPr>
            <w:rFonts w:ascii="Arial" w:eastAsia="Times New Roman" w:hAnsi="Arial" w:cs="Arial"/>
            <w:color w:val="0B0080"/>
            <w:sz w:val="21"/>
          </w:rPr>
          <w:t>anglickej paluby</w:t>
        </w:r>
      </w:hyperlink>
    </w:p>
    <w:p w:rsidR="00173D29" w:rsidRPr="00173D29" w:rsidRDefault="00173D29" w:rsidP="00173D29">
      <w:pPr>
        <w:shd w:val="clear" w:color="auto" w:fill="FFFFFF"/>
        <w:spacing w:before="120" w:after="120" w:line="336" w:lineRule="atLeast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 xml:space="preserve">X </w:t>
      </w:r>
      <w:r w:rsidRPr="00173D29">
        <w:rPr>
          <w:rFonts w:ascii="Arial" w:eastAsia="Times New Roman" w:hAnsi="Arial" w:cs="Arial"/>
          <w:vanish/>
          <w:color w:val="222222"/>
          <w:sz w:val="21"/>
        </w:rPr>
        <w:t>{\ Displaystyle X = \ {\ mathrm {A}, \ mathrm {K}, \ mathrm {Q}, \ mathrm {J}, 10,9,8,7,6,5,4,3,2 \} }</w:t>
      </w:r>
    </w:p>
    <w:p w:rsidR="00173D29" w:rsidRPr="00173D29" w:rsidRDefault="00173D29" w:rsidP="00173D29">
      <w:pPr>
        <w:shd w:val="clear" w:color="auto" w:fill="FFFFFF"/>
        <w:spacing w:before="120" w:after="120" w:line="336" w:lineRule="atLeast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173D29">
        <w:rPr>
          <w:rFonts w:ascii="Arial" w:eastAsia="Times New Roman" w:hAnsi="Arial" w:cs="Arial"/>
          <w:color w:val="222222"/>
          <w:sz w:val="21"/>
          <w:szCs w:val="21"/>
        </w:rPr>
        <w:t>a Y je to zo štyroch oblekov:</w:t>
      </w:r>
    </w:p>
    <w:p w:rsidR="00173D29" w:rsidRPr="00173D29" w:rsidRDefault="00173D29" w:rsidP="00173D29">
      <w:pPr>
        <w:shd w:val="clear" w:color="auto" w:fill="FFFFFF"/>
        <w:spacing w:after="24" w:line="336" w:lineRule="atLeast"/>
        <w:ind w:left="720"/>
        <w:rPr>
          <w:rFonts w:ascii="Arial" w:eastAsia="Times New Roman" w:hAnsi="Arial" w:cs="Arial"/>
          <w:color w:val="222222"/>
          <w:sz w:val="21"/>
          <w:szCs w:val="21"/>
        </w:rPr>
      </w:pPr>
      <w:r w:rsidRPr="00173D29">
        <w:rPr>
          <w:rFonts w:ascii="Arial" w:eastAsia="Times New Roman" w:hAnsi="Arial" w:cs="Arial"/>
          <w:i/>
          <w:iCs/>
          <w:color w:val="222222"/>
          <w:sz w:val="21"/>
          <w:szCs w:val="21"/>
        </w:rPr>
        <w:t>Y</w:t>
      </w:r>
      <w:r w:rsidRPr="00173D29">
        <w:rPr>
          <w:rFonts w:ascii="Arial" w:eastAsia="Times New Roman" w:hAnsi="Arial" w:cs="Arial"/>
          <w:color w:val="222222"/>
          <w:sz w:val="21"/>
        </w:rPr>
        <w:t> </w:t>
      </w:r>
      <w:r w:rsidRPr="00173D29">
        <w:rPr>
          <w:rFonts w:ascii="Arial" w:eastAsia="Times New Roman" w:hAnsi="Arial" w:cs="Arial"/>
          <w:color w:val="222222"/>
          <w:sz w:val="21"/>
          <w:szCs w:val="21"/>
        </w:rPr>
        <w:t>= {♠, ♥, ♦, ♣}</w:t>
      </w:r>
    </w:p>
    <w:p w:rsidR="00173D29" w:rsidRPr="00173D29" w:rsidRDefault="00173D29" w:rsidP="00173D29">
      <w:pPr>
        <w:shd w:val="clear" w:color="auto" w:fill="FFFFFF"/>
        <w:spacing w:before="120" w:after="120" w:line="336" w:lineRule="atLeast"/>
        <w:ind w:left="1152"/>
        <w:rPr>
          <w:rFonts w:ascii="Arial" w:eastAsia="Times New Roman" w:hAnsi="Arial" w:cs="Arial"/>
          <w:color w:val="222222"/>
          <w:sz w:val="21"/>
          <w:szCs w:val="21"/>
        </w:rPr>
      </w:pPr>
      <w:r w:rsidRPr="00173D29">
        <w:rPr>
          <w:rFonts w:ascii="Arial" w:eastAsia="Times New Roman" w:hAnsi="Arial" w:cs="Arial"/>
          <w:color w:val="222222"/>
          <w:sz w:val="21"/>
          <w:szCs w:val="21"/>
        </w:rPr>
        <w:t>potom karteziánsky produkt týchto dvoch setov bude súbor s 52 kartami v balíčku:</w:t>
      </w:r>
    </w:p>
    <w:p w:rsidR="00173D29" w:rsidRPr="00173D29" w:rsidRDefault="00173D29" w:rsidP="00173D29">
      <w:pPr>
        <w:shd w:val="clear" w:color="auto" w:fill="FFFFFF"/>
        <w:spacing w:after="24" w:line="336" w:lineRule="atLeast"/>
        <w:ind w:left="720"/>
        <w:rPr>
          <w:rFonts w:ascii="Arial" w:eastAsia="Times New Roman" w:hAnsi="Arial" w:cs="Arial"/>
          <w:color w:val="222222"/>
          <w:sz w:val="21"/>
          <w:szCs w:val="21"/>
        </w:rPr>
      </w:pPr>
      <w:r w:rsidRPr="00173D29">
        <w:rPr>
          <w:rFonts w:ascii="Arial" w:eastAsia="Times New Roman" w:hAnsi="Arial" w:cs="Arial"/>
          <w:i/>
          <w:iCs/>
          <w:color w:val="222222"/>
          <w:sz w:val="21"/>
          <w:szCs w:val="21"/>
        </w:rPr>
        <w:t>X</w:t>
      </w:r>
      <w:r w:rsidRPr="00173D29">
        <w:rPr>
          <w:rFonts w:ascii="Arial" w:eastAsia="Times New Roman" w:hAnsi="Arial" w:cs="Arial"/>
          <w:color w:val="222222"/>
          <w:sz w:val="21"/>
        </w:rPr>
        <w:t> </w:t>
      </w:r>
      <w:r w:rsidRPr="00173D29">
        <w:rPr>
          <w:rFonts w:ascii="Arial" w:eastAsia="Times New Roman" w:hAnsi="Arial" w:cs="Arial"/>
          <w:color w:val="222222"/>
          <w:sz w:val="21"/>
          <w:szCs w:val="21"/>
        </w:rPr>
        <w:t>x</w:t>
      </w:r>
      <w:r w:rsidRPr="00173D29">
        <w:rPr>
          <w:rFonts w:ascii="Arial" w:eastAsia="Times New Roman" w:hAnsi="Arial" w:cs="Arial"/>
          <w:color w:val="222222"/>
          <w:sz w:val="21"/>
        </w:rPr>
        <w:t> </w:t>
      </w:r>
      <w:r w:rsidRPr="00173D29">
        <w:rPr>
          <w:rFonts w:ascii="Arial" w:eastAsia="Times New Roman" w:hAnsi="Arial" w:cs="Arial"/>
          <w:i/>
          <w:iCs/>
          <w:color w:val="222222"/>
          <w:sz w:val="21"/>
          <w:szCs w:val="21"/>
        </w:rPr>
        <w:t>Y</w:t>
      </w:r>
      <w:r w:rsidRPr="00173D29">
        <w:rPr>
          <w:rFonts w:ascii="Arial" w:eastAsia="Times New Roman" w:hAnsi="Arial" w:cs="Arial"/>
          <w:color w:val="222222"/>
          <w:sz w:val="21"/>
        </w:rPr>
        <w:t> </w:t>
      </w:r>
      <w:r w:rsidRPr="00173D29">
        <w:rPr>
          <w:rFonts w:ascii="Arial" w:eastAsia="Times New Roman" w:hAnsi="Arial" w:cs="Arial"/>
          <w:color w:val="222222"/>
          <w:sz w:val="21"/>
          <w:szCs w:val="21"/>
        </w:rPr>
        <w:t>= {(A ♠), (K ♠), ..., (2 ♠), (A, ♥), ..., (3, ♣), (2 ♣)}.</w:t>
      </w:r>
    </w:p>
    <w:p w:rsidR="003B08E9" w:rsidRPr="003B08E9" w:rsidRDefault="003B08E9" w:rsidP="001641FD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22222"/>
          <w:sz w:val="21"/>
          <w:szCs w:val="21"/>
        </w:rPr>
      </w:pPr>
    </w:p>
    <w:p w:rsidR="001641FD" w:rsidRPr="001641FD" w:rsidRDefault="001641FD" w:rsidP="001641FD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1641FD">
        <w:rPr>
          <w:rFonts w:ascii="Arial" w:eastAsia="Times New Roman" w:hAnsi="Arial" w:cs="Arial"/>
          <w:color w:val="222222"/>
          <w:sz w:val="21"/>
          <w:szCs w:val="21"/>
        </w:rPr>
        <w:t>z</w:t>
      </w:r>
      <w:r w:rsidRPr="001641FD">
        <w:rPr>
          <w:rFonts w:ascii="Arial" w:eastAsia="Times New Roman" w:hAnsi="Arial" w:cs="Arial"/>
          <w:i/>
          <w:iCs/>
          <w:color w:val="222222"/>
          <w:sz w:val="21"/>
        </w:rPr>
        <w:t> </w:t>
      </w:r>
      <w:r w:rsidRPr="001641FD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a</w:t>
      </w:r>
      <w:r w:rsidRPr="001641FD">
        <w:rPr>
          <w:rFonts w:ascii="Arial" w:eastAsia="Times New Roman" w:hAnsi="Arial" w:cs="Arial"/>
          <w:i/>
          <w:iCs/>
          <w:color w:val="222222"/>
          <w:sz w:val="21"/>
        </w:rPr>
        <w:t> </w:t>
      </w:r>
      <w:r w:rsidRPr="001641FD">
        <w:rPr>
          <w:rFonts w:ascii="Arial" w:eastAsia="Times New Roman" w:hAnsi="Arial" w:cs="Arial"/>
          <w:i/>
          <w:iCs/>
          <w:color w:val="222222"/>
          <w:sz w:val="21"/>
          <w:szCs w:val="21"/>
        </w:rPr>
        <w:t>B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, označený</w:t>
      </w:r>
      <w:r w:rsidRPr="001641FD">
        <w:rPr>
          <w:rFonts w:ascii="Arial" w:eastAsia="Times New Roman" w:hAnsi="Arial" w:cs="Arial"/>
          <w:i/>
          <w:iCs/>
          <w:color w:val="222222"/>
          <w:sz w:val="21"/>
        </w:rPr>
        <w:t> </w:t>
      </w:r>
      <w:r w:rsidRPr="001641FD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x</w:t>
      </w:r>
      <w:r w:rsidRPr="001641FD">
        <w:rPr>
          <w:rFonts w:ascii="Arial" w:eastAsia="Times New Roman" w:hAnsi="Arial" w:cs="Arial"/>
          <w:i/>
          <w:iCs/>
          <w:color w:val="222222"/>
          <w:sz w:val="21"/>
        </w:rPr>
        <w:t> </w:t>
      </w:r>
      <w:r w:rsidRPr="001641FD">
        <w:rPr>
          <w:rFonts w:ascii="Arial" w:eastAsia="Times New Roman" w:hAnsi="Arial" w:cs="Arial"/>
          <w:i/>
          <w:iCs/>
          <w:color w:val="222222"/>
          <w:sz w:val="21"/>
          <w:szCs w:val="21"/>
        </w:rPr>
        <w:t>B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, je množina, ktorej členmi sú všetky možné</w:t>
      </w:r>
      <w:hyperlink r:id="rId65" w:tooltip="Objednané dvojice" w:history="1">
        <w:r w:rsidRPr="001641FD">
          <w:rPr>
            <w:rFonts w:ascii="Arial" w:eastAsia="Times New Roman" w:hAnsi="Arial" w:cs="Arial"/>
            <w:color w:val="0B0080"/>
            <w:sz w:val="21"/>
          </w:rPr>
          <w:t> </w:t>
        </w:r>
        <w:r w:rsidRPr="001641FD">
          <w:rPr>
            <w:rFonts w:ascii="Arial" w:eastAsia="Times New Roman" w:hAnsi="Arial" w:cs="Arial"/>
            <w:color w:val="0B0080"/>
            <w:sz w:val="21"/>
            <w:u w:val="single"/>
          </w:rPr>
          <w:t>usporiadané dvojice</w:t>
        </w:r>
      </w:hyperlink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(,</w:t>
      </w:r>
      <w:r w:rsidRPr="001641FD">
        <w:rPr>
          <w:rFonts w:ascii="Arial" w:eastAsia="Times New Roman" w:hAnsi="Arial" w:cs="Arial"/>
          <w:i/>
          <w:iCs/>
          <w:color w:val="222222"/>
          <w:sz w:val="21"/>
        </w:rPr>
        <w:t> </w:t>
      </w:r>
      <w:r w:rsidRPr="001641FD">
        <w:rPr>
          <w:rFonts w:ascii="Arial" w:eastAsia="Times New Roman" w:hAnsi="Arial" w:cs="Arial"/>
          <w:i/>
          <w:iCs/>
          <w:color w:val="222222"/>
          <w:sz w:val="21"/>
          <w:szCs w:val="21"/>
        </w:rPr>
        <w:t>b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 xml:space="preserve">) v </w:t>
      </w:r>
      <w:proofErr w:type="spellStart"/>
      <w:r w:rsidRPr="001641FD">
        <w:rPr>
          <w:rFonts w:ascii="Arial" w:eastAsia="Times New Roman" w:hAnsi="Arial" w:cs="Arial"/>
          <w:color w:val="222222"/>
          <w:sz w:val="21"/>
          <w:szCs w:val="21"/>
        </w:rPr>
        <w:t>prípade,je</w:t>
      </w:r>
      <w:proofErr w:type="spellEnd"/>
      <w:r w:rsidRPr="001641FD">
        <w:rPr>
          <w:rFonts w:ascii="Arial" w:eastAsia="Times New Roman" w:hAnsi="Arial" w:cs="Arial"/>
          <w:color w:val="222222"/>
          <w:sz w:val="21"/>
          <w:szCs w:val="21"/>
        </w:rPr>
        <w:t xml:space="preserve"> členom</w:t>
      </w:r>
      <w:r w:rsidRPr="001641FD">
        <w:rPr>
          <w:rFonts w:ascii="Arial" w:eastAsia="Times New Roman" w:hAnsi="Arial" w:cs="Arial"/>
          <w:i/>
          <w:iCs/>
          <w:color w:val="222222"/>
          <w:sz w:val="21"/>
        </w:rPr>
        <w:t> </w:t>
      </w:r>
      <w:r w:rsidRPr="001641FD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a</w:t>
      </w:r>
      <w:r w:rsidRPr="001641FD">
        <w:rPr>
          <w:rFonts w:ascii="Arial" w:eastAsia="Times New Roman" w:hAnsi="Arial" w:cs="Arial"/>
          <w:i/>
          <w:iCs/>
          <w:color w:val="222222"/>
          <w:sz w:val="21"/>
        </w:rPr>
        <w:t> </w:t>
      </w:r>
      <w:r w:rsidRPr="001641FD">
        <w:rPr>
          <w:rFonts w:ascii="Arial" w:eastAsia="Times New Roman" w:hAnsi="Arial" w:cs="Arial"/>
          <w:i/>
          <w:iCs/>
          <w:color w:val="222222"/>
          <w:sz w:val="21"/>
          <w:szCs w:val="21"/>
        </w:rPr>
        <w:t>b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je členom</w:t>
      </w:r>
      <w:r w:rsidRPr="001641FD">
        <w:rPr>
          <w:rFonts w:ascii="Arial" w:eastAsia="Times New Roman" w:hAnsi="Arial" w:cs="Arial"/>
          <w:i/>
          <w:iCs/>
          <w:color w:val="222222"/>
          <w:sz w:val="21"/>
        </w:rPr>
        <w:t> </w:t>
      </w:r>
      <w:r w:rsidRPr="001641FD">
        <w:rPr>
          <w:rFonts w:ascii="Arial" w:eastAsia="Times New Roman" w:hAnsi="Arial" w:cs="Arial"/>
          <w:i/>
          <w:iCs/>
          <w:color w:val="222222"/>
          <w:sz w:val="21"/>
          <w:szCs w:val="21"/>
        </w:rPr>
        <w:t>B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:rsidR="001641FD" w:rsidRPr="001641FD" w:rsidRDefault="001641FD" w:rsidP="001641FD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66" w:tooltip="Súbor dielov" w:history="1">
        <w:proofErr w:type="spellStart"/>
        <w:r w:rsidRPr="001641FD">
          <w:rPr>
            <w:rFonts w:ascii="Arial" w:eastAsia="Times New Roman" w:hAnsi="Arial" w:cs="Arial"/>
            <w:b/>
            <w:bCs/>
            <w:color w:val="0B0080"/>
            <w:sz w:val="21"/>
            <w:u w:val="single"/>
          </w:rPr>
          <w:t>Power</w:t>
        </w:r>
        <w:proofErr w:type="spellEnd"/>
        <w:r w:rsidRPr="001641FD">
          <w:rPr>
            <w:rFonts w:ascii="Arial" w:eastAsia="Times New Roman" w:hAnsi="Arial" w:cs="Arial"/>
            <w:b/>
            <w:bCs/>
            <w:color w:val="0B0080"/>
            <w:sz w:val="21"/>
            <w:u w:val="single"/>
          </w:rPr>
          <w:t xml:space="preserve"> </w:t>
        </w:r>
        <w:proofErr w:type="spellStart"/>
        <w:r w:rsidRPr="001641FD">
          <w:rPr>
            <w:rFonts w:ascii="Arial" w:eastAsia="Times New Roman" w:hAnsi="Arial" w:cs="Arial"/>
            <w:b/>
            <w:bCs/>
            <w:color w:val="0B0080"/>
            <w:sz w:val="21"/>
            <w:u w:val="single"/>
          </w:rPr>
          <w:t>sada</w:t>
        </w:r>
        <w:proofErr w:type="spellEnd"/>
      </w:hyperlink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nastavenej</w:t>
      </w:r>
      <w:r w:rsidRPr="001641FD">
        <w:rPr>
          <w:rFonts w:ascii="Arial" w:eastAsia="Times New Roman" w:hAnsi="Arial" w:cs="Arial"/>
          <w:i/>
          <w:iCs/>
          <w:color w:val="222222"/>
          <w:sz w:val="21"/>
        </w:rPr>
        <w:t> </w:t>
      </w:r>
      <w:r w:rsidRPr="001641FD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je množina, ktorej členmi sú všetky možné podmnožiny</w:t>
      </w:r>
      <w:r w:rsidRPr="001641FD">
        <w:rPr>
          <w:rFonts w:ascii="Arial" w:eastAsia="Times New Roman" w:hAnsi="Arial" w:cs="Arial"/>
          <w:i/>
          <w:iCs/>
          <w:color w:val="222222"/>
          <w:sz w:val="21"/>
        </w:rPr>
        <w:t> </w:t>
      </w:r>
      <w:r w:rsidRPr="001641FD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.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Napríklad množina častí {1, 2} je {{}, {1}, {2}, {1,2}}.</w:t>
      </w:r>
    </w:p>
    <w:p w:rsidR="001641FD" w:rsidRPr="001641FD" w:rsidRDefault="001641FD" w:rsidP="001641FD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1641FD">
        <w:rPr>
          <w:rFonts w:ascii="Arial" w:eastAsia="Times New Roman" w:hAnsi="Arial" w:cs="Arial"/>
          <w:color w:val="222222"/>
          <w:sz w:val="21"/>
          <w:szCs w:val="21"/>
        </w:rPr>
        <w:t>Niektoré základné súbory s centrálnym významom sú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hyperlink r:id="rId67" w:tooltip="Prázdna sada" w:history="1">
        <w:r w:rsidRPr="001641FD">
          <w:rPr>
            <w:rFonts w:ascii="Arial" w:eastAsia="Times New Roman" w:hAnsi="Arial" w:cs="Arial"/>
            <w:color w:val="0B0080"/>
            <w:sz w:val="21"/>
            <w:u w:val="single"/>
          </w:rPr>
          <w:t xml:space="preserve">prázdna </w:t>
        </w:r>
        <w:proofErr w:type="spellStart"/>
        <w:r w:rsidRPr="001641FD">
          <w:rPr>
            <w:rFonts w:ascii="Arial" w:eastAsia="Times New Roman" w:hAnsi="Arial" w:cs="Arial"/>
            <w:color w:val="0B0080"/>
            <w:sz w:val="21"/>
            <w:u w:val="single"/>
          </w:rPr>
          <w:t>sada</w:t>
        </w:r>
        <w:proofErr w:type="spellEnd"/>
      </w:hyperlink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 xml:space="preserve">(iba </w:t>
      </w:r>
      <w:proofErr w:type="spellStart"/>
      <w:r w:rsidRPr="001641FD">
        <w:rPr>
          <w:rFonts w:ascii="Arial" w:eastAsia="Times New Roman" w:hAnsi="Arial" w:cs="Arial"/>
          <w:color w:val="222222"/>
          <w:sz w:val="21"/>
          <w:szCs w:val="21"/>
        </w:rPr>
        <w:t>sada</w:t>
      </w:r>
      <w:proofErr w:type="spellEnd"/>
      <w:r w:rsidRPr="001641FD">
        <w:rPr>
          <w:rFonts w:ascii="Arial" w:eastAsia="Times New Roman" w:hAnsi="Arial" w:cs="Arial"/>
          <w:color w:val="222222"/>
          <w:sz w:val="21"/>
          <w:szCs w:val="21"/>
        </w:rPr>
        <w:t>, ktorá neobsahuje prvky), súbor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hyperlink r:id="rId68" w:tooltip="Prirodzené čísla" w:history="1">
        <w:r w:rsidRPr="001641FD">
          <w:rPr>
            <w:rFonts w:ascii="Arial" w:eastAsia="Times New Roman" w:hAnsi="Arial" w:cs="Arial"/>
            <w:color w:val="0B0080"/>
            <w:sz w:val="21"/>
            <w:u w:val="single"/>
          </w:rPr>
          <w:t>prirodzených čísel</w:t>
        </w:r>
      </w:hyperlink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a súbor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hyperlink r:id="rId69" w:tooltip="Reálne čísla" w:history="1">
        <w:r w:rsidRPr="001641FD">
          <w:rPr>
            <w:rFonts w:ascii="Arial" w:eastAsia="Times New Roman" w:hAnsi="Arial" w:cs="Arial"/>
            <w:color w:val="0B0080"/>
            <w:sz w:val="21"/>
            <w:u w:val="single"/>
          </w:rPr>
          <w:t>reálnych čísel</w:t>
        </w:r>
      </w:hyperlink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:rsidR="001641FD" w:rsidRPr="001641FD" w:rsidRDefault="001641FD" w:rsidP="001641FD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1641FD">
        <w:rPr>
          <w:rFonts w:ascii="Arial" w:eastAsia="Times New Roman" w:hAnsi="Arial" w:cs="Arial"/>
          <w:color w:val="222222"/>
          <w:sz w:val="21"/>
          <w:szCs w:val="21"/>
        </w:rPr>
        <w:t>Označenie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Cambria Math" w:eastAsia="Times New Roman" w:hAnsi="Cambria Math" w:cs="Cambria Math"/>
          <w:b/>
          <w:bCs/>
          <w:color w:val="222222"/>
          <w:sz w:val="21"/>
          <w:szCs w:val="21"/>
        </w:rPr>
        <w:t>∀</w:t>
      </w:r>
      <w:r w:rsidRPr="001641FD">
        <w:rPr>
          <w:rFonts w:ascii="Arial" w:eastAsia="Times New Roman" w:hAnsi="Arial" w:cs="Arial"/>
          <w:b/>
          <w:bCs/>
          <w:color w:val="222222"/>
          <w:sz w:val="21"/>
          <w:szCs w:val="21"/>
        </w:rPr>
        <w:t>x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v teórii množín predstavuje "pre všetkých".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 xml:space="preserve">Napríklad dve sady A </w:t>
      </w:r>
      <w:proofErr w:type="spellStart"/>
      <w:r w:rsidRPr="001641FD">
        <w:rPr>
          <w:rFonts w:ascii="Arial" w:eastAsia="Times New Roman" w:hAnsi="Arial" w:cs="Arial"/>
          <w:color w:val="222222"/>
          <w:sz w:val="21"/>
          <w:szCs w:val="21"/>
        </w:rPr>
        <w:t>a</w:t>
      </w:r>
      <w:proofErr w:type="spellEnd"/>
      <w:r w:rsidRPr="001641FD">
        <w:rPr>
          <w:rFonts w:ascii="Arial" w:eastAsia="Times New Roman" w:hAnsi="Arial" w:cs="Arial"/>
          <w:color w:val="222222"/>
          <w:sz w:val="21"/>
          <w:szCs w:val="21"/>
        </w:rPr>
        <w:t xml:space="preserve"> B sú rovnaké, ak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Cambria Math" w:eastAsia="Times New Roman" w:hAnsi="Cambria Math" w:cs="Cambria Math"/>
          <w:b/>
          <w:bCs/>
          <w:color w:val="222222"/>
          <w:sz w:val="21"/>
          <w:szCs w:val="21"/>
        </w:rPr>
        <w:t>∀</w:t>
      </w:r>
      <w:r w:rsidRPr="001641FD">
        <w:rPr>
          <w:rFonts w:ascii="Arial" w:eastAsia="Times New Roman" w:hAnsi="Arial" w:cs="Arial"/>
          <w:b/>
          <w:bCs/>
          <w:color w:val="222222"/>
          <w:sz w:val="21"/>
          <w:szCs w:val="21"/>
        </w:rPr>
        <w:t>x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 xml:space="preserve">(x </w:t>
      </w:r>
      <w:r w:rsidRPr="001641FD">
        <w:rPr>
          <w:rFonts w:ascii="Cambria Math" w:eastAsia="Times New Roman" w:hAnsi="Cambria Math" w:cs="Cambria Math"/>
          <w:color w:val="222222"/>
          <w:sz w:val="21"/>
          <w:szCs w:val="21"/>
        </w:rPr>
        <w:t>∈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 xml:space="preserve"> A ↔ x </w:t>
      </w:r>
      <w:r w:rsidRPr="001641FD">
        <w:rPr>
          <w:rFonts w:ascii="Cambria Math" w:eastAsia="Times New Roman" w:hAnsi="Cambria Math" w:cs="Cambria Math"/>
          <w:color w:val="222222"/>
          <w:sz w:val="21"/>
          <w:szCs w:val="21"/>
        </w:rPr>
        <w:t>∈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 xml:space="preserve"> B) pre akékoľvek a každé x obsiahnuté v oboch súboroch (A = B).</w:t>
      </w:r>
    </w:p>
    <w:p w:rsidR="001641FD" w:rsidRPr="001641FD" w:rsidRDefault="001641FD" w:rsidP="00545AFE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Arial" w:eastAsia="Times New Roman" w:hAnsi="Arial" w:cs="Arial"/>
          <w:i/>
          <w:iCs/>
          <w:color w:val="222222"/>
          <w:sz w:val="21"/>
          <w:szCs w:val="21"/>
        </w:rPr>
      </w:pPr>
      <w:r w:rsidRPr="001641FD">
        <w:rPr>
          <w:rFonts w:ascii="Georgia" w:eastAsia="Times New Roman" w:hAnsi="Georgia" w:cs="Times New Roman"/>
          <w:color w:val="000000"/>
          <w:sz w:val="36"/>
          <w:szCs w:val="36"/>
        </w:rPr>
        <w:lastRenderedPageBreak/>
        <w:t>Niektoré ontológie</w:t>
      </w:r>
      <w:r w:rsidR="00545AFE" w:rsidRPr="001641FD">
        <w:rPr>
          <w:rFonts w:ascii="Arial" w:eastAsia="Times New Roman" w:hAnsi="Arial" w:cs="Arial"/>
          <w:i/>
          <w:iCs/>
          <w:color w:val="222222"/>
          <w:sz w:val="21"/>
          <w:szCs w:val="21"/>
        </w:rPr>
        <w:t xml:space="preserve"> </w:t>
      </w:r>
    </w:p>
    <w:p w:rsidR="001641FD" w:rsidRPr="001641FD" w:rsidRDefault="001641FD" w:rsidP="001641FD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r w:rsidRPr="001641FD">
        <w:rPr>
          <w:rFonts w:ascii="Arial" w:eastAsia="Times New Roman" w:hAnsi="Arial" w:cs="Arial"/>
          <w:color w:val="222222"/>
          <w:sz w:val="21"/>
          <w:szCs w:val="21"/>
        </w:rPr>
        <w:t>Sada</w:t>
      </w:r>
      <w:proofErr w:type="spellEnd"/>
      <w:r w:rsidRPr="001641FD">
        <w:rPr>
          <w:rFonts w:ascii="Arial" w:eastAsia="Times New Roman" w:hAnsi="Arial" w:cs="Arial"/>
          <w:color w:val="222222"/>
          <w:sz w:val="21"/>
          <w:szCs w:val="21"/>
        </w:rPr>
        <w:t xml:space="preserve"> je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hyperlink r:id="rId70" w:tooltip="Čistá sada (stránka neexistuje)" w:history="1">
        <w:r w:rsidRPr="001641FD">
          <w:rPr>
            <w:rFonts w:ascii="Arial" w:eastAsia="Times New Roman" w:hAnsi="Arial" w:cs="Arial"/>
            <w:color w:val="A55858"/>
            <w:sz w:val="21"/>
            <w:u w:val="single"/>
          </w:rPr>
          <w:t>čistá,</w:t>
        </w:r>
      </w:hyperlink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ak sú všetci jej členovia súbory, všetci členovia jej členov sú súbory a tak ďalej.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 xml:space="preserve">Napríklad množina {{}} obsahujúca iba prázdnu sadu je čistá neprázdna </w:t>
      </w:r>
      <w:proofErr w:type="spellStart"/>
      <w:r w:rsidRPr="001641FD">
        <w:rPr>
          <w:rFonts w:ascii="Arial" w:eastAsia="Times New Roman" w:hAnsi="Arial" w:cs="Arial"/>
          <w:color w:val="222222"/>
          <w:sz w:val="21"/>
          <w:szCs w:val="21"/>
        </w:rPr>
        <w:t>sada</w:t>
      </w:r>
      <w:proofErr w:type="spellEnd"/>
      <w:r w:rsidRPr="001641FD">
        <w:rPr>
          <w:rFonts w:ascii="Arial" w:eastAsia="Times New Roman" w:hAnsi="Arial" w:cs="Arial"/>
          <w:color w:val="222222"/>
          <w:sz w:val="21"/>
          <w:szCs w:val="21"/>
        </w:rPr>
        <w:t>.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V modernej teórii súborov je bežné obmedziť pozornosť na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hyperlink r:id="rId71" w:tooltip="Vesmír von Neumann" w:history="1">
        <w:r w:rsidRPr="001641FD">
          <w:rPr>
            <w:rFonts w:ascii="Arial" w:eastAsia="Times New Roman" w:hAnsi="Arial" w:cs="Arial"/>
            <w:b/>
            <w:bCs/>
            <w:color w:val="0B0080"/>
            <w:sz w:val="21"/>
            <w:u w:val="single"/>
          </w:rPr>
          <w:t xml:space="preserve">von </w:t>
        </w:r>
        <w:proofErr w:type="spellStart"/>
        <w:r w:rsidRPr="001641FD">
          <w:rPr>
            <w:rFonts w:ascii="Arial" w:eastAsia="Times New Roman" w:hAnsi="Arial" w:cs="Arial"/>
            <w:b/>
            <w:bCs/>
            <w:color w:val="0B0080"/>
            <w:sz w:val="21"/>
            <w:u w:val="single"/>
          </w:rPr>
          <w:t>Neumannov</w:t>
        </w:r>
        <w:proofErr w:type="spellEnd"/>
        <w:r w:rsidRPr="001641FD">
          <w:rPr>
            <w:rFonts w:ascii="Arial" w:eastAsia="Times New Roman" w:hAnsi="Arial" w:cs="Arial"/>
            <w:b/>
            <w:bCs/>
            <w:color w:val="0B0080"/>
            <w:sz w:val="21"/>
            <w:u w:val="single"/>
          </w:rPr>
          <w:t xml:space="preserve"> vesmír</w:t>
        </w:r>
      </w:hyperlink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 xml:space="preserve">čistých súprav a mnohé systémy axiomatickej teórie množín sú určené na </w:t>
      </w:r>
      <w:proofErr w:type="spellStart"/>
      <w:r w:rsidRPr="001641FD">
        <w:rPr>
          <w:rFonts w:ascii="Arial" w:eastAsia="Times New Roman" w:hAnsi="Arial" w:cs="Arial"/>
          <w:color w:val="222222"/>
          <w:sz w:val="21"/>
          <w:szCs w:val="21"/>
        </w:rPr>
        <w:t>axiomatizáciu</w:t>
      </w:r>
      <w:proofErr w:type="spellEnd"/>
      <w:r w:rsidRPr="001641FD">
        <w:rPr>
          <w:rFonts w:ascii="Arial" w:eastAsia="Times New Roman" w:hAnsi="Arial" w:cs="Arial"/>
          <w:color w:val="222222"/>
          <w:sz w:val="21"/>
          <w:szCs w:val="21"/>
        </w:rPr>
        <w:t xml:space="preserve"> iba čistých súborov.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Existuje veľa technických výhod s týmto obmedzením a menšia všeobecnosť sa stráca, pretože v podstate všetky matematické pojmy môžu byť modelované čistými súbormi.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 xml:space="preserve">Súpravy vo vesmíre von </w:t>
      </w:r>
      <w:proofErr w:type="spellStart"/>
      <w:r w:rsidRPr="001641FD">
        <w:rPr>
          <w:rFonts w:ascii="Arial" w:eastAsia="Times New Roman" w:hAnsi="Arial" w:cs="Arial"/>
          <w:color w:val="222222"/>
          <w:sz w:val="21"/>
          <w:szCs w:val="21"/>
        </w:rPr>
        <w:t>Neumann</w:t>
      </w:r>
      <w:proofErr w:type="spellEnd"/>
      <w:r w:rsidRPr="001641FD">
        <w:rPr>
          <w:rFonts w:ascii="Arial" w:eastAsia="Times New Roman" w:hAnsi="Arial" w:cs="Arial"/>
          <w:color w:val="222222"/>
          <w:sz w:val="21"/>
          <w:szCs w:val="21"/>
        </w:rPr>
        <w:t xml:space="preserve"> sú usporiadané do kumulatívnej hierarchie založenej na tom, ako hlboko sú včlenené ich členovia, členovia členov atď.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 xml:space="preserve">Každá </w:t>
      </w:r>
      <w:proofErr w:type="spellStart"/>
      <w:r w:rsidRPr="001641FD">
        <w:rPr>
          <w:rFonts w:ascii="Arial" w:eastAsia="Times New Roman" w:hAnsi="Arial" w:cs="Arial"/>
          <w:color w:val="222222"/>
          <w:sz w:val="21"/>
          <w:szCs w:val="21"/>
        </w:rPr>
        <w:t>sada</w:t>
      </w:r>
      <w:proofErr w:type="spellEnd"/>
      <w:r w:rsidRPr="001641FD">
        <w:rPr>
          <w:rFonts w:ascii="Arial" w:eastAsia="Times New Roman" w:hAnsi="Arial" w:cs="Arial"/>
          <w:color w:val="222222"/>
          <w:sz w:val="21"/>
          <w:szCs w:val="21"/>
        </w:rPr>
        <w:t xml:space="preserve"> v tejto hierarchii je priradená (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proofErr w:type="spellStart"/>
      <w:r w:rsidRPr="001641FD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"https://pt.wikipedia.org/wiki/Recurs%C3%A3o_transfinita" \o "Transfinitná rekurzia" </w:instrTex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  <w:r w:rsidRPr="001641FD">
        <w:rPr>
          <w:rFonts w:ascii="Arial" w:eastAsia="Times New Roman" w:hAnsi="Arial" w:cs="Arial"/>
          <w:color w:val="0B0080"/>
          <w:sz w:val="21"/>
          <w:u w:val="single"/>
        </w:rPr>
        <w:t>transfinitnou</w:t>
      </w:r>
      <w:proofErr w:type="spellEnd"/>
      <w:r w:rsidRPr="001641FD">
        <w:rPr>
          <w:rFonts w:ascii="Arial" w:eastAsia="Times New Roman" w:hAnsi="Arial" w:cs="Arial"/>
          <w:color w:val="0B0080"/>
          <w:sz w:val="21"/>
          <w:u w:val="single"/>
        </w:rPr>
        <w:t xml:space="preserve"> </w:t>
      </w:r>
      <w:proofErr w:type="spellStart"/>
      <w:r w:rsidRPr="001641FD">
        <w:rPr>
          <w:rFonts w:ascii="Arial" w:eastAsia="Times New Roman" w:hAnsi="Arial" w:cs="Arial"/>
          <w:color w:val="0B0080"/>
          <w:sz w:val="21"/>
          <w:u w:val="single"/>
        </w:rPr>
        <w:t>rekurziou</w:t>
      </w:r>
      <w:proofErr w:type="spellEnd"/>
      <w:r w:rsidRPr="001641FD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)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hyperlink r:id="rId72" w:tooltip="Poradové číslo" w:history="1">
        <w:r w:rsidRPr="001641FD">
          <w:rPr>
            <w:rFonts w:ascii="Arial" w:eastAsia="Times New Roman" w:hAnsi="Arial" w:cs="Arial"/>
            <w:color w:val="0B0080"/>
            <w:sz w:val="21"/>
            <w:u w:val="single"/>
          </w:rPr>
          <w:t>poradové číslo</w:t>
        </w:r>
      </w:hyperlink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a, známe ako jeho "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b/>
          <w:bCs/>
          <w:color w:val="222222"/>
          <w:sz w:val="21"/>
          <w:szCs w:val="21"/>
        </w:rPr>
        <w:t>trieda"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.Trieda nastaviť čistý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i/>
          <w:iCs/>
          <w:color w:val="222222"/>
          <w:sz w:val="21"/>
          <w:szCs w:val="21"/>
        </w:rPr>
        <w:t>X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je definované ako viac než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hyperlink r:id="rId73" w:tooltip="Spodná horná hranica (strana neexistuje)" w:history="1">
        <w:r w:rsidRPr="001641FD">
          <w:rPr>
            <w:rFonts w:ascii="Arial" w:eastAsia="Times New Roman" w:hAnsi="Arial" w:cs="Arial"/>
            <w:color w:val="A55858"/>
            <w:sz w:val="21"/>
            <w:u w:val="single"/>
          </w:rPr>
          <w:t>aspoň horná hranica</w:t>
        </w:r>
      </w:hyperlink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všetkých členov triedy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i/>
          <w:iCs/>
          <w:color w:val="222222"/>
          <w:sz w:val="21"/>
          <w:szCs w:val="21"/>
        </w:rPr>
        <w:t>X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.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Napríklad, prázdna množina je priradená k triede 0, zatiaľ čo je množina {} {}, ktorý obsahuje iba prázdna množina je priradená k triede 1. Pre každý množina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i/>
          <w:iCs/>
          <w:color w:val="222222"/>
          <w:sz w:val="21"/>
          <w:szCs w:val="21"/>
        </w:rPr>
        <w:t>V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je definovaná ako pozostávajúca zo všetkého čistého triedy, ktorá nastavuje nižšiu a.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 xml:space="preserve">Vesmír von </w:t>
      </w:r>
      <w:proofErr w:type="spellStart"/>
      <w:r w:rsidRPr="001641FD">
        <w:rPr>
          <w:rFonts w:ascii="Arial" w:eastAsia="Times New Roman" w:hAnsi="Arial" w:cs="Arial"/>
          <w:color w:val="222222"/>
          <w:sz w:val="21"/>
          <w:szCs w:val="21"/>
        </w:rPr>
        <w:t>Neumann</w:t>
      </w:r>
      <w:proofErr w:type="spellEnd"/>
      <w:r w:rsidRPr="001641FD">
        <w:rPr>
          <w:rFonts w:ascii="Arial" w:eastAsia="Times New Roman" w:hAnsi="Arial" w:cs="Arial"/>
          <w:color w:val="222222"/>
          <w:sz w:val="21"/>
          <w:szCs w:val="21"/>
        </w:rPr>
        <w:t xml:space="preserve"> ako celok je označený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i/>
          <w:iCs/>
          <w:color w:val="222222"/>
          <w:sz w:val="21"/>
          <w:szCs w:val="21"/>
        </w:rPr>
        <w:t>V.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:rsidR="001641FD" w:rsidRPr="001641FD" w:rsidRDefault="001641FD" w:rsidP="001641FD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1641FD">
        <w:rPr>
          <w:rFonts w:ascii="Georgia" w:eastAsia="Times New Roman" w:hAnsi="Georgia" w:cs="Times New Roman"/>
          <w:color w:val="000000"/>
          <w:sz w:val="36"/>
          <w:szCs w:val="36"/>
        </w:rPr>
        <w:t>Axiomatickú teórie množín </w:t>
      </w:r>
    </w:p>
    <w:p w:rsidR="001641FD" w:rsidRPr="001641FD" w:rsidRDefault="001641FD" w:rsidP="001641FD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1641FD">
        <w:rPr>
          <w:rFonts w:ascii="Arial" w:eastAsia="Times New Roman" w:hAnsi="Arial" w:cs="Arial"/>
          <w:color w:val="222222"/>
          <w:sz w:val="21"/>
          <w:szCs w:val="21"/>
        </w:rPr>
        <w:t>Teória elementárnych súborov môže byť študovaná neformálne a intuitívne, takže ju možno vyučovať v základných školách napríklad pomocou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proofErr w:type="spellStart"/>
      <w:r w:rsidRPr="001641FD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"https://pt.wikipedia.org/wiki/Diagrama_de_Venn" \o "Venn Diagram" </w:instrTex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  <w:r w:rsidRPr="001641FD">
        <w:rPr>
          <w:rFonts w:ascii="Arial" w:eastAsia="Times New Roman" w:hAnsi="Arial" w:cs="Arial"/>
          <w:color w:val="0B0080"/>
          <w:sz w:val="21"/>
          <w:u w:val="single"/>
        </w:rPr>
        <w:t>Vennových</w:t>
      </w:r>
      <w:proofErr w:type="spellEnd"/>
      <w:r w:rsidRPr="001641FD">
        <w:rPr>
          <w:rFonts w:ascii="Arial" w:eastAsia="Times New Roman" w:hAnsi="Arial" w:cs="Arial"/>
          <w:color w:val="0B0080"/>
          <w:sz w:val="21"/>
          <w:u w:val="single"/>
        </w:rPr>
        <w:t xml:space="preserve"> diagramov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.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Intuitívny prístup predpokladá, že súbor môže byť vytvorený z triedy všetkých objektov, ktoré spĺňajú určitú podmienku definície.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Táto hypotéza dáva vznik paradoxom, z ktorých najjednoduchšie a najznámejšie sú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hyperlink r:id="rId74" w:tooltip="Paradoxo de Burali-Forti" w:history="1">
        <w:r w:rsidRPr="001641FD">
          <w:rPr>
            <w:rFonts w:ascii="Arial" w:eastAsia="Times New Roman" w:hAnsi="Arial" w:cs="Arial"/>
            <w:color w:val="0B0080"/>
            <w:sz w:val="21"/>
            <w:u w:val="single"/>
          </w:rPr>
          <w:t>paradox</w:t>
        </w:r>
        <w:r w:rsidRPr="001641FD">
          <w:rPr>
            <w:rFonts w:ascii="Arial" w:eastAsia="Times New Roman" w:hAnsi="Arial" w:cs="Arial"/>
            <w:color w:val="0B0080"/>
            <w:sz w:val="21"/>
          </w:rPr>
          <w:t> </w:t>
        </w:r>
        <w:proofErr w:type="spellStart"/>
      </w:hyperlink>
      <w:hyperlink r:id="rId75" w:tooltip="Russell Paradox" w:history="1">
        <w:r w:rsidRPr="001641FD">
          <w:rPr>
            <w:rFonts w:ascii="Arial" w:eastAsia="Times New Roman" w:hAnsi="Arial" w:cs="Arial"/>
            <w:color w:val="0B0080"/>
            <w:sz w:val="21"/>
            <w:u w:val="single"/>
          </w:rPr>
          <w:t>Russella</w:t>
        </w:r>
        <w:proofErr w:type="spellEnd"/>
      </w:hyperlink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a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hyperlink r:id="rId76" w:tooltip="Paradox Burali-Forti" w:history="1">
        <w:r w:rsidRPr="001641FD">
          <w:rPr>
            <w:rFonts w:ascii="Arial" w:eastAsia="Times New Roman" w:hAnsi="Arial" w:cs="Arial"/>
            <w:color w:val="0B0080"/>
            <w:sz w:val="21"/>
            <w:u w:val="single"/>
          </w:rPr>
          <w:t xml:space="preserve">paradox </w:t>
        </w:r>
        <w:proofErr w:type="spellStart"/>
        <w:r w:rsidRPr="001641FD">
          <w:rPr>
            <w:rFonts w:ascii="Arial" w:eastAsia="Times New Roman" w:hAnsi="Arial" w:cs="Arial"/>
            <w:color w:val="0B0080"/>
            <w:sz w:val="21"/>
            <w:u w:val="single"/>
          </w:rPr>
          <w:t>Burali-Forti</w:t>
        </w:r>
        <w:proofErr w:type="spellEnd"/>
      </w:hyperlink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.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Axiomatická teória súborov bola pôvodne navrhnutá tak, aby zbavila teóriu takýchto paradoxov.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hyperlink r:id="rId77" w:anchor="cite_note-7" w:history="1">
        <w:r w:rsidRPr="001641FD">
          <w:rPr>
            <w:rFonts w:ascii="Arial" w:eastAsia="Times New Roman" w:hAnsi="Arial" w:cs="Arial"/>
            <w:color w:val="0B0080"/>
            <w:sz w:val="21"/>
            <w:u w:val="single"/>
            <w:vertAlign w:val="superscript"/>
          </w:rPr>
          <w:t>[</w:t>
        </w:r>
        <w:r w:rsidRPr="001641FD">
          <w:rPr>
            <w:rFonts w:ascii="Arial" w:eastAsia="Times New Roman" w:hAnsi="Arial" w:cs="Arial"/>
            <w:color w:val="0B0080"/>
            <w:sz w:val="21"/>
            <w:vertAlign w:val="superscript"/>
          </w:rPr>
          <w:t> </w:t>
        </w:r>
        <w:r w:rsidRPr="001641FD">
          <w:rPr>
            <w:rFonts w:ascii="Arial" w:eastAsia="Times New Roman" w:hAnsi="Arial" w:cs="Arial"/>
            <w:color w:val="0B0080"/>
            <w:sz w:val="21"/>
            <w:u w:val="single"/>
            <w:vertAlign w:val="superscript"/>
          </w:rPr>
          <w:t>7</w:t>
        </w:r>
        <w:r w:rsidRPr="001641FD">
          <w:rPr>
            <w:rFonts w:ascii="Arial" w:eastAsia="Times New Roman" w:hAnsi="Arial" w:cs="Arial"/>
            <w:color w:val="0B0080"/>
            <w:sz w:val="21"/>
            <w:vertAlign w:val="superscript"/>
          </w:rPr>
          <w:t> </w:t>
        </w:r>
        <w:r w:rsidRPr="001641FD">
          <w:rPr>
            <w:rFonts w:ascii="Arial" w:eastAsia="Times New Roman" w:hAnsi="Arial" w:cs="Arial"/>
            <w:color w:val="0B0080"/>
            <w:sz w:val="21"/>
            <w:u w:val="single"/>
            <w:vertAlign w:val="superscript"/>
          </w:rPr>
          <w:t>]</w:t>
        </w:r>
      </w:hyperlink>
    </w:p>
    <w:p w:rsidR="001641FD" w:rsidRPr="001641FD" w:rsidRDefault="001641FD" w:rsidP="001641FD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1641FD">
        <w:rPr>
          <w:rFonts w:ascii="Arial" w:eastAsia="Times New Roman" w:hAnsi="Arial" w:cs="Arial"/>
          <w:color w:val="222222"/>
          <w:sz w:val="21"/>
          <w:szCs w:val="21"/>
        </w:rPr>
        <w:t>Najrozšírenejšie systémy teórie axiomatických množín naznačujú, že všetky súbory tvoria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hyperlink r:id="rId78" w:tooltip="Vesmír von Neumann" w:history="1">
        <w:r w:rsidRPr="001641FD">
          <w:rPr>
            <w:rFonts w:ascii="Arial" w:eastAsia="Times New Roman" w:hAnsi="Arial" w:cs="Arial"/>
            <w:color w:val="0B0080"/>
            <w:sz w:val="21"/>
            <w:u w:val="single"/>
          </w:rPr>
          <w:t>kumulatívnu hierarchiu</w:t>
        </w:r>
      </w:hyperlink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.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Takéto systémy prichádzajú do dvoch prívlastkov, tých, ktorých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hyperlink r:id="rId79" w:tooltip="ontológie" w:history="1">
        <w:r w:rsidRPr="001641FD">
          <w:rPr>
            <w:rFonts w:ascii="Arial" w:eastAsia="Times New Roman" w:hAnsi="Arial" w:cs="Arial"/>
            <w:color w:val="0B0080"/>
            <w:sz w:val="21"/>
            <w:u w:val="single"/>
          </w:rPr>
          <w:t>ontológia</w:t>
        </w:r>
      </w:hyperlink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pozostáva z:</w:t>
      </w:r>
    </w:p>
    <w:p w:rsidR="001641FD" w:rsidRPr="001641FD" w:rsidRDefault="001641FD" w:rsidP="001641FD">
      <w:pPr>
        <w:numPr>
          <w:ilvl w:val="0"/>
          <w:numId w:val="3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1641FD">
        <w:rPr>
          <w:rFonts w:ascii="Arial" w:eastAsia="Times New Roman" w:hAnsi="Arial" w:cs="Arial"/>
          <w:i/>
          <w:iCs/>
          <w:color w:val="222222"/>
          <w:sz w:val="21"/>
          <w:szCs w:val="21"/>
        </w:rPr>
        <w:t>Nastaví sa samostatne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.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Patrí k nim najbežnejšia axiomatická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hyperlink r:id="rId80" w:tooltip="Axióny Zermelo-Fraenkel" w:history="1">
        <w:r w:rsidRPr="001641FD">
          <w:rPr>
            <w:rFonts w:ascii="Arial" w:eastAsia="Times New Roman" w:hAnsi="Arial" w:cs="Arial"/>
            <w:b/>
            <w:bCs/>
            <w:color w:val="0B0080"/>
            <w:sz w:val="21"/>
            <w:u w:val="single"/>
          </w:rPr>
          <w:t xml:space="preserve">teória súborov, </w:t>
        </w:r>
        <w:proofErr w:type="spellStart"/>
        <w:r w:rsidRPr="001641FD">
          <w:rPr>
            <w:rFonts w:ascii="Arial" w:eastAsia="Times New Roman" w:hAnsi="Arial" w:cs="Arial"/>
            <w:b/>
            <w:bCs/>
            <w:color w:val="0B0080"/>
            <w:sz w:val="21"/>
            <w:u w:val="single"/>
          </w:rPr>
          <w:t>Zermelo-Fraenkel</w:t>
        </w:r>
        <w:proofErr w:type="spellEnd"/>
      </w:hyperlink>
      <w:r w:rsidRPr="001641FD">
        <w:rPr>
          <w:rFonts w:ascii="Arial" w:eastAsia="Times New Roman" w:hAnsi="Arial" w:cs="Arial"/>
          <w:b/>
          <w:bCs/>
          <w:color w:val="222222"/>
          <w:sz w:val="21"/>
        </w:rPr>
        <w:t> </w:t>
      </w:r>
      <w:r w:rsidRPr="001641FD">
        <w:rPr>
          <w:rFonts w:ascii="Arial" w:eastAsia="Times New Roman" w:hAnsi="Arial" w:cs="Arial"/>
          <w:b/>
          <w:bCs/>
          <w:color w:val="222222"/>
          <w:sz w:val="21"/>
          <w:szCs w:val="21"/>
        </w:rPr>
        <w:t>(ZFC) teória množín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, ktorá zahŕňa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hyperlink r:id="rId81" w:tooltip="Axióm voľby" w:history="1">
        <w:r w:rsidRPr="001641FD">
          <w:rPr>
            <w:rFonts w:ascii="Arial" w:eastAsia="Times New Roman" w:hAnsi="Arial" w:cs="Arial"/>
            <w:color w:val="0B0080"/>
            <w:sz w:val="21"/>
            <w:u w:val="single"/>
          </w:rPr>
          <w:t>axiómu výberu</w:t>
        </w:r>
      </w:hyperlink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.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Fragmenty ZFC zahŕňajú:</w:t>
      </w:r>
    </w:p>
    <w:p w:rsidR="001641FD" w:rsidRPr="001641FD" w:rsidRDefault="001641FD" w:rsidP="001641FD">
      <w:pPr>
        <w:numPr>
          <w:ilvl w:val="1"/>
          <w:numId w:val="3"/>
        </w:numPr>
        <w:shd w:val="clear" w:color="auto" w:fill="FFFFFF"/>
        <w:spacing w:before="100" w:beforeAutospacing="1" w:after="24" w:line="336" w:lineRule="atLeast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hyperlink r:id="rId82" w:tooltip="Teória súborov Zermelo" w:history="1">
        <w:r w:rsidRPr="001641FD">
          <w:rPr>
            <w:rFonts w:ascii="Arial" w:eastAsia="Times New Roman" w:hAnsi="Arial" w:cs="Arial"/>
            <w:color w:val="0B0080"/>
            <w:sz w:val="21"/>
            <w:u w:val="single"/>
          </w:rPr>
          <w:t xml:space="preserve">Teória súborov </w:t>
        </w:r>
        <w:proofErr w:type="spellStart"/>
        <w:r w:rsidRPr="001641FD">
          <w:rPr>
            <w:rFonts w:ascii="Arial" w:eastAsia="Times New Roman" w:hAnsi="Arial" w:cs="Arial"/>
            <w:color w:val="0B0080"/>
            <w:sz w:val="21"/>
            <w:u w:val="single"/>
          </w:rPr>
          <w:t>Zermelo</w:t>
        </w:r>
        <w:proofErr w:type="spellEnd"/>
      </w:hyperlink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, ktorá nahrádza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hyperlink r:id="rId83" w:tooltip="Nahradenie Axiom" w:history="1">
        <w:r w:rsidRPr="001641FD">
          <w:rPr>
            <w:rFonts w:ascii="Arial" w:eastAsia="Times New Roman" w:hAnsi="Arial" w:cs="Arial"/>
            <w:color w:val="0B0080"/>
            <w:sz w:val="21"/>
            <w:u w:val="single"/>
          </w:rPr>
          <w:t xml:space="preserve">schému </w:t>
        </w:r>
        <w:proofErr w:type="spellStart"/>
        <w:r w:rsidRPr="001641FD">
          <w:rPr>
            <w:rFonts w:ascii="Arial" w:eastAsia="Times New Roman" w:hAnsi="Arial" w:cs="Arial"/>
            <w:color w:val="0B0080"/>
            <w:sz w:val="21"/>
            <w:u w:val="single"/>
          </w:rPr>
          <w:t>axiómov</w:t>
        </w:r>
        <w:proofErr w:type="spellEnd"/>
        <w:r w:rsidRPr="001641FD">
          <w:rPr>
            <w:rFonts w:ascii="Arial" w:eastAsia="Times New Roman" w:hAnsi="Arial" w:cs="Arial"/>
            <w:color w:val="0B0080"/>
            <w:sz w:val="21"/>
            <w:u w:val="single"/>
          </w:rPr>
          <w:t xml:space="preserve"> substitúcie</w:t>
        </w:r>
      </w:hyperlink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s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hyperlink r:id="rId84" w:tooltip="Axióm separácie" w:history="1">
        <w:r w:rsidRPr="001641FD">
          <w:rPr>
            <w:rFonts w:ascii="Arial" w:eastAsia="Times New Roman" w:hAnsi="Arial" w:cs="Arial"/>
            <w:color w:val="0B0080"/>
            <w:sz w:val="21"/>
            <w:u w:val="single"/>
          </w:rPr>
          <w:t>oddelením</w:t>
        </w:r>
      </w:hyperlink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;</w:t>
      </w:r>
    </w:p>
    <w:p w:rsidR="001641FD" w:rsidRPr="001641FD" w:rsidRDefault="001641FD" w:rsidP="001641FD">
      <w:pPr>
        <w:numPr>
          <w:ilvl w:val="1"/>
          <w:numId w:val="3"/>
        </w:numPr>
        <w:shd w:val="clear" w:color="auto" w:fill="FFFFFF"/>
        <w:spacing w:before="100" w:beforeAutospacing="1" w:after="24" w:line="336" w:lineRule="atLeast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hyperlink r:id="rId85" w:tooltip="Všeobecná teória súborov (stránka neexistuje)" w:history="1">
        <w:r w:rsidRPr="001641FD">
          <w:rPr>
            <w:rFonts w:ascii="Arial" w:eastAsia="Times New Roman" w:hAnsi="Arial" w:cs="Arial"/>
            <w:color w:val="A55858"/>
            <w:sz w:val="21"/>
            <w:u w:val="single"/>
          </w:rPr>
          <w:t>Všeobecná teória súborov</w:t>
        </w:r>
      </w:hyperlink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, malý fragment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hyperlink r:id="rId86" w:tooltip="Teória súborov Zermelo" w:history="1">
        <w:r w:rsidRPr="001641FD">
          <w:rPr>
            <w:rFonts w:ascii="Arial" w:eastAsia="Times New Roman" w:hAnsi="Arial" w:cs="Arial"/>
            <w:color w:val="0B0080"/>
            <w:sz w:val="21"/>
            <w:u w:val="single"/>
          </w:rPr>
          <w:t xml:space="preserve">teórie množín </w:t>
        </w:r>
        <w:proofErr w:type="spellStart"/>
        <w:r w:rsidRPr="001641FD">
          <w:rPr>
            <w:rFonts w:ascii="Arial" w:eastAsia="Times New Roman" w:hAnsi="Arial" w:cs="Arial"/>
            <w:color w:val="0B0080"/>
            <w:sz w:val="21"/>
            <w:u w:val="single"/>
          </w:rPr>
          <w:t>Zermelo</w:t>
        </w:r>
        <w:proofErr w:type="spellEnd"/>
      </w:hyperlink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dostatočný pre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proofErr w:type="spellStart"/>
      <w:r w:rsidRPr="001641FD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"https://pt.wikipedia.org/wiki/Axiomas_de_Peano" \o "Axioms of Peano" </w:instrTex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  <w:r w:rsidRPr="001641FD">
        <w:rPr>
          <w:rFonts w:ascii="Arial" w:eastAsia="Times New Roman" w:hAnsi="Arial" w:cs="Arial"/>
          <w:color w:val="0B0080"/>
          <w:sz w:val="21"/>
          <w:u w:val="single"/>
        </w:rPr>
        <w:t>Peano</w:t>
      </w:r>
      <w:proofErr w:type="spellEnd"/>
      <w:r w:rsidRPr="001641FD">
        <w:rPr>
          <w:rFonts w:ascii="Arial" w:eastAsia="Times New Roman" w:hAnsi="Arial" w:cs="Arial"/>
          <w:color w:val="0B0080"/>
          <w:sz w:val="21"/>
          <w:u w:val="single"/>
        </w:rPr>
        <w:t xml:space="preserve"> axiómy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a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hyperlink r:id="rId87" w:tooltip="Konečné súbory (stránka neexistuje)" w:history="1">
        <w:r w:rsidRPr="001641FD">
          <w:rPr>
            <w:rFonts w:ascii="Arial" w:eastAsia="Times New Roman" w:hAnsi="Arial" w:cs="Arial"/>
            <w:color w:val="A55858"/>
            <w:sz w:val="21"/>
            <w:u w:val="single"/>
          </w:rPr>
          <w:t>konečné sady</w:t>
        </w:r>
      </w:hyperlink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;</w:t>
      </w:r>
    </w:p>
    <w:p w:rsidR="001641FD" w:rsidRPr="001641FD" w:rsidRDefault="001641FD" w:rsidP="001641FD">
      <w:pPr>
        <w:numPr>
          <w:ilvl w:val="1"/>
          <w:numId w:val="3"/>
        </w:numPr>
        <w:shd w:val="clear" w:color="auto" w:fill="FFFFFF"/>
        <w:spacing w:before="100" w:beforeAutospacing="1" w:after="24" w:line="336" w:lineRule="atLeast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hyperlink r:id="rId88" w:tooltip="Kripke-Platek nastavuje teóriu (strana neexistuje)" w:history="1">
        <w:r w:rsidRPr="001641FD">
          <w:rPr>
            <w:rFonts w:ascii="Arial" w:eastAsia="Times New Roman" w:hAnsi="Arial" w:cs="Arial"/>
            <w:color w:val="A55858"/>
            <w:sz w:val="21"/>
            <w:u w:val="single"/>
          </w:rPr>
          <w:t xml:space="preserve">Teória súborov </w:t>
        </w:r>
        <w:proofErr w:type="spellStart"/>
        <w:r w:rsidRPr="001641FD">
          <w:rPr>
            <w:rFonts w:ascii="Arial" w:eastAsia="Times New Roman" w:hAnsi="Arial" w:cs="Arial"/>
            <w:color w:val="A55858"/>
            <w:sz w:val="21"/>
            <w:u w:val="single"/>
          </w:rPr>
          <w:t>Kripke-Platek</w:t>
        </w:r>
        <w:proofErr w:type="spellEnd"/>
      </w:hyperlink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, ktorá vynecháva axiómy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hyperlink r:id="rId89" w:tooltip="Axióma nekonečnosti" w:history="1">
        <w:r w:rsidRPr="001641FD">
          <w:rPr>
            <w:rFonts w:ascii="Arial" w:eastAsia="Times New Roman" w:hAnsi="Arial" w:cs="Arial"/>
            <w:color w:val="0B0080"/>
            <w:sz w:val="21"/>
            <w:u w:val="single"/>
          </w:rPr>
          <w:t>nekonečna</w:t>
        </w:r>
      </w:hyperlink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,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hyperlink r:id="rId90" w:tooltip="Súbor dielov" w:history="1">
        <w:r w:rsidRPr="001641FD">
          <w:rPr>
            <w:rFonts w:ascii="Arial" w:eastAsia="Times New Roman" w:hAnsi="Arial" w:cs="Arial"/>
            <w:color w:val="0B0080"/>
            <w:sz w:val="21"/>
            <w:u w:val="single"/>
          </w:rPr>
          <w:t>množiny častí</w:t>
        </w:r>
      </w:hyperlink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a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hyperlink r:id="rId91" w:tooltip="Axióm voľby" w:history="1">
        <w:r w:rsidRPr="001641FD">
          <w:rPr>
            <w:rFonts w:ascii="Arial" w:eastAsia="Times New Roman" w:hAnsi="Arial" w:cs="Arial"/>
            <w:color w:val="0B0080"/>
            <w:sz w:val="21"/>
            <w:u w:val="single"/>
          </w:rPr>
          <w:t>výberu</w:t>
        </w:r>
      </w:hyperlink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 xml:space="preserve">a oslabuje schémy </w:t>
      </w:r>
      <w:proofErr w:type="spellStart"/>
      <w:r w:rsidRPr="001641FD">
        <w:rPr>
          <w:rFonts w:ascii="Arial" w:eastAsia="Times New Roman" w:hAnsi="Arial" w:cs="Arial"/>
          <w:color w:val="222222"/>
          <w:sz w:val="21"/>
          <w:szCs w:val="21"/>
        </w:rPr>
        <w:t>axiómov</w:t>
      </w:r>
      <w:proofErr w:type="spellEnd"/>
      <w:r w:rsidRPr="001641FD">
        <w:rPr>
          <w:rFonts w:ascii="Arial" w:eastAsia="Times New Roman" w:hAnsi="Arial" w:cs="Arial"/>
          <w:color w:val="222222"/>
          <w:sz w:val="21"/>
        </w:rPr>
        <w:t> </w:t>
      </w:r>
      <w:hyperlink r:id="rId92" w:tooltip="Axióm separácie" w:history="1">
        <w:r w:rsidRPr="001641FD">
          <w:rPr>
            <w:rFonts w:ascii="Arial" w:eastAsia="Times New Roman" w:hAnsi="Arial" w:cs="Arial"/>
            <w:color w:val="0B0080"/>
            <w:sz w:val="21"/>
            <w:u w:val="single"/>
          </w:rPr>
          <w:t>separácie</w:t>
        </w:r>
      </w:hyperlink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a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hyperlink r:id="rId93" w:tooltip="Nahradenie Axiom" w:history="1">
        <w:r w:rsidRPr="001641FD">
          <w:rPr>
            <w:rFonts w:ascii="Arial" w:eastAsia="Times New Roman" w:hAnsi="Arial" w:cs="Arial"/>
            <w:color w:val="0B0080"/>
            <w:sz w:val="21"/>
            <w:u w:val="single"/>
          </w:rPr>
          <w:t>substitúcie</w:t>
        </w:r>
      </w:hyperlink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:rsidR="001641FD" w:rsidRPr="001641FD" w:rsidRDefault="001641FD" w:rsidP="001641FD">
      <w:pPr>
        <w:numPr>
          <w:ilvl w:val="0"/>
          <w:numId w:val="3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1641FD">
        <w:rPr>
          <w:rFonts w:ascii="Arial" w:eastAsia="Times New Roman" w:hAnsi="Arial" w:cs="Arial"/>
          <w:i/>
          <w:iCs/>
          <w:color w:val="222222"/>
          <w:sz w:val="21"/>
          <w:szCs w:val="21"/>
        </w:rPr>
        <w:t>Sady a</w:t>
      </w:r>
      <w:r w:rsidRPr="001641FD">
        <w:rPr>
          <w:rFonts w:ascii="Arial" w:eastAsia="Times New Roman" w:hAnsi="Arial" w:cs="Arial"/>
          <w:i/>
          <w:iCs/>
          <w:color w:val="222222"/>
          <w:sz w:val="21"/>
        </w:rPr>
        <w:t> </w:t>
      </w:r>
      <w:hyperlink r:id="rId94" w:tooltip="Vlastné triedy (stránka neexistuje)" w:history="1">
        <w:r w:rsidRPr="001641FD">
          <w:rPr>
            <w:rFonts w:ascii="Arial" w:eastAsia="Times New Roman" w:hAnsi="Arial" w:cs="Arial"/>
            <w:i/>
            <w:iCs/>
            <w:color w:val="A55858"/>
            <w:sz w:val="21"/>
            <w:u w:val="single"/>
          </w:rPr>
          <w:t>vlastné triedy</w:t>
        </w:r>
      </w:hyperlink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.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Medzi ne patrí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hyperlink r:id="rId95" w:tooltip="Teória súborov von Neumann-Bernays-Gödel" w:history="1">
        <w:r w:rsidRPr="001641FD">
          <w:rPr>
            <w:rFonts w:ascii="Arial" w:eastAsia="Times New Roman" w:hAnsi="Arial" w:cs="Arial"/>
            <w:color w:val="0B0080"/>
            <w:sz w:val="21"/>
            <w:u w:val="single"/>
          </w:rPr>
          <w:t xml:space="preserve">teórie množín Von </w:t>
        </w:r>
        <w:proofErr w:type="spellStart"/>
        <w:r w:rsidRPr="001641FD">
          <w:rPr>
            <w:rFonts w:ascii="Arial" w:eastAsia="Times New Roman" w:hAnsi="Arial" w:cs="Arial"/>
            <w:color w:val="0B0080"/>
            <w:sz w:val="21"/>
            <w:u w:val="single"/>
          </w:rPr>
          <w:t>Neumann-Bernays-Gödel</w:t>
        </w:r>
        <w:proofErr w:type="spellEnd"/>
      </w:hyperlink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, ktorý má rovnakú pevnosť ako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proofErr w:type="spellStart"/>
      <w:r w:rsidRPr="001641FD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"https://pt.wikipedia.org/wiki/ZFC" \o "ZFC" </w:instrTex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  <w:r w:rsidRPr="001641FD">
        <w:rPr>
          <w:rFonts w:ascii="Arial" w:eastAsia="Times New Roman" w:hAnsi="Arial" w:cs="Arial"/>
          <w:color w:val="0B0080"/>
          <w:sz w:val="21"/>
          <w:u w:val="single"/>
        </w:rPr>
        <w:t>ZFC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pre</w:t>
      </w:r>
      <w:proofErr w:type="spellEnd"/>
      <w:r w:rsidRPr="001641FD">
        <w:rPr>
          <w:rFonts w:ascii="Arial" w:eastAsia="Times New Roman" w:hAnsi="Arial" w:cs="Arial"/>
          <w:color w:val="222222"/>
          <w:sz w:val="21"/>
          <w:szCs w:val="21"/>
        </w:rPr>
        <w:t xml:space="preserve"> vety o súboroch sám a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hyperlink r:id="rId96" w:tooltip="Morse-Kelleyová teória množín (stránka neexistuje)" w:history="1">
        <w:r w:rsidRPr="001641FD">
          <w:rPr>
            <w:rFonts w:ascii="Arial" w:eastAsia="Times New Roman" w:hAnsi="Arial" w:cs="Arial"/>
            <w:color w:val="A55858"/>
            <w:sz w:val="21"/>
            <w:u w:val="single"/>
          </w:rPr>
          <w:t xml:space="preserve">teóriu </w:t>
        </w:r>
        <w:proofErr w:type="spellStart"/>
        <w:r w:rsidRPr="001641FD">
          <w:rPr>
            <w:rFonts w:ascii="Arial" w:eastAsia="Times New Roman" w:hAnsi="Arial" w:cs="Arial"/>
            <w:color w:val="A55858"/>
            <w:sz w:val="21"/>
            <w:u w:val="single"/>
          </w:rPr>
          <w:t>Morse-Kelley</w:t>
        </w:r>
        <w:proofErr w:type="spellEnd"/>
        <w:r w:rsidRPr="001641FD">
          <w:rPr>
            <w:rFonts w:ascii="Arial" w:eastAsia="Times New Roman" w:hAnsi="Arial" w:cs="Arial"/>
            <w:color w:val="A55858"/>
            <w:sz w:val="21"/>
            <w:u w:val="single"/>
          </w:rPr>
          <w:t xml:space="preserve"> stanovuje</w:t>
        </w:r>
      </w:hyperlink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, ktorá je silnejšia ako ZFC.</w:t>
      </w:r>
    </w:p>
    <w:p w:rsidR="001641FD" w:rsidRPr="001641FD" w:rsidRDefault="001641FD" w:rsidP="001641FD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1641FD">
        <w:rPr>
          <w:rFonts w:ascii="Arial" w:eastAsia="Times New Roman" w:hAnsi="Arial" w:cs="Arial"/>
          <w:color w:val="222222"/>
          <w:sz w:val="21"/>
          <w:szCs w:val="21"/>
        </w:rPr>
        <w:t>Vyššie uvedené systémy môžu byť upravené tak, aby umožňovali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proofErr w:type="spellStart"/>
      <w:r w:rsidRPr="001641FD">
        <w:rPr>
          <w:rFonts w:ascii="Arial" w:eastAsia="Times New Roman" w:hAnsi="Arial" w:cs="Arial"/>
          <w:i/>
          <w:iCs/>
          <w:color w:val="222222"/>
          <w:sz w:val="21"/>
          <w:szCs w:val="21"/>
        </w:rPr>
        <w:fldChar w:fldCharType="begin"/>
      </w:r>
      <w:r w:rsidRPr="001641FD">
        <w:rPr>
          <w:rFonts w:ascii="Arial" w:eastAsia="Times New Roman" w:hAnsi="Arial" w:cs="Arial"/>
          <w:i/>
          <w:iCs/>
          <w:color w:val="222222"/>
          <w:sz w:val="21"/>
          <w:szCs w:val="21"/>
        </w:rPr>
        <w:instrText xml:space="preserve"> HYPERLINK "https://pt.wikipedia.org/wiki/Urelementos" \o "Urelementos" </w:instrText>
      </w:r>
      <w:r w:rsidRPr="001641FD">
        <w:rPr>
          <w:rFonts w:ascii="Arial" w:eastAsia="Times New Roman" w:hAnsi="Arial" w:cs="Arial"/>
          <w:i/>
          <w:iCs/>
          <w:color w:val="222222"/>
          <w:sz w:val="21"/>
          <w:szCs w:val="21"/>
        </w:rPr>
        <w:fldChar w:fldCharType="separate"/>
      </w:r>
      <w:r w:rsidRPr="001641FD">
        <w:rPr>
          <w:rFonts w:ascii="Arial" w:eastAsia="Times New Roman" w:hAnsi="Arial" w:cs="Arial"/>
          <w:i/>
          <w:iCs/>
          <w:color w:val="0B0080"/>
          <w:sz w:val="21"/>
          <w:u w:val="single"/>
        </w:rPr>
        <w:t>urelements</w:t>
      </w:r>
      <w:proofErr w:type="spellEnd"/>
      <w:r w:rsidRPr="001641FD">
        <w:rPr>
          <w:rFonts w:ascii="Arial" w:eastAsia="Times New Roman" w:hAnsi="Arial" w:cs="Arial"/>
          <w:i/>
          <w:iCs/>
          <w:color w:val="222222"/>
          <w:sz w:val="21"/>
          <w:szCs w:val="21"/>
        </w:rPr>
        <w:fldChar w:fldCharType="end"/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, objekty, ktoré môžu byť členmi súborov, ale ktoré nie sú samy o sebe a nemajú žiadnych členov.</w:t>
      </w:r>
    </w:p>
    <w:p w:rsidR="001641FD" w:rsidRPr="001641FD" w:rsidRDefault="001641FD" w:rsidP="001641FD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1641FD">
        <w:rPr>
          <w:rFonts w:ascii="Arial" w:eastAsia="Times New Roman" w:hAnsi="Arial" w:cs="Arial"/>
          <w:color w:val="222222"/>
          <w:sz w:val="21"/>
          <w:szCs w:val="21"/>
        </w:rPr>
        <w:lastRenderedPageBreak/>
        <w:t>Systémy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hyperlink r:id="rId97" w:tooltip="Nové nadácie (stránka neexistuje)" w:history="1">
        <w:r w:rsidRPr="001641FD">
          <w:rPr>
            <w:rFonts w:ascii="Arial" w:eastAsia="Times New Roman" w:hAnsi="Arial" w:cs="Arial"/>
            <w:b/>
            <w:bCs/>
            <w:color w:val="A55858"/>
            <w:sz w:val="21"/>
            <w:u w:val="single"/>
          </w:rPr>
          <w:t>nové základy</w:t>
        </w:r>
      </w:hyperlink>
      <w:r w:rsidRPr="001641FD">
        <w:rPr>
          <w:rFonts w:ascii="Arial" w:eastAsia="Times New Roman" w:hAnsi="Arial" w:cs="Arial"/>
          <w:b/>
          <w:bCs/>
          <w:color w:val="222222"/>
          <w:sz w:val="21"/>
        </w:rPr>
        <w:t> </w:t>
      </w:r>
      <w:r w:rsidRPr="001641FD">
        <w:rPr>
          <w:rFonts w:ascii="Arial" w:eastAsia="Times New Roman" w:hAnsi="Arial" w:cs="Arial"/>
          <w:b/>
          <w:bCs/>
          <w:color w:val="222222"/>
          <w:sz w:val="21"/>
          <w:szCs w:val="21"/>
        </w:rPr>
        <w:t>NFU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 xml:space="preserve">(umožňujúci </w:t>
      </w:r>
      <w:proofErr w:type="spellStart"/>
      <w:r w:rsidRPr="001641FD">
        <w:rPr>
          <w:rFonts w:ascii="Arial" w:eastAsia="Times New Roman" w:hAnsi="Arial" w:cs="Arial"/>
          <w:color w:val="222222"/>
          <w:sz w:val="21"/>
          <w:szCs w:val="21"/>
        </w:rPr>
        <w:t>urelementos</w:t>
      </w:r>
      <w:proofErr w:type="spellEnd"/>
      <w:r w:rsidRPr="001641FD">
        <w:rPr>
          <w:rFonts w:ascii="Arial" w:eastAsia="Times New Roman" w:hAnsi="Arial" w:cs="Arial"/>
          <w:color w:val="222222"/>
          <w:sz w:val="21"/>
          <w:szCs w:val="21"/>
        </w:rPr>
        <w:t>) a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b/>
          <w:bCs/>
          <w:color w:val="222222"/>
          <w:sz w:val="21"/>
          <w:szCs w:val="21"/>
        </w:rPr>
        <w:t>NF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(im chýba) nie sú založené na kumulatívnom hierarchiu.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 xml:space="preserve">NF a NFU obsahujú "súbor všetkých", v súvislosti s ktorými má každá </w:t>
      </w:r>
      <w:proofErr w:type="spellStart"/>
      <w:r w:rsidRPr="001641FD">
        <w:rPr>
          <w:rFonts w:ascii="Arial" w:eastAsia="Times New Roman" w:hAnsi="Arial" w:cs="Arial"/>
          <w:color w:val="222222"/>
          <w:sz w:val="21"/>
          <w:szCs w:val="21"/>
        </w:rPr>
        <w:t>sada</w:t>
      </w:r>
      <w:proofErr w:type="spellEnd"/>
      <w:r w:rsidRPr="001641FD">
        <w:rPr>
          <w:rFonts w:ascii="Arial" w:eastAsia="Times New Roman" w:hAnsi="Arial" w:cs="Arial"/>
          <w:color w:val="222222"/>
          <w:sz w:val="21"/>
          <w:szCs w:val="21"/>
        </w:rPr>
        <w:t xml:space="preserve"> doplnok.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V týchto systémoch sú dôležité veci, pretože NF, ale nie NFU, produkuje súbory, pre ktoré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nenastane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hyperlink r:id="rId98" w:tooltip="Axióm voľby" w:history="1">
        <w:r w:rsidRPr="001641FD">
          <w:rPr>
            <w:rFonts w:ascii="Arial" w:eastAsia="Times New Roman" w:hAnsi="Arial" w:cs="Arial"/>
            <w:color w:val="0B0080"/>
            <w:sz w:val="21"/>
            <w:u w:val="single"/>
          </w:rPr>
          <w:t>axióm výberu</w:t>
        </w:r>
      </w:hyperlink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:rsidR="001641FD" w:rsidRPr="001641FD" w:rsidRDefault="001641FD" w:rsidP="00545AFE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1641FD">
        <w:rPr>
          <w:rFonts w:ascii="Arial" w:eastAsia="Times New Roman" w:hAnsi="Arial" w:cs="Arial"/>
          <w:color w:val="222222"/>
          <w:sz w:val="21"/>
          <w:szCs w:val="21"/>
        </w:rPr>
        <w:t>Systémy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hyperlink r:id="rId99" w:tooltip="Teória konštruktívnej montáže (stránka neexistuje)" w:history="1">
        <w:r w:rsidRPr="001641FD">
          <w:rPr>
            <w:rFonts w:ascii="Arial" w:eastAsia="Times New Roman" w:hAnsi="Arial" w:cs="Arial"/>
            <w:color w:val="A55858"/>
            <w:sz w:val="21"/>
            <w:u w:val="single"/>
          </w:rPr>
          <w:t>teórie konštruktívnych množín</w:t>
        </w:r>
      </w:hyperlink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, ako napríklad CST, CZF a IZF, upevňujú svoje sady axióm do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hyperlink r:id="rId100" w:tooltip="Intucionistická logika" w:history="1">
        <w:r w:rsidRPr="001641FD">
          <w:rPr>
            <w:rFonts w:ascii="Arial" w:eastAsia="Times New Roman" w:hAnsi="Arial" w:cs="Arial"/>
            <w:color w:val="0B0080"/>
            <w:sz w:val="21"/>
            <w:u w:val="single"/>
          </w:rPr>
          <w:t xml:space="preserve">intuitívnej </w:t>
        </w:r>
        <w:proofErr w:type="spellStart"/>
        <w:r w:rsidRPr="001641FD">
          <w:rPr>
            <w:rFonts w:ascii="Arial" w:eastAsia="Times New Roman" w:hAnsi="Arial" w:cs="Arial"/>
            <w:color w:val="0B0080"/>
            <w:sz w:val="21"/>
            <w:u w:val="single"/>
          </w:rPr>
          <w:t>logiky</w:t>
        </w:r>
      </w:hyperlink>
      <w:r w:rsidRPr="001641FD">
        <w:rPr>
          <w:rFonts w:ascii="Arial" w:eastAsia="Times New Roman" w:hAnsi="Arial" w:cs="Arial"/>
          <w:color w:val="222222"/>
          <w:sz w:val="21"/>
          <w:szCs w:val="21"/>
        </w:rPr>
        <w:t>namiesto</w:t>
      </w:r>
      <w:proofErr w:type="spellEnd"/>
      <w:r w:rsidRPr="001641FD">
        <w:rPr>
          <w:rFonts w:ascii="Arial" w:eastAsia="Times New Roman" w:hAnsi="Arial" w:cs="Arial"/>
          <w:color w:val="222222"/>
          <w:sz w:val="21"/>
        </w:rPr>
        <w:t> </w:t>
      </w:r>
      <w:hyperlink r:id="rId101" w:tooltip="Lógica intuicionista" w:history="1">
        <w:r w:rsidRPr="001641FD">
          <w:rPr>
            <w:rFonts w:ascii="Arial" w:eastAsia="Times New Roman" w:hAnsi="Arial" w:cs="Arial"/>
            <w:color w:val="0B0080"/>
            <w:sz w:val="21"/>
            <w:u w:val="single"/>
          </w:rPr>
          <w:t>logiky</w:t>
        </w:r>
        <w:r w:rsidRPr="001641FD">
          <w:rPr>
            <w:rFonts w:ascii="Arial" w:eastAsia="Times New Roman" w:hAnsi="Arial" w:cs="Arial"/>
            <w:color w:val="0B0080"/>
            <w:sz w:val="21"/>
          </w:rPr>
          <w:t> </w:t>
        </w:r>
      </w:hyperlink>
      <w:hyperlink r:id="rId102" w:tooltip="Logika prvého rádu" w:history="1">
        <w:r w:rsidRPr="001641FD">
          <w:rPr>
            <w:rFonts w:ascii="Arial" w:eastAsia="Times New Roman" w:hAnsi="Arial" w:cs="Arial"/>
            <w:color w:val="0B0080"/>
            <w:sz w:val="21"/>
            <w:u w:val="single"/>
          </w:rPr>
          <w:t>prvého rádu</w:t>
        </w:r>
      </w:hyperlink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.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Iné systémy však štandardne pripúšťajú logiku prvého poriadku, ale majú neštandardný členský vzťah.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Patria sem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hyperlink r:id="rId103" w:tooltip="Hrubá teória súborov (stránka neexistuje)" w:history="1">
        <w:r w:rsidRPr="001641FD">
          <w:rPr>
            <w:rFonts w:ascii="Arial" w:eastAsia="Times New Roman" w:hAnsi="Arial" w:cs="Arial"/>
            <w:color w:val="A55858"/>
            <w:sz w:val="21"/>
            <w:u w:val="single"/>
          </w:rPr>
          <w:t>hrubá teória súborov</w:t>
        </w:r>
      </w:hyperlink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a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hyperlink r:id="rId104" w:tooltip="Teória difúznych množín (stránka neexistuje)" w:history="1">
        <w:r w:rsidRPr="001641FD">
          <w:rPr>
            <w:rFonts w:ascii="Arial" w:eastAsia="Times New Roman" w:hAnsi="Arial" w:cs="Arial"/>
            <w:color w:val="A55858"/>
            <w:sz w:val="21"/>
            <w:u w:val="single"/>
          </w:rPr>
          <w:t>teória difúznych množín,</w:t>
        </w:r>
      </w:hyperlink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v ktorej hodnota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hyperlink r:id="rId105" w:tooltip="Atómový vzorec (stránka neexistuje)" w:history="1">
        <w:r w:rsidRPr="001641FD">
          <w:rPr>
            <w:rFonts w:ascii="Arial" w:eastAsia="Times New Roman" w:hAnsi="Arial" w:cs="Arial"/>
            <w:color w:val="A55858"/>
            <w:sz w:val="21"/>
            <w:u w:val="single"/>
          </w:rPr>
          <w:t>atómového vzorca</w:t>
        </w:r>
      </w:hyperlink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 xml:space="preserve">obsahujúceho </w:t>
      </w:r>
      <w:proofErr w:type="spellStart"/>
      <w:r w:rsidRPr="001641FD">
        <w:rPr>
          <w:rFonts w:ascii="Arial" w:eastAsia="Times New Roman" w:hAnsi="Arial" w:cs="Arial"/>
          <w:color w:val="222222"/>
          <w:sz w:val="21"/>
          <w:szCs w:val="21"/>
        </w:rPr>
        <w:t>afilizačný</w:t>
      </w:r>
      <w:proofErr w:type="spellEnd"/>
      <w:r w:rsidRPr="001641FD">
        <w:rPr>
          <w:rFonts w:ascii="Arial" w:eastAsia="Times New Roman" w:hAnsi="Arial" w:cs="Arial"/>
          <w:color w:val="222222"/>
          <w:sz w:val="21"/>
          <w:szCs w:val="21"/>
        </w:rPr>
        <w:t xml:space="preserve"> vzťah nie je len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b/>
          <w:bCs/>
          <w:color w:val="222222"/>
          <w:sz w:val="21"/>
          <w:szCs w:val="21"/>
        </w:rPr>
        <w:t>pravda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alebo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b/>
          <w:bCs/>
          <w:color w:val="222222"/>
          <w:sz w:val="21"/>
          <w:szCs w:val="21"/>
        </w:rPr>
        <w:t>falošná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.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Tieto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hyperlink r:id="rId106" w:tooltip="Booleovské modely hodnôt (stránka neexistuje)" w:history="1">
        <w:r w:rsidRPr="001641FD">
          <w:rPr>
            <w:rFonts w:ascii="Arial" w:eastAsia="Times New Roman" w:hAnsi="Arial" w:cs="Arial"/>
            <w:color w:val="A55858"/>
            <w:sz w:val="21"/>
            <w:u w:val="single"/>
          </w:rPr>
          <w:t xml:space="preserve">modely hodnôt </w:t>
        </w:r>
        <w:proofErr w:type="spellStart"/>
        <w:r w:rsidRPr="001641FD">
          <w:rPr>
            <w:rFonts w:ascii="Arial" w:eastAsia="Times New Roman" w:hAnsi="Arial" w:cs="Arial"/>
            <w:color w:val="A55858"/>
            <w:sz w:val="21"/>
            <w:u w:val="single"/>
          </w:rPr>
          <w:t>boolovských</w:t>
        </w:r>
        <w:proofErr w:type="spellEnd"/>
      </w:hyperlink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ZFC sú príbuzný predmet.</w:t>
      </w:r>
    </w:p>
    <w:p w:rsidR="001641FD" w:rsidRPr="001641FD" w:rsidRDefault="001641FD" w:rsidP="00545AFE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i/>
          <w:iCs/>
          <w:color w:val="222222"/>
          <w:sz w:val="21"/>
          <w:szCs w:val="21"/>
        </w:rPr>
      </w:pPr>
      <w:r w:rsidRPr="001641FD">
        <w:rPr>
          <w:rFonts w:ascii="Arial" w:eastAsia="Times New Roman" w:hAnsi="Arial" w:cs="Arial"/>
          <w:b/>
          <w:bCs/>
          <w:color w:val="000000"/>
          <w:sz w:val="29"/>
        </w:rPr>
        <w:t xml:space="preserve">Teória </w:t>
      </w:r>
      <w:proofErr w:type="spellStart"/>
      <w:r w:rsidRPr="001641FD">
        <w:rPr>
          <w:rFonts w:ascii="Arial" w:eastAsia="Times New Roman" w:hAnsi="Arial" w:cs="Arial"/>
          <w:b/>
          <w:bCs/>
          <w:color w:val="000000"/>
          <w:sz w:val="29"/>
        </w:rPr>
        <w:t>kombinatorických</w:t>
      </w:r>
      <w:proofErr w:type="spellEnd"/>
      <w:r w:rsidRPr="001641FD">
        <w:rPr>
          <w:rFonts w:ascii="Arial" w:eastAsia="Times New Roman" w:hAnsi="Arial" w:cs="Arial"/>
          <w:b/>
          <w:bCs/>
          <w:color w:val="000000"/>
          <w:sz w:val="29"/>
        </w:rPr>
        <w:t xml:space="preserve"> </w:t>
      </w:r>
      <w:proofErr w:type="spellStart"/>
      <w:r w:rsidRPr="001641FD">
        <w:rPr>
          <w:rFonts w:ascii="Arial" w:eastAsia="Times New Roman" w:hAnsi="Arial" w:cs="Arial"/>
          <w:b/>
          <w:bCs/>
          <w:color w:val="000000"/>
          <w:sz w:val="29"/>
        </w:rPr>
        <w:t>sád</w:t>
      </w:r>
      <w:proofErr w:type="spellEnd"/>
      <w:r w:rsidRPr="001641FD">
        <w:rPr>
          <w:rFonts w:ascii="Arial" w:eastAsia="Times New Roman" w:hAnsi="Arial" w:cs="Arial"/>
          <w:b/>
          <w:bCs/>
          <w:color w:val="000000"/>
          <w:sz w:val="29"/>
        </w:rPr>
        <w:t> </w:t>
      </w:r>
      <w:r w:rsidR="00545AFE" w:rsidRPr="001641FD">
        <w:rPr>
          <w:rFonts w:ascii="Arial" w:eastAsia="Times New Roman" w:hAnsi="Arial" w:cs="Arial"/>
          <w:i/>
          <w:iCs/>
          <w:color w:val="222222"/>
          <w:sz w:val="21"/>
          <w:szCs w:val="21"/>
        </w:rPr>
        <w:t xml:space="preserve"> </w:t>
      </w:r>
    </w:p>
    <w:p w:rsidR="001641FD" w:rsidRPr="001641FD" w:rsidRDefault="001641FD" w:rsidP="001641FD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r w:rsidRPr="001641FD">
        <w:rPr>
          <w:rFonts w:ascii="Arial" w:eastAsia="Times New Roman" w:hAnsi="Arial" w:cs="Arial"/>
          <w:b/>
          <w:bCs/>
          <w:color w:val="222222"/>
          <w:sz w:val="21"/>
          <w:szCs w:val="21"/>
        </w:rPr>
        <w:t>Kombinatorická</w:t>
      </w:r>
      <w:proofErr w:type="spellEnd"/>
      <w:r w:rsidRPr="001641FD">
        <w:rPr>
          <w:rFonts w:ascii="Arial" w:eastAsia="Times New Roman" w:hAnsi="Arial" w:cs="Arial"/>
          <w:b/>
          <w:bCs/>
          <w:color w:val="222222"/>
          <w:sz w:val="21"/>
          <w:szCs w:val="21"/>
        </w:rPr>
        <w:t xml:space="preserve"> teória súborov sa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obáva o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konečných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hyperlink r:id="rId107" w:tooltip="kombinačné" w:history="1">
        <w:r w:rsidRPr="001641FD">
          <w:rPr>
            <w:rFonts w:ascii="Arial" w:eastAsia="Times New Roman" w:hAnsi="Arial" w:cs="Arial"/>
            <w:color w:val="0B0080"/>
            <w:sz w:val="21"/>
            <w:u w:val="single"/>
          </w:rPr>
          <w:t>kombinačných</w:t>
        </w:r>
      </w:hyperlink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rozšírení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pre nekonečné množiny.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 xml:space="preserve">Patrí sem </w:t>
      </w:r>
      <w:proofErr w:type="spellStart"/>
      <w:r w:rsidRPr="001641FD">
        <w:rPr>
          <w:rFonts w:ascii="Arial" w:eastAsia="Times New Roman" w:hAnsi="Arial" w:cs="Arial"/>
          <w:color w:val="222222"/>
          <w:sz w:val="21"/>
          <w:szCs w:val="21"/>
        </w:rPr>
        <w:t>štúdia</w:t>
      </w:r>
      <w:hyperlink r:id="rId108" w:tooltip="Aritmetika kardinála (strana neexistuje)" w:history="1">
        <w:r w:rsidRPr="001641FD">
          <w:rPr>
            <w:rFonts w:ascii="Arial" w:eastAsia="Times New Roman" w:hAnsi="Arial" w:cs="Arial"/>
            <w:color w:val="A55858"/>
            <w:sz w:val="21"/>
            <w:u w:val="single"/>
          </w:rPr>
          <w:t>kardinálnej</w:t>
        </w:r>
        <w:proofErr w:type="spellEnd"/>
        <w:r w:rsidRPr="001641FD">
          <w:rPr>
            <w:rFonts w:ascii="Arial" w:eastAsia="Times New Roman" w:hAnsi="Arial" w:cs="Arial"/>
            <w:color w:val="A55858"/>
            <w:sz w:val="21"/>
            <w:u w:val="single"/>
          </w:rPr>
          <w:t xml:space="preserve"> aritmetiky</w:t>
        </w:r>
      </w:hyperlink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a štúdia rozšírenia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proofErr w:type="spellStart"/>
      <w:r w:rsidRPr="001641FD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"https://pt.wikipedia.org/wiki/Teorema_de_Ramsey" \o "Ramseyova veta" </w:instrTex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  <w:r w:rsidRPr="001641FD">
        <w:rPr>
          <w:rFonts w:ascii="Arial" w:eastAsia="Times New Roman" w:hAnsi="Arial" w:cs="Arial"/>
          <w:color w:val="0B0080"/>
          <w:sz w:val="21"/>
          <w:u w:val="single"/>
        </w:rPr>
        <w:t>Ramseyovej</w:t>
      </w:r>
      <w:proofErr w:type="spellEnd"/>
      <w:r w:rsidRPr="001641FD">
        <w:rPr>
          <w:rFonts w:ascii="Arial" w:eastAsia="Times New Roman" w:hAnsi="Arial" w:cs="Arial"/>
          <w:color w:val="0B0080"/>
          <w:sz w:val="21"/>
          <w:u w:val="single"/>
        </w:rPr>
        <w:t xml:space="preserve"> vety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, ako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hyperlink r:id="rId109" w:tooltip="Teorema de Ramsey" w:history="1">
        <w:r w:rsidRPr="001641FD">
          <w:rPr>
            <w:rFonts w:ascii="Arial" w:eastAsia="Times New Roman" w:hAnsi="Arial" w:cs="Arial"/>
            <w:color w:val="0B0080"/>
            <w:sz w:val="21"/>
            <w:u w:val="single"/>
          </w:rPr>
          <w:t>je veta</w:t>
        </w:r>
        <w:r w:rsidRPr="001641FD">
          <w:rPr>
            <w:rFonts w:ascii="Arial" w:eastAsia="Times New Roman" w:hAnsi="Arial" w:cs="Arial"/>
            <w:color w:val="0B0080"/>
            <w:sz w:val="21"/>
          </w:rPr>
          <w:t> </w:t>
        </w:r>
        <w:proofErr w:type="spellStart"/>
      </w:hyperlink>
      <w:hyperlink r:id="rId110" w:tooltip="Erdos-Radoova veta (strana neexistuje)" w:history="1">
        <w:r w:rsidRPr="001641FD">
          <w:rPr>
            <w:rFonts w:ascii="Arial" w:eastAsia="Times New Roman" w:hAnsi="Arial" w:cs="Arial"/>
            <w:color w:val="A55858"/>
            <w:sz w:val="21"/>
            <w:u w:val="single"/>
          </w:rPr>
          <w:t>Erdos-Rado</w:t>
        </w:r>
        <w:proofErr w:type="spellEnd"/>
      </w:hyperlink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:rsidR="001641FD" w:rsidRPr="001641FD" w:rsidRDefault="001641FD" w:rsidP="00545AFE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i/>
          <w:iCs/>
          <w:color w:val="222222"/>
          <w:sz w:val="21"/>
          <w:szCs w:val="21"/>
        </w:rPr>
      </w:pPr>
      <w:r w:rsidRPr="001641FD">
        <w:rPr>
          <w:rFonts w:ascii="Arial" w:eastAsia="Times New Roman" w:hAnsi="Arial" w:cs="Arial"/>
          <w:b/>
          <w:bCs/>
          <w:color w:val="000000"/>
          <w:sz w:val="29"/>
        </w:rPr>
        <w:t>Popisná teórie množín </w:t>
      </w:r>
      <w:r w:rsidR="00545AFE" w:rsidRPr="001641FD">
        <w:rPr>
          <w:rFonts w:ascii="Arial" w:eastAsia="Times New Roman" w:hAnsi="Arial" w:cs="Arial"/>
          <w:i/>
          <w:iCs/>
          <w:color w:val="222222"/>
          <w:sz w:val="21"/>
          <w:szCs w:val="21"/>
        </w:rPr>
        <w:t xml:space="preserve"> </w:t>
      </w:r>
    </w:p>
    <w:p w:rsidR="001641FD" w:rsidRPr="001641FD" w:rsidRDefault="001641FD" w:rsidP="001641FD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1641FD">
        <w:rPr>
          <w:rFonts w:ascii="Arial" w:eastAsia="Times New Roman" w:hAnsi="Arial" w:cs="Arial"/>
          <w:b/>
          <w:bCs/>
          <w:color w:val="222222"/>
          <w:sz w:val="21"/>
          <w:szCs w:val="21"/>
        </w:rPr>
        <w:t>Opisná teória súborov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je štúdium podskupín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hyperlink r:id="rId111" w:tooltip="Reálna linka" w:history="1">
        <w:r w:rsidRPr="001641FD">
          <w:rPr>
            <w:rFonts w:ascii="Arial" w:eastAsia="Times New Roman" w:hAnsi="Arial" w:cs="Arial"/>
            <w:color w:val="0B0080"/>
            <w:sz w:val="21"/>
            <w:u w:val="single"/>
          </w:rPr>
          <w:t>reálnej linky</w:t>
        </w:r>
      </w:hyperlink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a podskupín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hyperlink r:id="rId112" w:tooltip="Poľský priestor (stránka neexistuje)" w:history="1">
        <w:r w:rsidRPr="001641FD">
          <w:rPr>
            <w:rFonts w:ascii="Arial" w:eastAsia="Times New Roman" w:hAnsi="Arial" w:cs="Arial"/>
            <w:color w:val="A55858"/>
            <w:sz w:val="21"/>
            <w:u w:val="single"/>
          </w:rPr>
          <w:t>poľských priestorov</w:t>
        </w:r>
      </w:hyperlink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.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 xml:space="preserve">Začína sa </w:t>
      </w:r>
      <w:proofErr w:type="spellStart"/>
      <w:r w:rsidRPr="001641FD">
        <w:rPr>
          <w:rFonts w:ascii="Arial" w:eastAsia="Times New Roman" w:hAnsi="Arial" w:cs="Arial"/>
          <w:color w:val="222222"/>
          <w:sz w:val="21"/>
          <w:szCs w:val="21"/>
        </w:rPr>
        <w:t>štúdiom</w:t>
      </w:r>
      <w:hyperlink r:id="rId113" w:tooltip="Bodové triedy (stránka neexistuje)" w:history="1">
        <w:r w:rsidRPr="001641FD">
          <w:rPr>
            <w:rFonts w:ascii="Arial" w:eastAsia="Times New Roman" w:hAnsi="Arial" w:cs="Arial"/>
            <w:color w:val="A55858"/>
            <w:sz w:val="21"/>
            <w:u w:val="single"/>
          </w:rPr>
          <w:t>pointclasses</w:t>
        </w:r>
        <w:proofErr w:type="spellEnd"/>
        <w:r w:rsidRPr="001641FD">
          <w:rPr>
            <w:rFonts w:ascii="Arial" w:eastAsia="Times New Roman" w:hAnsi="Arial" w:cs="Arial"/>
            <w:color w:val="A55858"/>
            <w:sz w:val="21"/>
          </w:rPr>
          <w:t> </w:t>
        </w:r>
        <w:proofErr w:type="spellStart"/>
      </w:hyperlink>
      <w:hyperlink r:id="rId114" w:tooltip="Borelova hierarchia (Stránka neexistuje)" w:history="1">
        <w:r w:rsidRPr="001641FD">
          <w:rPr>
            <w:rFonts w:ascii="Arial" w:eastAsia="Times New Roman" w:hAnsi="Arial" w:cs="Arial"/>
            <w:color w:val="A55858"/>
            <w:sz w:val="21"/>
            <w:u w:val="single"/>
          </w:rPr>
          <w:t>Borel</w:t>
        </w:r>
        <w:proofErr w:type="spellEnd"/>
        <w:r w:rsidRPr="001641FD">
          <w:rPr>
            <w:rFonts w:ascii="Arial" w:eastAsia="Times New Roman" w:hAnsi="Arial" w:cs="Arial"/>
            <w:color w:val="A55858"/>
            <w:sz w:val="21"/>
            <w:u w:val="single"/>
          </w:rPr>
          <w:t xml:space="preserve"> hierarchie</w:t>
        </w:r>
      </w:hyperlink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a zasahuje k štúdiu zložitejších hierarchiou, ako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proofErr w:type="spellStart"/>
      <w:r w:rsidRPr="001641FD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"https://pt.wikipedia.org/w/index.php?title=Hierarquia_projetiva&amp;action=edit&amp;redlink=1" \o "Projektívna hierarchia (stránka neexistuje)" </w:instrTex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  <w:r w:rsidRPr="001641FD">
        <w:rPr>
          <w:rFonts w:ascii="Arial" w:eastAsia="Times New Roman" w:hAnsi="Arial" w:cs="Arial"/>
          <w:color w:val="A55858"/>
          <w:sz w:val="21"/>
          <w:u w:val="single"/>
        </w:rPr>
        <w:t>projektivní</w:t>
      </w:r>
      <w:proofErr w:type="spellEnd"/>
      <w:r w:rsidRPr="001641FD">
        <w:rPr>
          <w:rFonts w:ascii="Arial" w:eastAsia="Times New Roman" w:hAnsi="Arial" w:cs="Arial"/>
          <w:color w:val="A55858"/>
          <w:sz w:val="21"/>
          <w:u w:val="single"/>
        </w:rPr>
        <w:t xml:space="preserve"> hierarchie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a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proofErr w:type="spellStart"/>
      <w:r w:rsidRPr="001641FD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"https://pt.wikipedia.org/w/index.php?title=Hierarquia_de_Wadge&amp;action=edit&amp;redlink=1" \o "Wadge hierarchia (Stránka neexistuje)" </w:instrTex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  <w:r w:rsidRPr="001641FD">
        <w:rPr>
          <w:rFonts w:ascii="Arial" w:eastAsia="Times New Roman" w:hAnsi="Arial" w:cs="Arial"/>
          <w:color w:val="A55858"/>
          <w:sz w:val="21"/>
          <w:u w:val="single"/>
        </w:rPr>
        <w:t>Wadge</w:t>
      </w:r>
      <w:proofErr w:type="spellEnd"/>
      <w:r w:rsidRPr="001641FD">
        <w:rPr>
          <w:rFonts w:ascii="Arial" w:eastAsia="Times New Roman" w:hAnsi="Arial" w:cs="Arial"/>
          <w:color w:val="A55858"/>
          <w:sz w:val="21"/>
          <w:u w:val="single"/>
        </w:rPr>
        <w:t xml:space="preserve"> hierarchie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 xml:space="preserve">.Mnohé vlastnosti súborov </w:t>
      </w:r>
      <w:proofErr w:type="spellStart"/>
      <w:r w:rsidRPr="001641FD">
        <w:rPr>
          <w:rFonts w:ascii="Arial" w:eastAsia="Times New Roman" w:hAnsi="Arial" w:cs="Arial"/>
          <w:color w:val="222222"/>
          <w:sz w:val="21"/>
          <w:szCs w:val="21"/>
        </w:rPr>
        <w:t>Borel</w:t>
      </w:r>
      <w:proofErr w:type="spellEnd"/>
      <w:r w:rsidRPr="001641FD">
        <w:rPr>
          <w:rFonts w:ascii="Arial" w:eastAsia="Times New Roman" w:hAnsi="Arial" w:cs="Arial"/>
          <w:color w:val="222222"/>
          <w:sz w:val="21"/>
          <w:szCs w:val="21"/>
        </w:rPr>
        <w:t xml:space="preserve"> môžu byť vytvorené v ZFC, ale dôkaz, že tieto vlastnosti sú pravdivé pre zložitejšie sady, vyžaduje ďalšie axiómy súvisiace s determinizmom a kardinálnym veľkým.</w:t>
      </w:r>
    </w:p>
    <w:p w:rsidR="001641FD" w:rsidRPr="001641FD" w:rsidRDefault="001641FD" w:rsidP="001641FD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1641FD">
        <w:rPr>
          <w:rFonts w:ascii="Arial" w:eastAsia="Times New Roman" w:hAnsi="Arial" w:cs="Arial"/>
          <w:color w:val="222222"/>
          <w:sz w:val="21"/>
          <w:szCs w:val="21"/>
        </w:rPr>
        <w:t>Oblasť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hyperlink r:id="rId115" w:tooltip="Efektívna sada popisnej teórie (stránka neexistuje)" w:history="1">
        <w:r w:rsidRPr="001641FD">
          <w:rPr>
            <w:rFonts w:ascii="Arial" w:eastAsia="Times New Roman" w:hAnsi="Arial" w:cs="Arial"/>
            <w:color w:val="A55858"/>
            <w:sz w:val="21"/>
            <w:u w:val="single"/>
          </w:rPr>
          <w:t>teórie efektívnych popisných množín</w:t>
        </w:r>
      </w:hyperlink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leží medzi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hyperlink r:id="rId116" w:tooltip="Teória rekurzie" w:history="1">
        <w:r w:rsidRPr="001641FD">
          <w:rPr>
            <w:rFonts w:ascii="Arial" w:eastAsia="Times New Roman" w:hAnsi="Arial" w:cs="Arial"/>
            <w:color w:val="0B0080"/>
            <w:sz w:val="21"/>
            <w:u w:val="single"/>
          </w:rPr>
          <w:t xml:space="preserve">teóriou množín a teóriou </w:t>
        </w:r>
        <w:proofErr w:type="spellStart"/>
        <w:r w:rsidRPr="001641FD">
          <w:rPr>
            <w:rFonts w:ascii="Arial" w:eastAsia="Times New Roman" w:hAnsi="Arial" w:cs="Arial"/>
            <w:color w:val="0B0080"/>
            <w:sz w:val="21"/>
            <w:u w:val="single"/>
          </w:rPr>
          <w:t>rekurzie</w:t>
        </w:r>
        <w:proofErr w:type="spellEnd"/>
      </w:hyperlink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.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Zahŕňa štúdiu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hyperlink r:id="rId117" w:tooltip="Trieda bodového vzhľadu (stránka neexistuje)" w:history="1">
        <w:r w:rsidRPr="001641FD">
          <w:rPr>
            <w:rFonts w:ascii="Arial" w:eastAsia="Times New Roman" w:hAnsi="Arial" w:cs="Arial"/>
            <w:color w:val="A55858"/>
            <w:sz w:val="21"/>
            <w:u w:val="single"/>
          </w:rPr>
          <w:t>bodových</w:t>
        </w:r>
      </w:hyperlink>
      <w:r w:rsidRPr="001641FD">
        <w:rPr>
          <w:rFonts w:ascii="Arial" w:eastAsia="Times New Roman" w:hAnsi="Arial" w:cs="Arial"/>
          <w:color w:val="222222"/>
          <w:sz w:val="21"/>
        </w:rPr>
        <w:t> </w:t>
      </w:r>
      <w:proofErr w:type="spellStart"/>
      <w:r w:rsidRPr="001641FD">
        <w:rPr>
          <w:rFonts w:ascii="Arial" w:eastAsia="Times New Roman" w:hAnsi="Arial" w:cs="Arial"/>
          <w:color w:val="222222"/>
          <w:sz w:val="21"/>
          <w:szCs w:val="21"/>
        </w:rPr>
        <w:t>bodov</w:t>
      </w:r>
      <w:hyperlink r:id="rId118" w:tooltip="Lightface pointclass (página não existe)" w:history="1">
        <w:r w:rsidRPr="001641FD">
          <w:rPr>
            <w:rFonts w:ascii="Arial" w:eastAsia="Times New Roman" w:hAnsi="Arial" w:cs="Arial"/>
            <w:color w:val="A55858"/>
            <w:sz w:val="21"/>
            <w:u w:val="single"/>
          </w:rPr>
          <w:t>svetla</w:t>
        </w:r>
        <w:proofErr w:type="spellEnd"/>
      </w:hyperlink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a úzko súvisí s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proofErr w:type="spellStart"/>
      <w:r w:rsidRPr="001641FD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"https://pt.wikipedia.org/wiki/Teoria_hiperaritm%C3%A9tica" \o "Hyperaritmetická teória" </w:instrTex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  <w:r w:rsidRPr="001641FD">
        <w:rPr>
          <w:rFonts w:ascii="Arial" w:eastAsia="Times New Roman" w:hAnsi="Arial" w:cs="Arial"/>
          <w:color w:val="0B0080"/>
          <w:sz w:val="21"/>
          <w:u w:val="single"/>
        </w:rPr>
        <w:t>hyperaritmetickou</w:t>
      </w:r>
      <w:proofErr w:type="spellEnd"/>
      <w:r w:rsidRPr="001641FD">
        <w:rPr>
          <w:rFonts w:ascii="Arial" w:eastAsia="Times New Roman" w:hAnsi="Arial" w:cs="Arial"/>
          <w:color w:val="0B0080"/>
          <w:sz w:val="21"/>
          <w:u w:val="single"/>
        </w:rPr>
        <w:t xml:space="preserve"> teóriou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.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 xml:space="preserve">V mnohých prípadoch majú výsledky klasickej teórie </w:t>
      </w:r>
      <w:proofErr w:type="spellStart"/>
      <w:r w:rsidRPr="001641FD">
        <w:rPr>
          <w:rFonts w:ascii="Arial" w:eastAsia="Times New Roman" w:hAnsi="Arial" w:cs="Arial"/>
          <w:color w:val="222222"/>
          <w:sz w:val="21"/>
          <w:szCs w:val="21"/>
        </w:rPr>
        <w:t>descripčných</w:t>
      </w:r>
      <w:proofErr w:type="spellEnd"/>
      <w:r w:rsidRPr="001641FD">
        <w:rPr>
          <w:rFonts w:ascii="Arial" w:eastAsia="Times New Roman" w:hAnsi="Arial" w:cs="Arial"/>
          <w:color w:val="222222"/>
          <w:sz w:val="21"/>
          <w:szCs w:val="21"/>
        </w:rPr>
        <w:t xml:space="preserve"> súborov účinné verzie;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v niektorých prípadoch sa získavajú nové výsledky tým, že sa preukáže prvá efektívna verzia a potom sa rozšíri ("relativizuje"), aby sa stala širšie uplatniteľnou.</w:t>
      </w:r>
    </w:p>
    <w:p w:rsidR="001641FD" w:rsidRPr="001641FD" w:rsidRDefault="001641FD" w:rsidP="001641FD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1641FD">
        <w:rPr>
          <w:rFonts w:ascii="Arial" w:eastAsia="Times New Roman" w:hAnsi="Arial" w:cs="Arial"/>
          <w:color w:val="222222"/>
          <w:sz w:val="21"/>
          <w:szCs w:val="21"/>
        </w:rPr>
        <w:t>Nedávna oblasť výskumu sa týka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proofErr w:type="spellStart"/>
      <w:r w:rsidRPr="001641FD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"https://pt.wikipedia.org/w/index.php?title=Rela%C3%A7%C3%B5es_de_equival%C3%AAncia_de_Borel&amp;action=edit&amp;redlink=1" \o "Vzťahy Borel Equivalence (stránka neexistuje)" </w:instrTex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  <w:r w:rsidRPr="001641FD">
        <w:rPr>
          <w:rFonts w:ascii="Arial" w:eastAsia="Times New Roman" w:hAnsi="Arial" w:cs="Arial"/>
          <w:color w:val="A55858"/>
          <w:sz w:val="21"/>
          <w:u w:val="single"/>
        </w:rPr>
        <w:t>Borelovho</w:t>
      </w:r>
      <w:proofErr w:type="spellEnd"/>
      <w:r w:rsidRPr="001641FD">
        <w:rPr>
          <w:rFonts w:ascii="Arial" w:eastAsia="Times New Roman" w:hAnsi="Arial" w:cs="Arial"/>
          <w:color w:val="A55858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  <w:hyperlink r:id="rId119" w:tooltip="Vzťahy rovnocennosti (stránka neexistuje)" w:history="1">
        <w:r w:rsidRPr="001641FD">
          <w:rPr>
            <w:rFonts w:ascii="Arial" w:eastAsia="Times New Roman" w:hAnsi="Arial" w:cs="Arial"/>
            <w:color w:val="A55858"/>
            <w:sz w:val="21"/>
            <w:u w:val="single"/>
          </w:rPr>
          <w:t>rovnocenného vzťahu</w:t>
        </w:r>
      </w:hyperlink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a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rozhodujúcich komplikovanejších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hyperlink r:id="rId120" w:tooltip="Relações de equivalência (página não existe)" w:history="1">
        <w:r w:rsidRPr="001641FD">
          <w:rPr>
            <w:rFonts w:ascii="Arial" w:eastAsia="Times New Roman" w:hAnsi="Arial" w:cs="Arial"/>
            <w:color w:val="A55858"/>
            <w:sz w:val="21"/>
            <w:u w:val="single"/>
          </w:rPr>
          <w:t>rovnocenných vzťahov</w:t>
        </w:r>
      </w:hyperlink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.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To má dôležité aplikácie pre štúdium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hyperlink r:id="rId121" w:tooltip="Invariant (matematika) (Stránka neexistuje)" w:history="1">
        <w:r w:rsidRPr="001641FD">
          <w:rPr>
            <w:rFonts w:ascii="Arial" w:eastAsia="Times New Roman" w:hAnsi="Arial" w:cs="Arial"/>
            <w:color w:val="A55858"/>
            <w:sz w:val="21"/>
            <w:u w:val="single"/>
          </w:rPr>
          <w:t>invariantov</w:t>
        </w:r>
      </w:hyperlink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v mnohých oblastiach matematiky.</w:t>
      </w:r>
    </w:p>
    <w:p w:rsidR="001641FD" w:rsidRPr="001641FD" w:rsidRDefault="001641FD" w:rsidP="009475DC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i/>
          <w:iCs/>
          <w:color w:val="222222"/>
          <w:sz w:val="21"/>
          <w:szCs w:val="21"/>
        </w:rPr>
      </w:pPr>
      <w:r w:rsidRPr="001641FD">
        <w:rPr>
          <w:rFonts w:ascii="Arial" w:eastAsia="Times New Roman" w:hAnsi="Arial" w:cs="Arial"/>
          <w:b/>
          <w:bCs/>
          <w:color w:val="000000"/>
          <w:sz w:val="29"/>
        </w:rPr>
        <w:t xml:space="preserve">Teória </w:t>
      </w:r>
      <w:proofErr w:type="spellStart"/>
      <w:r w:rsidRPr="001641FD">
        <w:rPr>
          <w:rFonts w:ascii="Arial" w:eastAsia="Times New Roman" w:hAnsi="Arial" w:cs="Arial"/>
          <w:b/>
          <w:bCs/>
          <w:color w:val="000000"/>
          <w:sz w:val="29"/>
        </w:rPr>
        <w:t>fuzzy</w:t>
      </w:r>
      <w:proofErr w:type="spellEnd"/>
      <w:r w:rsidRPr="001641FD">
        <w:rPr>
          <w:rFonts w:ascii="Arial" w:eastAsia="Times New Roman" w:hAnsi="Arial" w:cs="Arial"/>
          <w:b/>
          <w:bCs/>
          <w:color w:val="000000"/>
          <w:sz w:val="29"/>
        </w:rPr>
        <w:t xml:space="preserve"> množín </w:t>
      </w:r>
      <w:r w:rsidR="009475DC" w:rsidRPr="001641FD">
        <w:rPr>
          <w:rFonts w:ascii="Arial" w:eastAsia="Times New Roman" w:hAnsi="Arial" w:cs="Arial"/>
          <w:i/>
          <w:iCs/>
          <w:color w:val="222222"/>
          <w:sz w:val="21"/>
          <w:szCs w:val="21"/>
        </w:rPr>
        <w:t xml:space="preserve"> </w:t>
      </w:r>
    </w:p>
    <w:p w:rsidR="001641FD" w:rsidRPr="001641FD" w:rsidRDefault="001641FD" w:rsidP="001641FD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1641FD">
        <w:rPr>
          <w:rFonts w:ascii="Arial" w:eastAsia="Times New Roman" w:hAnsi="Arial" w:cs="Arial"/>
          <w:color w:val="222222"/>
          <w:sz w:val="21"/>
          <w:szCs w:val="21"/>
        </w:rPr>
        <w:t>V teórii množín ako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proofErr w:type="spellStart"/>
      <w:r w:rsidRPr="001641FD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"https://pt.wikipedia.org/wiki/Georg_Cantor" \o "Georg Cantor" </w:instrTex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  <w:r w:rsidRPr="001641FD">
        <w:rPr>
          <w:rFonts w:ascii="Arial" w:eastAsia="Times New Roman" w:hAnsi="Arial" w:cs="Arial"/>
          <w:color w:val="0B0080"/>
          <w:sz w:val="21"/>
          <w:u w:val="single"/>
        </w:rPr>
        <w:t>Cantor</w:t>
      </w:r>
      <w:proofErr w:type="spellEnd"/>
      <w:r w:rsidRPr="001641FD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definované a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proofErr w:type="spellStart"/>
      <w:r w:rsidRPr="001641FD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"https://pt.wikipedia.org/wiki/Ernst_Zermelo" \o "Ernst Zermelo" </w:instrTex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  <w:r w:rsidRPr="001641FD">
        <w:rPr>
          <w:rFonts w:ascii="Arial" w:eastAsia="Times New Roman" w:hAnsi="Arial" w:cs="Arial"/>
          <w:color w:val="0B0080"/>
          <w:sz w:val="21"/>
          <w:u w:val="single"/>
        </w:rPr>
        <w:t>Zermelo</w:t>
      </w:r>
      <w:proofErr w:type="spellEnd"/>
      <w:r w:rsidRPr="001641FD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a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proofErr w:type="spellStart"/>
      <w:r w:rsidRPr="001641FD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"https://pt.wikipedia.org/wiki/Fraenkel" \o "Fraenkel" </w:instrTex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  <w:r w:rsidRPr="001641FD">
        <w:rPr>
          <w:rFonts w:ascii="Arial" w:eastAsia="Times New Roman" w:hAnsi="Arial" w:cs="Arial"/>
          <w:color w:val="0B0080"/>
          <w:sz w:val="21"/>
          <w:u w:val="single"/>
        </w:rPr>
        <w:t>Fraenkel</w:t>
      </w:r>
      <w:proofErr w:type="spellEnd"/>
      <w:r w:rsidRPr="001641FD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proofErr w:type="spellStart"/>
      <w:r w:rsidRPr="001641FD">
        <w:rPr>
          <w:rFonts w:ascii="Arial" w:eastAsia="Times New Roman" w:hAnsi="Arial" w:cs="Arial"/>
          <w:color w:val="222222"/>
          <w:sz w:val="21"/>
          <w:szCs w:val="21"/>
        </w:rPr>
        <w:t>axiomatizované</w:t>
      </w:r>
      <w:proofErr w:type="spellEnd"/>
      <w:r w:rsidRPr="001641FD">
        <w:rPr>
          <w:rFonts w:ascii="Arial" w:eastAsia="Times New Roman" w:hAnsi="Arial" w:cs="Arial"/>
          <w:color w:val="222222"/>
          <w:sz w:val="21"/>
          <w:szCs w:val="21"/>
        </w:rPr>
        <w:t>, objekt je buď členom súboru, alebo nie.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proofErr w:type="spellStart"/>
      <w:r w:rsidRPr="001641FD">
        <w:rPr>
          <w:rFonts w:ascii="Arial" w:eastAsia="Times New Roman" w:hAnsi="Arial" w:cs="Arial"/>
          <w:color w:val="222222"/>
          <w:sz w:val="21"/>
          <w:szCs w:val="21"/>
        </w:rPr>
        <w:t>V</w:t>
      </w:r>
      <w:hyperlink r:id="rId122" w:tooltip="Teória fuzzy množín (stránka neexistuje)" w:history="1">
        <w:r w:rsidRPr="001641FD">
          <w:rPr>
            <w:rFonts w:ascii="Arial" w:eastAsia="Times New Roman" w:hAnsi="Arial" w:cs="Arial"/>
            <w:color w:val="A55858"/>
            <w:sz w:val="21"/>
            <w:u w:val="single"/>
          </w:rPr>
          <w:t>teórii</w:t>
        </w:r>
        <w:proofErr w:type="spellEnd"/>
        <w:r w:rsidRPr="001641FD">
          <w:rPr>
            <w:rFonts w:ascii="Arial" w:eastAsia="Times New Roman" w:hAnsi="Arial" w:cs="Arial"/>
            <w:color w:val="A55858"/>
            <w:sz w:val="21"/>
            <w:u w:val="single"/>
          </w:rPr>
          <w:t xml:space="preserve"> </w:t>
        </w:r>
        <w:proofErr w:type="spellStart"/>
        <w:r w:rsidRPr="001641FD">
          <w:rPr>
            <w:rFonts w:ascii="Arial" w:eastAsia="Times New Roman" w:hAnsi="Arial" w:cs="Arial"/>
            <w:color w:val="A55858"/>
            <w:sz w:val="21"/>
            <w:u w:val="single"/>
          </w:rPr>
          <w:t>fuzzy</w:t>
        </w:r>
        <w:proofErr w:type="spellEnd"/>
        <w:r w:rsidRPr="001641FD">
          <w:rPr>
            <w:rFonts w:ascii="Arial" w:eastAsia="Times New Roman" w:hAnsi="Arial" w:cs="Arial"/>
            <w:color w:val="A55858"/>
            <w:sz w:val="21"/>
            <w:u w:val="single"/>
          </w:rPr>
          <w:t xml:space="preserve"> množín</w:t>
        </w:r>
      </w:hyperlink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bola táto podmienka sa uvoľnil, a tak má objekt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i/>
          <w:iCs/>
          <w:color w:val="222222"/>
          <w:sz w:val="21"/>
          <w:szCs w:val="21"/>
        </w:rPr>
        <w:t>stupeň členstva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v sade, ako číslo medzi 0 a 1. Napríklad stupeň relevantnosti osoby na natáčanie "vysokej ľudí" je viac flexibilná ako jednoduchá odpoveď "áno" alebo "nie" a môže to byť skutočné číslo, napríklad 0,75.</w:t>
      </w:r>
    </w:p>
    <w:p w:rsidR="001641FD" w:rsidRPr="001641FD" w:rsidRDefault="001641FD" w:rsidP="001641FD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1641FD">
        <w:rPr>
          <w:rFonts w:ascii="Arial" w:eastAsia="Times New Roman" w:hAnsi="Arial" w:cs="Arial"/>
          <w:color w:val="222222"/>
          <w:sz w:val="21"/>
          <w:szCs w:val="21"/>
        </w:rPr>
        <w:t>Sady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i/>
          <w:iCs/>
          <w:color w:val="222222"/>
          <w:sz w:val="21"/>
          <w:szCs w:val="21"/>
        </w:rPr>
        <w:t>nejasný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boli zavedené súčasne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hyperlink r:id="rId123" w:anchor="cite_note-Winter2007-8" w:history="1">
        <w:r w:rsidRPr="001641FD">
          <w:rPr>
            <w:rFonts w:ascii="Arial" w:eastAsia="Times New Roman" w:hAnsi="Arial" w:cs="Arial"/>
            <w:color w:val="0B0080"/>
            <w:sz w:val="21"/>
            <w:u w:val="single"/>
            <w:vertAlign w:val="superscript"/>
          </w:rPr>
          <w:t>[</w:t>
        </w:r>
        <w:r w:rsidRPr="001641FD">
          <w:rPr>
            <w:rFonts w:ascii="Arial" w:eastAsia="Times New Roman" w:hAnsi="Arial" w:cs="Arial"/>
            <w:color w:val="0B0080"/>
            <w:sz w:val="21"/>
            <w:vertAlign w:val="superscript"/>
          </w:rPr>
          <w:t> </w:t>
        </w:r>
        <w:r w:rsidRPr="001641FD">
          <w:rPr>
            <w:rFonts w:ascii="Arial" w:eastAsia="Times New Roman" w:hAnsi="Arial" w:cs="Arial"/>
            <w:color w:val="0B0080"/>
            <w:sz w:val="21"/>
            <w:u w:val="single"/>
            <w:vertAlign w:val="superscript"/>
          </w:rPr>
          <w:t>8</w:t>
        </w:r>
        <w:r w:rsidRPr="001641FD">
          <w:rPr>
            <w:rFonts w:ascii="Arial" w:eastAsia="Times New Roman" w:hAnsi="Arial" w:cs="Arial"/>
            <w:color w:val="0B0080"/>
            <w:sz w:val="21"/>
            <w:vertAlign w:val="superscript"/>
          </w:rPr>
          <w:t> </w:t>
        </w:r>
        <w:r w:rsidRPr="001641FD">
          <w:rPr>
            <w:rFonts w:ascii="Arial" w:eastAsia="Times New Roman" w:hAnsi="Arial" w:cs="Arial"/>
            <w:color w:val="0B0080"/>
            <w:sz w:val="21"/>
            <w:u w:val="single"/>
            <w:vertAlign w:val="superscript"/>
          </w:rPr>
          <w:t>]</w:t>
        </w:r>
      </w:hyperlink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podľa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proofErr w:type="spellStart"/>
      <w:r w:rsidRPr="001641FD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"https://pt.wikipedia.org/wiki/Lotfi_Asker_Zadeh" \o "Lotfi Asker Zadeh" </w:instrTex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  <w:r w:rsidRPr="001641FD">
        <w:rPr>
          <w:rFonts w:ascii="Arial" w:eastAsia="Times New Roman" w:hAnsi="Arial" w:cs="Arial"/>
          <w:color w:val="0B0080"/>
          <w:sz w:val="21"/>
          <w:u w:val="single"/>
        </w:rPr>
        <w:t>Lotfi</w:t>
      </w:r>
      <w:proofErr w:type="spellEnd"/>
      <w:r w:rsidRPr="001641FD">
        <w:rPr>
          <w:rFonts w:ascii="Arial" w:eastAsia="Times New Roman" w:hAnsi="Arial" w:cs="Arial"/>
          <w:color w:val="0B0080"/>
          <w:sz w:val="21"/>
          <w:u w:val="single"/>
        </w:rPr>
        <w:t xml:space="preserve"> A. </w:t>
      </w:r>
      <w:proofErr w:type="spellStart"/>
      <w:r w:rsidRPr="001641FD">
        <w:rPr>
          <w:rFonts w:ascii="Arial" w:eastAsia="Times New Roman" w:hAnsi="Arial" w:cs="Arial"/>
          <w:color w:val="0B0080"/>
          <w:sz w:val="21"/>
          <w:u w:val="single"/>
        </w:rPr>
        <w:t>Zadeh</w:t>
      </w:r>
      <w:proofErr w:type="spellEnd"/>
      <w:r w:rsidRPr="001641FD">
        <w:rPr>
          <w:rFonts w:ascii="Arial" w:eastAsia="Times New Roman" w:hAnsi="Arial" w:cs="Arial"/>
          <w:color w:val="0B0080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  <w:hyperlink r:id="rId124" w:anchor="cite_note-9" w:history="1">
        <w:r w:rsidRPr="001641FD">
          <w:rPr>
            <w:rFonts w:ascii="Arial" w:eastAsia="Times New Roman" w:hAnsi="Arial" w:cs="Arial"/>
            <w:color w:val="0B0080"/>
            <w:sz w:val="21"/>
            <w:u w:val="single"/>
            <w:vertAlign w:val="superscript"/>
          </w:rPr>
          <w:t>[</w:t>
        </w:r>
        <w:r w:rsidRPr="001641FD">
          <w:rPr>
            <w:rFonts w:ascii="Arial" w:eastAsia="Times New Roman" w:hAnsi="Arial" w:cs="Arial"/>
            <w:color w:val="0B0080"/>
            <w:sz w:val="21"/>
            <w:vertAlign w:val="superscript"/>
          </w:rPr>
          <w:t> </w:t>
        </w:r>
        <w:r w:rsidRPr="001641FD">
          <w:rPr>
            <w:rFonts w:ascii="Arial" w:eastAsia="Times New Roman" w:hAnsi="Arial" w:cs="Arial"/>
            <w:color w:val="0B0080"/>
            <w:sz w:val="21"/>
            <w:u w:val="single"/>
            <w:vertAlign w:val="superscript"/>
          </w:rPr>
          <w:t>9</w:t>
        </w:r>
        <w:r w:rsidRPr="001641FD">
          <w:rPr>
            <w:rFonts w:ascii="Arial" w:eastAsia="Times New Roman" w:hAnsi="Arial" w:cs="Arial"/>
            <w:color w:val="0B0080"/>
            <w:sz w:val="21"/>
            <w:vertAlign w:val="superscript"/>
          </w:rPr>
          <w:t> </w:t>
        </w:r>
        <w:r w:rsidRPr="001641FD">
          <w:rPr>
            <w:rFonts w:ascii="Arial" w:eastAsia="Times New Roman" w:hAnsi="Arial" w:cs="Arial"/>
            <w:color w:val="0B0080"/>
            <w:sz w:val="21"/>
            <w:u w:val="single"/>
            <w:vertAlign w:val="superscript"/>
          </w:rPr>
          <w:t>]</w:t>
        </w:r>
      </w:hyperlink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 xml:space="preserve">a </w:t>
      </w:r>
      <w:proofErr w:type="spellStart"/>
      <w:r w:rsidRPr="001641FD">
        <w:rPr>
          <w:rFonts w:ascii="Arial" w:eastAsia="Times New Roman" w:hAnsi="Arial" w:cs="Arial"/>
          <w:color w:val="222222"/>
          <w:sz w:val="21"/>
          <w:szCs w:val="21"/>
        </w:rPr>
        <w:t>Dieter</w:t>
      </w:r>
      <w:proofErr w:type="spellEnd"/>
      <w:r w:rsidRPr="001641FD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1641FD">
        <w:rPr>
          <w:rFonts w:ascii="Arial" w:eastAsia="Times New Roman" w:hAnsi="Arial" w:cs="Arial"/>
          <w:color w:val="222222"/>
          <w:sz w:val="21"/>
          <w:szCs w:val="21"/>
        </w:rPr>
        <w:t>Klau</w:t>
      </w:r>
      <w:proofErr w:type="spellEnd"/>
      <w:r w:rsidRPr="001641FD">
        <w:rPr>
          <w:rFonts w:ascii="Arial" w:eastAsia="Times New Roman" w:hAnsi="Arial" w:cs="Arial"/>
          <w:color w:val="222222"/>
          <w:sz w:val="21"/>
        </w:rPr>
        <w:t> </w:t>
      </w:r>
      <w:hyperlink r:id="rId125" w:anchor="cite_note-10" w:history="1">
        <w:r w:rsidRPr="001641FD">
          <w:rPr>
            <w:rFonts w:ascii="Arial" w:eastAsia="Times New Roman" w:hAnsi="Arial" w:cs="Arial"/>
            <w:color w:val="0B0080"/>
            <w:sz w:val="21"/>
            <w:u w:val="single"/>
            <w:vertAlign w:val="superscript"/>
          </w:rPr>
          <w:t>[</w:t>
        </w:r>
        <w:r w:rsidRPr="001641FD">
          <w:rPr>
            <w:rFonts w:ascii="Arial" w:eastAsia="Times New Roman" w:hAnsi="Arial" w:cs="Arial"/>
            <w:color w:val="0B0080"/>
            <w:sz w:val="21"/>
            <w:vertAlign w:val="superscript"/>
          </w:rPr>
          <w:t> </w:t>
        </w:r>
        <w:r w:rsidRPr="001641FD">
          <w:rPr>
            <w:rFonts w:ascii="Arial" w:eastAsia="Times New Roman" w:hAnsi="Arial" w:cs="Arial"/>
            <w:color w:val="0B0080"/>
            <w:sz w:val="21"/>
            <w:u w:val="single"/>
            <w:vertAlign w:val="superscript"/>
          </w:rPr>
          <w:t>10</w:t>
        </w:r>
        <w:r w:rsidRPr="001641FD">
          <w:rPr>
            <w:rFonts w:ascii="Arial" w:eastAsia="Times New Roman" w:hAnsi="Arial" w:cs="Arial"/>
            <w:color w:val="0B0080"/>
            <w:sz w:val="21"/>
            <w:vertAlign w:val="superscript"/>
          </w:rPr>
          <w:t> </w:t>
        </w:r>
        <w:r w:rsidRPr="001641FD">
          <w:rPr>
            <w:rFonts w:ascii="Arial" w:eastAsia="Times New Roman" w:hAnsi="Arial" w:cs="Arial"/>
            <w:color w:val="0B0080"/>
            <w:sz w:val="21"/>
            <w:u w:val="single"/>
            <w:vertAlign w:val="superscript"/>
          </w:rPr>
          <w:t>]</w:t>
        </w:r>
      </w:hyperlink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 xml:space="preserve">v roku 1965 ako rozšírenie </w:t>
      </w:r>
      <w:proofErr w:type="spellStart"/>
      <w:r w:rsidRPr="001641FD">
        <w:rPr>
          <w:rFonts w:ascii="Arial" w:eastAsia="Times New Roman" w:hAnsi="Arial" w:cs="Arial"/>
          <w:color w:val="222222"/>
          <w:sz w:val="21"/>
          <w:szCs w:val="21"/>
        </w:rPr>
        <w:t>doklasického</w:t>
      </w:r>
      <w:proofErr w:type="spellEnd"/>
      <w:r w:rsidRPr="001641FD">
        <w:rPr>
          <w:rFonts w:ascii="Arial" w:eastAsia="Times New Roman" w:hAnsi="Arial" w:cs="Arial"/>
          <w:color w:val="222222"/>
          <w:sz w:val="21"/>
          <w:szCs w:val="21"/>
        </w:rPr>
        <w:t xml:space="preserve"> poňatie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hyperlink r:id="rId126" w:tooltip="sada" w:history="1">
        <w:r w:rsidRPr="001641FD">
          <w:rPr>
            <w:rFonts w:ascii="Arial" w:eastAsia="Times New Roman" w:hAnsi="Arial" w:cs="Arial"/>
            <w:color w:val="0B0080"/>
            <w:sz w:val="21"/>
            <w:u w:val="single"/>
          </w:rPr>
          <w:t>sady</w:t>
        </w:r>
      </w:hyperlink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.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 xml:space="preserve">V klasickej teórii množín sa združenie prvkov v súbore hodnotí v binárnych termínoch </w:t>
      </w:r>
      <w:proofErr w:type="spellStart"/>
      <w:r w:rsidRPr="001641FD">
        <w:rPr>
          <w:rFonts w:ascii="Arial" w:eastAsia="Times New Roman" w:hAnsi="Arial" w:cs="Arial"/>
          <w:color w:val="222222"/>
          <w:sz w:val="21"/>
          <w:szCs w:val="21"/>
        </w:rPr>
        <w:t>podľa</w:t>
      </w:r>
      <w:hyperlink r:id="rId127" w:tooltip="Princíp bivalencie" w:history="1">
        <w:r w:rsidRPr="001641FD">
          <w:rPr>
            <w:rFonts w:ascii="Arial" w:eastAsia="Times New Roman" w:hAnsi="Arial" w:cs="Arial"/>
            <w:color w:val="0B0080"/>
            <w:sz w:val="21"/>
            <w:u w:val="single"/>
          </w:rPr>
          <w:t>bivalentného</w:t>
        </w:r>
        <w:proofErr w:type="spellEnd"/>
        <w:r w:rsidRPr="001641FD">
          <w:rPr>
            <w:rFonts w:ascii="Arial" w:eastAsia="Times New Roman" w:hAnsi="Arial" w:cs="Arial"/>
            <w:color w:val="0B0080"/>
            <w:sz w:val="21"/>
            <w:u w:val="single"/>
          </w:rPr>
          <w:t xml:space="preserve"> stavu</w:t>
        </w:r>
      </w:hyperlink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- prvok buď patrí, alebo nepatrí do súpravy.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Na na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 xml:space="preserve">druhej strane, teória </w:t>
      </w:r>
      <w:proofErr w:type="spellStart"/>
      <w:r w:rsidRPr="001641FD">
        <w:rPr>
          <w:rFonts w:ascii="Arial" w:eastAsia="Times New Roman" w:hAnsi="Arial" w:cs="Arial"/>
          <w:color w:val="222222"/>
          <w:sz w:val="21"/>
          <w:szCs w:val="21"/>
        </w:rPr>
        <w:t>fuzzy</w:t>
      </w:r>
      <w:proofErr w:type="spellEnd"/>
      <w:r w:rsidRPr="001641FD">
        <w:rPr>
          <w:rFonts w:ascii="Arial" w:eastAsia="Times New Roman" w:hAnsi="Arial" w:cs="Arial"/>
          <w:color w:val="222222"/>
          <w:sz w:val="21"/>
          <w:szCs w:val="21"/>
        </w:rPr>
        <w:t xml:space="preserve"> množín umožňuje postupné posúdiť zapojenie prvkov 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lastRenderedPageBreak/>
        <w:t>v sade, ktorý je opísaný s pomôcť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hyperlink r:id="rId128" w:tooltip="Funkcia relevantnosti (stránka neexistuje)" w:history="1">
        <w:r w:rsidRPr="001641FD">
          <w:rPr>
            <w:rFonts w:ascii="Arial" w:eastAsia="Times New Roman" w:hAnsi="Arial" w:cs="Arial"/>
            <w:color w:val="A55858"/>
            <w:sz w:val="21"/>
            <w:u w:val="single"/>
          </w:rPr>
          <w:t>funkcie členstvo</w:t>
        </w:r>
      </w:hyperlink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v hodnote v reálnom jednotke intervale [0, 1].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proofErr w:type="spellStart"/>
      <w:r w:rsidRPr="001641FD">
        <w:rPr>
          <w:rFonts w:ascii="Arial" w:eastAsia="Times New Roman" w:hAnsi="Arial" w:cs="Arial"/>
          <w:color w:val="222222"/>
          <w:sz w:val="21"/>
          <w:szCs w:val="21"/>
        </w:rPr>
        <w:t>Fuzzy</w:t>
      </w:r>
      <w:proofErr w:type="spellEnd"/>
      <w:r w:rsidRPr="001641FD">
        <w:rPr>
          <w:rFonts w:ascii="Arial" w:eastAsia="Times New Roman" w:hAnsi="Arial" w:cs="Arial"/>
          <w:color w:val="222222"/>
          <w:sz w:val="21"/>
          <w:szCs w:val="21"/>
        </w:rPr>
        <w:t xml:space="preserve"> množiny zovšeobecniť klasické súpravy, pretože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hyperlink r:id="rId129" w:tooltip="Funkcia indikátora" w:history="1">
        <w:r w:rsidRPr="001641FD">
          <w:rPr>
            <w:rFonts w:ascii="Arial" w:eastAsia="Times New Roman" w:hAnsi="Arial" w:cs="Arial"/>
            <w:color w:val="0B0080"/>
            <w:sz w:val="21"/>
            <w:u w:val="single"/>
          </w:rPr>
          <w:t>indikátor funkcie</w:t>
        </w:r>
      </w:hyperlink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 xml:space="preserve">klasických </w:t>
      </w:r>
      <w:proofErr w:type="spellStart"/>
      <w:r w:rsidRPr="001641FD">
        <w:rPr>
          <w:rFonts w:ascii="Arial" w:eastAsia="Times New Roman" w:hAnsi="Arial" w:cs="Arial"/>
          <w:color w:val="222222"/>
          <w:sz w:val="21"/>
          <w:szCs w:val="21"/>
        </w:rPr>
        <w:t>sád</w:t>
      </w:r>
      <w:proofErr w:type="spellEnd"/>
      <w:r w:rsidRPr="001641FD">
        <w:rPr>
          <w:rFonts w:ascii="Arial" w:eastAsia="Times New Roman" w:hAnsi="Arial" w:cs="Arial"/>
          <w:color w:val="222222"/>
          <w:sz w:val="21"/>
          <w:szCs w:val="21"/>
        </w:rPr>
        <w:t xml:space="preserve"> sú špeciálne prípady funkcie členstvo </w:t>
      </w:r>
      <w:proofErr w:type="spellStart"/>
      <w:r w:rsidRPr="001641FD">
        <w:rPr>
          <w:rFonts w:ascii="Arial" w:eastAsia="Times New Roman" w:hAnsi="Arial" w:cs="Arial"/>
          <w:color w:val="222222"/>
          <w:sz w:val="21"/>
          <w:szCs w:val="21"/>
        </w:rPr>
        <w:t>fuzzy</w:t>
      </w:r>
      <w:proofErr w:type="spellEnd"/>
      <w:r w:rsidRPr="001641FD">
        <w:rPr>
          <w:rFonts w:ascii="Arial" w:eastAsia="Times New Roman" w:hAnsi="Arial" w:cs="Arial"/>
          <w:color w:val="222222"/>
          <w:sz w:val="21"/>
          <w:szCs w:val="21"/>
        </w:rPr>
        <w:t xml:space="preserve"> množín, pokiaľ môžu mať iba hodnoty 0 alebo 1.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hyperlink r:id="rId130" w:anchor="cite_note-11" w:history="1">
        <w:r w:rsidRPr="001641FD">
          <w:rPr>
            <w:rFonts w:ascii="Arial" w:eastAsia="Times New Roman" w:hAnsi="Arial" w:cs="Arial"/>
            <w:color w:val="0B0080"/>
            <w:sz w:val="21"/>
            <w:u w:val="single"/>
            <w:vertAlign w:val="superscript"/>
          </w:rPr>
          <w:t>[</w:t>
        </w:r>
        <w:r w:rsidRPr="001641FD">
          <w:rPr>
            <w:rFonts w:ascii="Arial" w:eastAsia="Times New Roman" w:hAnsi="Arial" w:cs="Arial"/>
            <w:color w:val="0B0080"/>
            <w:sz w:val="21"/>
            <w:vertAlign w:val="superscript"/>
          </w:rPr>
          <w:t> </w:t>
        </w:r>
        <w:r w:rsidRPr="001641FD">
          <w:rPr>
            <w:rFonts w:ascii="Arial" w:eastAsia="Times New Roman" w:hAnsi="Arial" w:cs="Arial"/>
            <w:color w:val="0B0080"/>
            <w:sz w:val="21"/>
            <w:u w:val="single"/>
            <w:vertAlign w:val="superscript"/>
          </w:rPr>
          <w:t>11</w:t>
        </w:r>
        <w:r w:rsidRPr="001641FD">
          <w:rPr>
            <w:rFonts w:ascii="Arial" w:eastAsia="Times New Roman" w:hAnsi="Arial" w:cs="Arial"/>
            <w:color w:val="0B0080"/>
            <w:sz w:val="21"/>
            <w:vertAlign w:val="superscript"/>
          </w:rPr>
          <w:t> </w:t>
        </w:r>
        <w:r w:rsidRPr="001641FD">
          <w:rPr>
            <w:rFonts w:ascii="Arial" w:eastAsia="Times New Roman" w:hAnsi="Arial" w:cs="Arial"/>
            <w:color w:val="0B0080"/>
            <w:sz w:val="21"/>
            <w:u w:val="single"/>
            <w:vertAlign w:val="superscript"/>
          </w:rPr>
          <w:t>]</w:t>
        </w:r>
      </w:hyperlink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 xml:space="preserve">V teórii </w:t>
      </w:r>
      <w:proofErr w:type="spellStart"/>
      <w:r w:rsidRPr="001641FD">
        <w:rPr>
          <w:rFonts w:ascii="Arial" w:eastAsia="Times New Roman" w:hAnsi="Arial" w:cs="Arial"/>
          <w:color w:val="222222"/>
          <w:sz w:val="21"/>
          <w:szCs w:val="21"/>
        </w:rPr>
        <w:t>fuzzy</w:t>
      </w:r>
      <w:proofErr w:type="spellEnd"/>
      <w:r w:rsidRPr="001641FD">
        <w:rPr>
          <w:rFonts w:ascii="Arial" w:eastAsia="Times New Roman" w:hAnsi="Arial" w:cs="Arial"/>
          <w:color w:val="222222"/>
          <w:sz w:val="21"/>
          <w:szCs w:val="21"/>
        </w:rPr>
        <w:t xml:space="preserve"> množín, klasické </w:t>
      </w:r>
      <w:proofErr w:type="spellStart"/>
      <w:r w:rsidRPr="001641FD">
        <w:rPr>
          <w:rFonts w:ascii="Arial" w:eastAsia="Times New Roman" w:hAnsi="Arial" w:cs="Arial"/>
          <w:color w:val="222222"/>
          <w:sz w:val="21"/>
          <w:szCs w:val="21"/>
        </w:rPr>
        <w:t>bivalentné</w:t>
      </w:r>
      <w:proofErr w:type="spellEnd"/>
      <w:r w:rsidRPr="001641FD">
        <w:rPr>
          <w:rFonts w:ascii="Arial" w:eastAsia="Times New Roman" w:hAnsi="Arial" w:cs="Arial"/>
          <w:color w:val="222222"/>
          <w:sz w:val="21"/>
          <w:szCs w:val="21"/>
        </w:rPr>
        <w:t xml:space="preserve"> sady sú zvyčajne nazývaných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i/>
          <w:iCs/>
          <w:color w:val="222222"/>
          <w:sz w:val="21"/>
          <w:szCs w:val="21"/>
        </w:rPr>
        <w:t>ostré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súpravy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.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 xml:space="preserve">Teória </w:t>
      </w:r>
      <w:proofErr w:type="spellStart"/>
      <w:r w:rsidRPr="001641FD">
        <w:rPr>
          <w:rFonts w:ascii="Arial" w:eastAsia="Times New Roman" w:hAnsi="Arial" w:cs="Arial"/>
          <w:color w:val="222222"/>
          <w:sz w:val="21"/>
          <w:szCs w:val="21"/>
        </w:rPr>
        <w:t>fuzzy</w:t>
      </w:r>
      <w:proofErr w:type="spellEnd"/>
      <w:r w:rsidRPr="001641FD">
        <w:rPr>
          <w:rFonts w:ascii="Arial" w:eastAsia="Times New Roman" w:hAnsi="Arial" w:cs="Arial"/>
          <w:color w:val="222222"/>
          <w:sz w:val="21"/>
          <w:szCs w:val="21"/>
        </w:rPr>
        <w:t xml:space="preserve"> množín môže byť použitá v rôznych oblastiach, kde sú informácie neúplné alebo nepresné, ako v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proofErr w:type="spellStart"/>
      <w:r w:rsidRPr="001641FD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"https://pt.wikipedia.org/wiki/Bioinform%C3%A1tica" \o "bioinformatika" </w:instrTex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  <w:r w:rsidRPr="001641FD">
        <w:rPr>
          <w:rFonts w:ascii="Arial" w:eastAsia="Times New Roman" w:hAnsi="Arial" w:cs="Arial"/>
          <w:color w:val="0B0080"/>
          <w:sz w:val="21"/>
          <w:u w:val="single"/>
        </w:rPr>
        <w:t>bioinformatike</w:t>
      </w:r>
      <w:proofErr w:type="spellEnd"/>
      <w:r w:rsidRPr="001641FD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.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hyperlink r:id="rId131" w:anchor="cite_note-12" w:history="1">
        <w:r w:rsidRPr="001641FD">
          <w:rPr>
            <w:rFonts w:ascii="Arial" w:eastAsia="Times New Roman" w:hAnsi="Arial" w:cs="Arial"/>
            <w:color w:val="0B0080"/>
            <w:sz w:val="21"/>
            <w:u w:val="single"/>
            <w:vertAlign w:val="superscript"/>
          </w:rPr>
          <w:t>[</w:t>
        </w:r>
        <w:r w:rsidRPr="001641FD">
          <w:rPr>
            <w:rFonts w:ascii="Arial" w:eastAsia="Times New Roman" w:hAnsi="Arial" w:cs="Arial"/>
            <w:color w:val="0B0080"/>
            <w:sz w:val="21"/>
            <w:vertAlign w:val="superscript"/>
          </w:rPr>
          <w:t> </w:t>
        </w:r>
        <w:r w:rsidRPr="001641FD">
          <w:rPr>
            <w:rFonts w:ascii="Arial" w:eastAsia="Times New Roman" w:hAnsi="Arial" w:cs="Arial"/>
            <w:color w:val="0B0080"/>
            <w:sz w:val="21"/>
            <w:u w:val="single"/>
            <w:vertAlign w:val="superscript"/>
          </w:rPr>
          <w:t>12</w:t>
        </w:r>
        <w:r w:rsidRPr="001641FD">
          <w:rPr>
            <w:rFonts w:ascii="Arial" w:eastAsia="Times New Roman" w:hAnsi="Arial" w:cs="Arial"/>
            <w:color w:val="0B0080"/>
            <w:sz w:val="21"/>
            <w:vertAlign w:val="superscript"/>
          </w:rPr>
          <w:t> </w:t>
        </w:r>
        <w:r w:rsidRPr="001641FD">
          <w:rPr>
            <w:rFonts w:ascii="Arial" w:eastAsia="Times New Roman" w:hAnsi="Arial" w:cs="Arial"/>
            <w:color w:val="0B0080"/>
            <w:sz w:val="21"/>
            <w:u w:val="single"/>
            <w:vertAlign w:val="superscript"/>
          </w:rPr>
          <w:t>]</w:t>
        </w:r>
      </w:hyperlink>
    </w:p>
    <w:p w:rsidR="001641FD" w:rsidRPr="001641FD" w:rsidRDefault="001641FD" w:rsidP="004536E0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i/>
          <w:iCs/>
          <w:color w:val="222222"/>
          <w:sz w:val="21"/>
          <w:szCs w:val="21"/>
        </w:rPr>
      </w:pPr>
      <w:r w:rsidRPr="001641FD">
        <w:rPr>
          <w:rFonts w:ascii="Arial" w:eastAsia="Times New Roman" w:hAnsi="Arial" w:cs="Arial"/>
          <w:b/>
          <w:bCs/>
          <w:color w:val="000000"/>
          <w:sz w:val="29"/>
        </w:rPr>
        <w:t>Teória interného modelu </w:t>
      </w:r>
      <w:r w:rsidRPr="001641FD">
        <w:rPr>
          <w:rFonts w:ascii="Arial" w:eastAsia="Times New Roman" w:hAnsi="Arial" w:cs="Arial"/>
          <w:i/>
          <w:iCs/>
          <w:color w:val="222222"/>
          <w:sz w:val="21"/>
          <w:szCs w:val="21"/>
        </w:rPr>
        <w:t xml:space="preserve"> </w:t>
      </w:r>
    </w:p>
    <w:p w:rsidR="001641FD" w:rsidRPr="001641FD" w:rsidRDefault="001641FD" w:rsidP="001641FD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1641FD">
        <w:rPr>
          <w:rFonts w:ascii="Arial" w:eastAsia="Times New Roman" w:hAnsi="Arial" w:cs="Arial"/>
          <w:b/>
          <w:bCs/>
          <w:color w:val="222222"/>
          <w:sz w:val="21"/>
          <w:szCs w:val="21"/>
        </w:rPr>
        <w:t>Vnútorný model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 xml:space="preserve">z nastavenej teórie </w:t>
      </w:r>
      <w:proofErr w:type="spellStart"/>
      <w:r w:rsidRPr="001641FD">
        <w:rPr>
          <w:rFonts w:ascii="Arial" w:eastAsia="Times New Roman" w:hAnsi="Arial" w:cs="Arial"/>
          <w:color w:val="222222"/>
          <w:sz w:val="21"/>
          <w:szCs w:val="21"/>
        </w:rPr>
        <w:t>premennej-Fraenkel</w:t>
      </w:r>
      <w:proofErr w:type="spellEnd"/>
      <w:r w:rsidRPr="001641FD">
        <w:rPr>
          <w:rFonts w:ascii="Arial" w:eastAsia="Times New Roman" w:hAnsi="Arial" w:cs="Arial"/>
          <w:color w:val="222222"/>
          <w:sz w:val="21"/>
          <w:szCs w:val="21"/>
        </w:rPr>
        <w:t xml:space="preserve"> (ZF) je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hyperlink r:id="rId132" w:tooltip="Vlastná trieda (stránka neexistuje)" w:history="1">
        <w:r w:rsidRPr="001641FD">
          <w:rPr>
            <w:rFonts w:ascii="Arial" w:eastAsia="Times New Roman" w:hAnsi="Arial" w:cs="Arial"/>
            <w:color w:val="A55858"/>
            <w:sz w:val="21"/>
            <w:u w:val="single"/>
          </w:rPr>
          <w:t>trieda</w:t>
        </w:r>
      </w:hyperlink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 xml:space="preserve">prenositeľný, ktorý zahŕňa všetky </w:t>
      </w:r>
      <w:proofErr w:type="spellStart"/>
      <w:r w:rsidRPr="001641FD">
        <w:rPr>
          <w:rFonts w:ascii="Arial" w:eastAsia="Times New Roman" w:hAnsi="Arial" w:cs="Arial"/>
          <w:color w:val="222222"/>
          <w:sz w:val="21"/>
          <w:szCs w:val="21"/>
        </w:rPr>
        <w:t>ordinals</w:t>
      </w:r>
      <w:proofErr w:type="spellEnd"/>
      <w:r w:rsidRPr="001641FD">
        <w:rPr>
          <w:rFonts w:ascii="Arial" w:eastAsia="Times New Roman" w:hAnsi="Arial" w:cs="Arial"/>
          <w:color w:val="222222"/>
          <w:sz w:val="21"/>
          <w:szCs w:val="21"/>
        </w:rPr>
        <w:t xml:space="preserve"> a spĺňa všetky axiómy ZF.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Kanonickým príkladom je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proofErr w:type="spellStart"/>
      <w:r w:rsidRPr="001641FD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"https://pt.wikipedia.org/wiki/Universo_constru%C3%ADvel" \o "Constructible Universe" </w:instrTex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  <w:r w:rsidRPr="001641FD">
        <w:rPr>
          <w:rFonts w:ascii="Arial" w:eastAsia="Times New Roman" w:hAnsi="Arial" w:cs="Arial"/>
          <w:color w:val="0B0080"/>
          <w:sz w:val="21"/>
          <w:u w:val="single"/>
        </w:rPr>
        <w:t>Constructible</w:t>
      </w:r>
      <w:proofErr w:type="spellEnd"/>
      <w:r w:rsidRPr="001641FD">
        <w:rPr>
          <w:rFonts w:ascii="Arial" w:eastAsia="Times New Roman" w:hAnsi="Arial" w:cs="Arial"/>
          <w:color w:val="0B0080"/>
          <w:sz w:val="21"/>
          <w:u w:val="single"/>
        </w:rPr>
        <w:t xml:space="preserve"> </w:t>
      </w:r>
      <w:proofErr w:type="spellStart"/>
      <w:r w:rsidRPr="001641FD">
        <w:rPr>
          <w:rFonts w:ascii="Arial" w:eastAsia="Times New Roman" w:hAnsi="Arial" w:cs="Arial"/>
          <w:color w:val="0B0080"/>
          <w:sz w:val="21"/>
          <w:u w:val="single"/>
        </w:rPr>
        <w:t>Universe</w:t>
      </w:r>
      <w:proofErr w:type="spellEnd"/>
      <w:r w:rsidRPr="001641FD">
        <w:rPr>
          <w:rFonts w:ascii="Arial" w:eastAsia="Times New Roman" w:hAnsi="Arial" w:cs="Arial"/>
          <w:color w:val="0B0080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  <w:r w:rsidRPr="001641FD">
        <w:rPr>
          <w:rFonts w:ascii="Arial" w:eastAsia="Times New Roman" w:hAnsi="Arial" w:cs="Arial"/>
          <w:b/>
          <w:bCs/>
          <w:color w:val="222222"/>
          <w:sz w:val="21"/>
          <w:szCs w:val="21"/>
        </w:rPr>
        <w:t>L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vyvinutý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proofErr w:type="spellStart"/>
      <w:r w:rsidRPr="001641FD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"https://pt.wikipedia.org/wiki/Kurt_G%C3%B6del" \o "Kurt Gödel" </w:instrTex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  <w:r w:rsidRPr="001641FD">
        <w:rPr>
          <w:rFonts w:ascii="Arial" w:eastAsia="Times New Roman" w:hAnsi="Arial" w:cs="Arial"/>
          <w:color w:val="0B0080"/>
          <w:sz w:val="21"/>
          <w:u w:val="single"/>
        </w:rPr>
        <w:t>Gödelom</w:t>
      </w:r>
      <w:proofErr w:type="spellEnd"/>
      <w:r w:rsidRPr="001641FD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.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Jedným z dôvodov, prečo je štúdium interných modelov zaujímavé, je, že môže byť použitý na dokázanie výsledkov konzistencie.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Napríklad to môže byť preukázané, že bez ohľadu na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tom, či model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i/>
          <w:iCs/>
          <w:color w:val="222222"/>
          <w:sz w:val="21"/>
          <w:szCs w:val="21"/>
        </w:rPr>
        <w:t>V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ZF spĺňa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hyperlink r:id="rId133" w:tooltip="Hypotéza kontinua" w:history="1">
        <w:r w:rsidRPr="001641FD">
          <w:rPr>
            <w:rFonts w:ascii="Arial" w:eastAsia="Times New Roman" w:hAnsi="Arial" w:cs="Arial"/>
            <w:color w:val="0B0080"/>
            <w:sz w:val="21"/>
            <w:u w:val="single"/>
          </w:rPr>
          <w:t>hypotéza kontinua</w:t>
        </w:r>
      </w:hyperlink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a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hyperlink r:id="rId134" w:tooltip="Axióm voľby" w:history="1">
        <w:r w:rsidRPr="001641FD">
          <w:rPr>
            <w:rFonts w:ascii="Arial" w:eastAsia="Times New Roman" w:hAnsi="Arial" w:cs="Arial"/>
            <w:color w:val="0B0080"/>
            <w:sz w:val="21"/>
            <w:u w:val="single"/>
          </w:rPr>
          <w:t>axióma výberu</w:t>
        </w:r>
      </w:hyperlink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, interný model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i/>
          <w:iCs/>
          <w:color w:val="222222"/>
          <w:sz w:val="21"/>
          <w:szCs w:val="21"/>
        </w:rPr>
        <w:t>G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 xml:space="preserve">vstavaný do pôvodnej </w:t>
      </w:r>
      <w:proofErr w:type="spellStart"/>
      <w:r w:rsidRPr="001641FD">
        <w:rPr>
          <w:rFonts w:ascii="Arial" w:eastAsia="Times New Roman" w:hAnsi="Arial" w:cs="Arial"/>
          <w:color w:val="222222"/>
          <w:sz w:val="21"/>
          <w:szCs w:val="21"/>
        </w:rPr>
        <w:t>templát</w:t>
      </w:r>
      <w:proofErr w:type="spellEnd"/>
      <w:r w:rsidRPr="001641FD">
        <w:rPr>
          <w:rFonts w:ascii="Arial" w:eastAsia="Times New Roman" w:hAnsi="Arial" w:cs="Arial"/>
          <w:color w:val="222222"/>
          <w:sz w:val="21"/>
          <w:szCs w:val="21"/>
        </w:rPr>
        <w:t xml:space="preserve"> uspokojí ako hypotézu generalizované kontinua ako axiómu výberu.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Preto je predpoklad, že ZF je konzistentný (má akýkoľvek model), čo znamená, že ZF spolu s týmito dvoma princípmi je konzistentný.</w:t>
      </w:r>
    </w:p>
    <w:p w:rsidR="001641FD" w:rsidRPr="001641FD" w:rsidRDefault="001641FD" w:rsidP="001641FD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1641FD">
        <w:rPr>
          <w:rFonts w:ascii="Arial" w:eastAsia="Times New Roman" w:hAnsi="Arial" w:cs="Arial"/>
          <w:color w:val="222222"/>
          <w:sz w:val="21"/>
          <w:szCs w:val="21"/>
        </w:rPr>
        <w:t>Štúdium modelov interiéru je bežné v štúdiu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hyperlink r:id="rId135" w:tooltip="determinizmus" w:history="1">
        <w:r w:rsidRPr="001641FD">
          <w:rPr>
            <w:rFonts w:ascii="Arial" w:eastAsia="Times New Roman" w:hAnsi="Arial" w:cs="Arial"/>
            <w:color w:val="0B0080"/>
            <w:sz w:val="21"/>
            <w:u w:val="single"/>
          </w:rPr>
          <w:t>determinizmu</w:t>
        </w:r>
      </w:hyperlink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a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hyperlink r:id="rId136" w:tooltip="Skvelý kardinál" w:history="1">
        <w:r w:rsidRPr="001641FD">
          <w:rPr>
            <w:rFonts w:ascii="Arial" w:eastAsia="Times New Roman" w:hAnsi="Arial" w:cs="Arial"/>
            <w:color w:val="0B0080"/>
            <w:sz w:val="21"/>
            <w:u w:val="single"/>
          </w:rPr>
          <w:t>kardinálov</w:t>
        </w:r>
      </w:hyperlink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 xml:space="preserve">, najmä pri zvažovaní </w:t>
      </w:r>
      <w:proofErr w:type="spellStart"/>
      <w:r w:rsidRPr="001641FD">
        <w:rPr>
          <w:rFonts w:ascii="Arial" w:eastAsia="Times New Roman" w:hAnsi="Arial" w:cs="Arial"/>
          <w:color w:val="222222"/>
          <w:sz w:val="21"/>
          <w:szCs w:val="21"/>
        </w:rPr>
        <w:t>axiómov</w:t>
      </w:r>
      <w:proofErr w:type="spellEnd"/>
      <w:r w:rsidRPr="001641FD">
        <w:rPr>
          <w:rFonts w:ascii="Arial" w:eastAsia="Times New Roman" w:hAnsi="Arial" w:cs="Arial"/>
          <w:color w:val="222222"/>
          <w:sz w:val="21"/>
          <w:szCs w:val="21"/>
        </w:rPr>
        <w:t>, ktoré sú v rozpore s axiómou voľby.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 xml:space="preserve">Aj keď pevný model teórie množín spĺňa </w:t>
      </w:r>
      <w:proofErr w:type="spellStart"/>
      <w:r w:rsidRPr="001641FD">
        <w:rPr>
          <w:rFonts w:ascii="Arial" w:eastAsia="Times New Roman" w:hAnsi="Arial" w:cs="Arial"/>
          <w:color w:val="222222"/>
          <w:sz w:val="21"/>
          <w:szCs w:val="21"/>
        </w:rPr>
        <w:t>axiódu</w:t>
      </w:r>
      <w:proofErr w:type="spellEnd"/>
      <w:r w:rsidRPr="001641FD">
        <w:rPr>
          <w:rFonts w:ascii="Arial" w:eastAsia="Times New Roman" w:hAnsi="Arial" w:cs="Arial"/>
          <w:color w:val="222222"/>
          <w:sz w:val="21"/>
          <w:szCs w:val="21"/>
        </w:rPr>
        <w:t xml:space="preserve"> výberu, je možné, že interný model nedokáže uspokojiť axióm výberu.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Napríklad existencia dostatočne veľkých kardinálov znamená, že existuje vnútorný model, ktorý uspokojuje axióm determinizmu (a preto nedosahuje axióm výberu).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hyperlink r:id="rId137" w:anchor="cite_note-13" w:history="1">
        <w:r w:rsidRPr="001641FD">
          <w:rPr>
            <w:rFonts w:ascii="Arial" w:eastAsia="Times New Roman" w:hAnsi="Arial" w:cs="Arial"/>
            <w:color w:val="0B0080"/>
            <w:sz w:val="21"/>
            <w:u w:val="single"/>
            <w:vertAlign w:val="superscript"/>
          </w:rPr>
          <w:t>[</w:t>
        </w:r>
        <w:r w:rsidRPr="001641FD">
          <w:rPr>
            <w:rFonts w:ascii="Arial" w:eastAsia="Times New Roman" w:hAnsi="Arial" w:cs="Arial"/>
            <w:color w:val="0B0080"/>
            <w:sz w:val="21"/>
            <w:vertAlign w:val="superscript"/>
          </w:rPr>
          <w:t> </w:t>
        </w:r>
        <w:r w:rsidRPr="001641FD">
          <w:rPr>
            <w:rFonts w:ascii="Arial" w:eastAsia="Times New Roman" w:hAnsi="Arial" w:cs="Arial"/>
            <w:color w:val="0B0080"/>
            <w:sz w:val="21"/>
            <w:u w:val="single"/>
            <w:vertAlign w:val="superscript"/>
          </w:rPr>
          <w:t>13</w:t>
        </w:r>
        <w:r w:rsidRPr="001641FD">
          <w:rPr>
            <w:rFonts w:ascii="Arial" w:eastAsia="Times New Roman" w:hAnsi="Arial" w:cs="Arial"/>
            <w:color w:val="0B0080"/>
            <w:sz w:val="21"/>
            <w:vertAlign w:val="superscript"/>
          </w:rPr>
          <w:t> </w:t>
        </w:r>
        <w:r w:rsidRPr="001641FD">
          <w:rPr>
            <w:rFonts w:ascii="Arial" w:eastAsia="Times New Roman" w:hAnsi="Arial" w:cs="Arial"/>
            <w:color w:val="0B0080"/>
            <w:sz w:val="21"/>
            <w:u w:val="single"/>
            <w:vertAlign w:val="superscript"/>
          </w:rPr>
          <w:t>]</w:t>
        </w:r>
      </w:hyperlink>
    </w:p>
    <w:p w:rsidR="001641FD" w:rsidRPr="001641FD" w:rsidRDefault="001641FD" w:rsidP="004536E0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i/>
          <w:iCs/>
          <w:color w:val="222222"/>
          <w:sz w:val="21"/>
          <w:szCs w:val="21"/>
        </w:rPr>
      </w:pPr>
      <w:r w:rsidRPr="001641FD">
        <w:rPr>
          <w:rFonts w:ascii="Arial" w:eastAsia="Times New Roman" w:hAnsi="Arial" w:cs="Arial"/>
          <w:b/>
          <w:bCs/>
          <w:color w:val="000000"/>
          <w:sz w:val="29"/>
        </w:rPr>
        <w:t>Veľké kardinálov </w:t>
      </w:r>
      <w:r w:rsidRPr="001641FD">
        <w:rPr>
          <w:rFonts w:ascii="Arial" w:eastAsia="Times New Roman" w:hAnsi="Arial" w:cs="Arial"/>
          <w:i/>
          <w:iCs/>
          <w:color w:val="222222"/>
          <w:sz w:val="21"/>
          <w:szCs w:val="21"/>
        </w:rPr>
        <w:t xml:space="preserve"> </w:t>
      </w:r>
    </w:p>
    <w:p w:rsidR="001641FD" w:rsidRPr="001641FD" w:rsidRDefault="001641FD" w:rsidP="001641FD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1641FD">
        <w:rPr>
          <w:rFonts w:ascii="Arial" w:eastAsia="Times New Roman" w:hAnsi="Arial" w:cs="Arial"/>
          <w:b/>
          <w:bCs/>
          <w:color w:val="222222"/>
          <w:sz w:val="21"/>
          <w:szCs w:val="21"/>
        </w:rPr>
        <w:t>Veľké kardinálmi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 xml:space="preserve">je kardinálna </w:t>
      </w:r>
      <w:proofErr w:type="spellStart"/>
      <w:r w:rsidRPr="001641FD">
        <w:rPr>
          <w:rFonts w:ascii="Arial" w:eastAsia="Times New Roman" w:hAnsi="Arial" w:cs="Arial"/>
          <w:color w:val="222222"/>
          <w:sz w:val="21"/>
          <w:szCs w:val="21"/>
        </w:rPr>
        <w:t>transfinite</w:t>
      </w:r>
      <w:proofErr w:type="spellEnd"/>
      <w:r w:rsidRPr="001641FD">
        <w:rPr>
          <w:rFonts w:ascii="Arial" w:eastAsia="Times New Roman" w:hAnsi="Arial" w:cs="Arial"/>
          <w:color w:val="222222"/>
          <w:sz w:val="21"/>
          <w:szCs w:val="21"/>
        </w:rPr>
        <w:t xml:space="preserve"> číslo, ktorého charakter "</w:t>
      </w:r>
      <w:proofErr w:type="spellStart"/>
      <w:r w:rsidRPr="001641FD">
        <w:rPr>
          <w:rFonts w:ascii="Arial" w:eastAsia="Times New Roman" w:hAnsi="Arial" w:cs="Arial"/>
          <w:color w:val="222222"/>
          <w:sz w:val="21"/>
          <w:szCs w:val="21"/>
        </w:rPr>
        <w:t>too</w:t>
      </w:r>
      <w:proofErr w:type="spellEnd"/>
      <w:r w:rsidRPr="001641FD">
        <w:rPr>
          <w:rFonts w:ascii="Arial" w:eastAsia="Times New Roman" w:hAnsi="Arial" w:cs="Arial"/>
          <w:color w:val="222222"/>
          <w:sz w:val="21"/>
          <w:szCs w:val="21"/>
        </w:rPr>
        <w:t xml:space="preserve"> big" je daný zvláštnu vlastnosť nazvanú veľké kardinálov.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Mnohé z týchto vlastností sú zvlášť skúmané, okrem iného aj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hyperlink r:id="rId138" w:tooltip="Kardinál nedostupný" w:history="1">
        <w:r w:rsidRPr="001641FD">
          <w:rPr>
            <w:rFonts w:ascii="Arial" w:eastAsia="Times New Roman" w:hAnsi="Arial" w:cs="Arial"/>
            <w:color w:val="0B0080"/>
            <w:sz w:val="21"/>
            <w:u w:val="single"/>
          </w:rPr>
          <w:t>kardinál neprístupné</w:t>
        </w:r>
      </w:hyperlink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,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hyperlink r:id="rId139" w:tooltip="Kardinálne merateľné" w:history="1">
        <w:r w:rsidRPr="001641FD">
          <w:rPr>
            <w:rFonts w:ascii="Arial" w:eastAsia="Times New Roman" w:hAnsi="Arial" w:cs="Arial"/>
            <w:color w:val="0B0080"/>
            <w:sz w:val="21"/>
            <w:u w:val="single"/>
          </w:rPr>
          <w:t>kardinálne merateľné</w:t>
        </w:r>
      </w:hyperlink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,</w:t>
      </w:r>
      <w:hyperlink r:id="rId140" w:tooltip="Kompaktný kardinál (strana neexistuje)" w:history="1">
        <w:r w:rsidRPr="001641FD">
          <w:rPr>
            <w:rFonts w:ascii="Arial" w:eastAsia="Times New Roman" w:hAnsi="Arial" w:cs="Arial"/>
            <w:color w:val="A55858"/>
            <w:sz w:val="21"/>
            <w:u w:val="single"/>
          </w:rPr>
          <w:t>kardinálne kompaktné</w:t>
        </w:r>
      </w:hyperlink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.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 xml:space="preserve">Existencia kardinála s jednou z týchto vlastností nemožno preukázať v teórii súborov </w:t>
      </w:r>
      <w:proofErr w:type="spellStart"/>
      <w:r w:rsidRPr="001641FD">
        <w:rPr>
          <w:rFonts w:ascii="Arial" w:eastAsia="Times New Roman" w:hAnsi="Arial" w:cs="Arial"/>
          <w:color w:val="222222"/>
          <w:sz w:val="21"/>
          <w:szCs w:val="21"/>
        </w:rPr>
        <w:t>Zermelo-Fraenkel</w:t>
      </w:r>
      <w:proofErr w:type="spellEnd"/>
      <w:r w:rsidRPr="001641FD">
        <w:rPr>
          <w:rFonts w:ascii="Arial" w:eastAsia="Times New Roman" w:hAnsi="Arial" w:cs="Arial"/>
          <w:color w:val="222222"/>
          <w:sz w:val="21"/>
          <w:szCs w:val="21"/>
        </w:rPr>
        <w:t>,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hyperlink r:id="rId141" w:tooltip="ZFC" w:history="1">
        <w:r w:rsidRPr="001641FD">
          <w:rPr>
            <w:rFonts w:ascii="Arial" w:eastAsia="Times New Roman" w:hAnsi="Arial" w:cs="Arial"/>
            <w:b/>
            <w:bCs/>
            <w:color w:val="0B0080"/>
            <w:sz w:val="21"/>
            <w:u w:val="single"/>
          </w:rPr>
          <w:t>ZF</w:t>
        </w:r>
      </w:hyperlink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, ak je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b/>
          <w:bCs/>
          <w:color w:val="222222"/>
          <w:sz w:val="21"/>
          <w:szCs w:val="21"/>
        </w:rPr>
        <w:t>ZF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konzistentná.</w:t>
      </w:r>
    </w:p>
    <w:p w:rsidR="004536E0" w:rsidRDefault="004536E0" w:rsidP="001641FD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</w:rPr>
      </w:pPr>
    </w:p>
    <w:p w:rsidR="004536E0" w:rsidRDefault="004536E0" w:rsidP="001641FD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</w:rPr>
      </w:pPr>
    </w:p>
    <w:p w:rsidR="004536E0" w:rsidRDefault="004536E0" w:rsidP="001641FD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</w:rPr>
      </w:pPr>
    </w:p>
    <w:p w:rsidR="001641FD" w:rsidRPr="001641FD" w:rsidRDefault="001641FD" w:rsidP="001641FD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i/>
          <w:iCs/>
          <w:color w:val="222222"/>
          <w:sz w:val="21"/>
          <w:szCs w:val="21"/>
        </w:rPr>
      </w:pPr>
      <w:r w:rsidRPr="001641FD">
        <w:rPr>
          <w:rFonts w:ascii="Arial" w:eastAsia="Times New Roman" w:hAnsi="Arial" w:cs="Arial"/>
          <w:b/>
          <w:bCs/>
          <w:color w:val="000000"/>
          <w:sz w:val="29"/>
        </w:rPr>
        <w:t>Determinizmus </w:t>
      </w:r>
      <w:r w:rsidRPr="001641FD">
        <w:rPr>
          <w:rFonts w:ascii="Arial" w:eastAsia="Times New Roman" w:hAnsi="Arial" w:cs="Arial"/>
          <w:i/>
          <w:iCs/>
          <w:color w:val="222222"/>
          <w:sz w:val="21"/>
          <w:szCs w:val="21"/>
        </w:rPr>
        <w:t xml:space="preserve"> </w:t>
      </w:r>
    </w:p>
    <w:p w:rsidR="001641FD" w:rsidRPr="001641FD" w:rsidRDefault="001641FD" w:rsidP="001641FD">
      <w:pPr>
        <w:shd w:val="clear" w:color="auto" w:fill="FFFFFF"/>
        <w:spacing w:after="120" w:line="336" w:lineRule="atLeast"/>
        <w:rPr>
          <w:rFonts w:ascii="Arial" w:eastAsia="Times New Roman" w:hAnsi="Arial" w:cs="Arial"/>
          <w:i/>
          <w:iCs/>
          <w:color w:val="222222"/>
          <w:sz w:val="21"/>
          <w:szCs w:val="21"/>
        </w:rPr>
      </w:pPr>
    </w:p>
    <w:p w:rsidR="001641FD" w:rsidRPr="001641FD" w:rsidRDefault="001641FD" w:rsidP="001641FD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1641FD">
        <w:rPr>
          <w:rFonts w:ascii="Arial" w:eastAsia="Times New Roman" w:hAnsi="Arial" w:cs="Arial"/>
          <w:b/>
          <w:bCs/>
          <w:color w:val="222222"/>
          <w:sz w:val="21"/>
          <w:szCs w:val="21"/>
        </w:rPr>
        <w:t>Determinizmus sa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odvoláva na skutočnosť, že podľa správnych predpokladov sú určití dvaja hráči od začiatku určení v tom zmysle, že hráč musí mať víťaznú stratégiu.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 xml:space="preserve">Existencia týchto stratégií má dôležité dôsledky v popisnej teórii súborov, pretože predpoklad, že širšia trieda hier je určená, často znamená, že väčšia skupina súborov má </w:t>
      </w:r>
      <w:proofErr w:type="spellStart"/>
      <w:r w:rsidRPr="001641FD">
        <w:rPr>
          <w:rFonts w:ascii="Arial" w:eastAsia="Times New Roman" w:hAnsi="Arial" w:cs="Arial"/>
          <w:color w:val="222222"/>
          <w:sz w:val="21"/>
          <w:szCs w:val="21"/>
        </w:rPr>
        <w:t>topologickú</w:t>
      </w:r>
      <w:proofErr w:type="spellEnd"/>
      <w:r w:rsidRPr="001641FD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1641FD">
        <w:rPr>
          <w:rFonts w:ascii="Arial" w:eastAsia="Times New Roman" w:hAnsi="Arial" w:cs="Arial"/>
          <w:color w:val="222222"/>
          <w:sz w:val="21"/>
          <w:szCs w:val="21"/>
        </w:rPr>
        <w:t>vlastnosť.</w:t>
      </w:r>
      <w:hyperlink r:id="rId142" w:tooltip="Axióm determinizmu (strana neexistuje)" w:history="1">
        <w:r w:rsidRPr="001641FD">
          <w:rPr>
            <w:rFonts w:ascii="Arial" w:eastAsia="Times New Roman" w:hAnsi="Arial" w:cs="Arial"/>
            <w:color w:val="A55858"/>
            <w:sz w:val="21"/>
            <w:u w:val="single"/>
          </w:rPr>
          <w:t>Determinizmus</w:t>
        </w:r>
        <w:proofErr w:type="spellEnd"/>
        <w:r w:rsidRPr="001641FD">
          <w:rPr>
            <w:rFonts w:ascii="Arial" w:eastAsia="Times New Roman" w:hAnsi="Arial" w:cs="Arial"/>
            <w:color w:val="A55858"/>
            <w:sz w:val="21"/>
            <w:u w:val="single"/>
          </w:rPr>
          <w:t xml:space="preserve"> axiómu</w:t>
        </w:r>
      </w:hyperlink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(AD) je dôležitým predmetom výskumu, hoci nezlučiteľné s axióma výberu, AD znamená, že všetky podmnožiny reálne osi sú dobre vychovaný (najmä merateľné a s dokonalým súborom majetku).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AD sa môže použiť na dokázanie toho, že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hyperlink r:id="rId143" w:tooltip="Wadge stupne (strana neexistuje)" w:history="1">
        <w:r w:rsidRPr="001641FD">
          <w:rPr>
            <w:rFonts w:ascii="Arial" w:eastAsia="Times New Roman" w:hAnsi="Arial" w:cs="Arial"/>
            <w:color w:val="A55858"/>
            <w:sz w:val="21"/>
            <w:u w:val="single"/>
          </w:rPr>
          <w:t xml:space="preserve">tituly </w:t>
        </w:r>
        <w:proofErr w:type="spellStart"/>
        <w:r w:rsidRPr="001641FD">
          <w:rPr>
            <w:rFonts w:ascii="Arial" w:eastAsia="Times New Roman" w:hAnsi="Arial" w:cs="Arial"/>
            <w:color w:val="A55858"/>
            <w:sz w:val="21"/>
            <w:u w:val="single"/>
          </w:rPr>
          <w:t>Wadge</w:t>
        </w:r>
        <w:proofErr w:type="spellEnd"/>
      </w:hyperlink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majú zarovnanú štruktúru.</w:t>
      </w:r>
    </w:p>
    <w:p w:rsidR="001641FD" w:rsidRPr="001641FD" w:rsidRDefault="001641FD" w:rsidP="001641FD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i/>
          <w:iCs/>
          <w:color w:val="222222"/>
          <w:sz w:val="21"/>
          <w:szCs w:val="21"/>
        </w:rPr>
      </w:pPr>
      <w:r w:rsidRPr="001641FD">
        <w:rPr>
          <w:rFonts w:ascii="Arial" w:eastAsia="Times New Roman" w:hAnsi="Arial" w:cs="Arial"/>
          <w:b/>
          <w:bCs/>
          <w:color w:val="000000"/>
          <w:sz w:val="29"/>
        </w:rPr>
        <w:lastRenderedPageBreak/>
        <w:t>Nútiť </w:t>
      </w:r>
      <w:r w:rsidRPr="001641FD">
        <w:rPr>
          <w:rFonts w:ascii="Arial" w:eastAsia="Times New Roman" w:hAnsi="Arial" w:cs="Arial"/>
          <w:i/>
          <w:iCs/>
          <w:color w:val="222222"/>
          <w:sz w:val="21"/>
          <w:szCs w:val="21"/>
        </w:rPr>
        <w:t xml:space="preserve"> </w:t>
      </w:r>
    </w:p>
    <w:p w:rsidR="001641FD" w:rsidRPr="001641FD" w:rsidRDefault="001641FD" w:rsidP="001641FD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22222"/>
          <w:sz w:val="21"/>
          <w:szCs w:val="21"/>
        </w:rPr>
      </w:pPr>
      <w:hyperlink r:id="rId144" w:tooltip="Paul Cohen" w:history="1">
        <w:r w:rsidRPr="001641FD">
          <w:rPr>
            <w:rFonts w:ascii="Arial" w:eastAsia="Times New Roman" w:hAnsi="Arial" w:cs="Arial"/>
            <w:color w:val="0B0080"/>
            <w:sz w:val="21"/>
            <w:u w:val="single"/>
          </w:rPr>
          <w:t xml:space="preserve">Paul </w:t>
        </w:r>
        <w:proofErr w:type="spellStart"/>
        <w:r w:rsidRPr="001641FD">
          <w:rPr>
            <w:rFonts w:ascii="Arial" w:eastAsia="Times New Roman" w:hAnsi="Arial" w:cs="Arial"/>
            <w:color w:val="0B0080"/>
            <w:sz w:val="21"/>
            <w:u w:val="single"/>
          </w:rPr>
          <w:t>Cohen</w:t>
        </w:r>
        <w:proofErr w:type="spellEnd"/>
      </w:hyperlink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vymyslel spôsob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hyperlink r:id="rId145" w:tooltip="nútenie" w:history="1">
        <w:r w:rsidRPr="001641FD">
          <w:rPr>
            <w:rFonts w:ascii="Arial" w:eastAsia="Times New Roman" w:hAnsi="Arial" w:cs="Arial"/>
            <w:color w:val="0B0080"/>
            <w:sz w:val="21"/>
            <w:u w:val="single"/>
          </w:rPr>
          <w:t>núti</w:t>
        </w:r>
      </w:hyperlink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pri pohľade na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hyperlink r:id="rId146" w:tooltip="Teória modelov" w:history="1">
        <w:r w:rsidRPr="001641FD">
          <w:rPr>
            <w:rFonts w:ascii="Arial" w:eastAsia="Times New Roman" w:hAnsi="Arial" w:cs="Arial"/>
            <w:color w:val="0B0080"/>
            <w:sz w:val="21"/>
            <w:u w:val="single"/>
          </w:rPr>
          <w:t>modeli</w:t>
        </w:r>
      </w:hyperlink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z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hyperlink r:id="rId147" w:tooltip="ZFC" w:history="1">
        <w:r w:rsidRPr="001641FD">
          <w:rPr>
            <w:rFonts w:ascii="Arial" w:eastAsia="Times New Roman" w:hAnsi="Arial" w:cs="Arial"/>
            <w:color w:val="0B0080"/>
            <w:sz w:val="21"/>
            <w:u w:val="single"/>
          </w:rPr>
          <w:t>ZFC</w:t>
        </w:r>
      </w:hyperlink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, v ktorom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hyperlink r:id="rId148" w:tooltip="Axióm voľby" w:history="1">
        <w:r w:rsidRPr="001641FD">
          <w:rPr>
            <w:rFonts w:ascii="Arial" w:eastAsia="Times New Roman" w:hAnsi="Arial" w:cs="Arial"/>
            <w:color w:val="0B0080"/>
            <w:sz w:val="21"/>
            <w:u w:val="single"/>
          </w:rPr>
          <w:t>axióma výberu</w:t>
        </w:r>
      </w:hyperlink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a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hyperlink r:id="rId149" w:tooltip="Hypotéza kontinua" w:history="1">
        <w:r w:rsidRPr="001641FD">
          <w:rPr>
            <w:rFonts w:ascii="Arial" w:eastAsia="Times New Roman" w:hAnsi="Arial" w:cs="Arial"/>
            <w:color w:val="0B0080"/>
            <w:sz w:val="21"/>
            <w:u w:val="single"/>
          </w:rPr>
          <w:t>hypotéza kontinua</w:t>
        </w:r>
      </w:hyperlink>
      <w:r w:rsidRPr="001641FD">
        <w:rPr>
          <w:rFonts w:ascii="Arial" w:eastAsia="Times New Roman" w:hAnsi="Arial" w:cs="Arial"/>
          <w:color w:val="222222"/>
          <w:sz w:val="21"/>
        </w:rPr>
        <w:t> </w:t>
      </w:r>
      <w:proofErr w:type="spellStart"/>
      <w:r w:rsidRPr="001641FD">
        <w:rPr>
          <w:rFonts w:ascii="Arial" w:eastAsia="Times New Roman" w:hAnsi="Arial" w:cs="Arial"/>
          <w:color w:val="222222"/>
          <w:sz w:val="21"/>
          <w:szCs w:val="21"/>
        </w:rPr>
        <w:t>zlyhá.Vynútenie</w:t>
      </w:r>
      <w:proofErr w:type="spellEnd"/>
      <w:r w:rsidRPr="001641FD">
        <w:rPr>
          <w:rFonts w:ascii="Arial" w:eastAsia="Times New Roman" w:hAnsi="Arial" w:cs="Arial"/>
          <w:color w:val="222222"/>
          <w:sz w:val="21"/>
          <w:szCs w:val="21"/>
        </w:rPr>
        <w:t xml:space="preserve"> pridania ďalších množín k určitému modelu teórie množín s cieľom vytvoriť väčší model s danými vlastnosťami (</w:t>
      </w:r>
      <w:proofErr w:type="spellStart"/>
      <w:r w:rsidRPr="001641FD">
        <w:rPr>
          <w:rFonts w:ascii="Arial" w:eastAsia="Times New Roman" w:hAnsi="Arial" w:cs="Arial"/>
          <w:color w:val="222222"/>
          <w:sz w:val="21"/>
          <w:szCs w:val="21"/>
        </w:rPr>
        <w:t>tj</w:t>
      </w:r>
      <w:proofErr w:type="spellEnd"/>
      <w:r w:rsidRPr="001641FD">
        <w:rPr>
          <w:rFonts w:ascii="Arial" w:eastAsia="Times New Roman" w:hAnsi="Arial" w:cs="Arial"/>
          <w:color w:val="222222"/>
          <w:sz w:val="21"/>
          <w:szCs w:val="21"/>
        </w:rPr>
        <w:t xml:space="preserve"> "núteným") pôvodným modelom a konštrukciou.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 xml:space="preserve">Napríklad konštrukcia </w:t>
      </w:r>
      <w:proofErr w:type="spellStart"/>
      <w:r w:rsidRPr="001641FD">
        <w:rPr>
          <w:rFonts w:ascii="Arial" w:eastAsia="Times New Roman" w:hAnsi="Arial" w:cs="Arial"/>
          <w:color w:val="222222"/>
          <w:sz w:val="21"/>
          <w:szCs w:val="21"/>
        </w:rPr>
        <w:t>Cohen</w:t>
      </w:r>
      <w:proofErr w:type="spellEnd"/>
      <w:r w:rsidRPr="001641FD">
        <w:rPr>
          <w:rFonts w:ascii="Arial" w:eastAsia="Times New Roman" w:hAnsi="Arial" w:cs="Arial"/>
          <w:color w:val="222222"/>
          <w:sz w:val="21"/>
          <w:szCs w:val="21"/>
        </w:rPr>
        <w:t xml:space="preserve"> pripojila ďalšie podskupiny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hyperlink r:id="rId150" w:tooltip="Prirodzené čísla" w:history="1">
        <w:r w:rsidRPr="001641FD">
          <w:rPr>
            <w:rFonts w:ascii="Arial" w:eastAsia="Times New Roman" w:hAnsi="Arial" w:cs="Arial"/>
            <w:color w:val="0B0080"/>
            <w:sz w:val="21"/>
            <w:u w:val="single"/>
          </w:rPr>
          <w:t xml:space="preserve">prirodzených </w:t>
        </w:r>
        <w:proofErr w:type="spellStart"/>
        <w:r w:rsidRPr="001641FD">
          <w:rPr>
            <w:rFonts w:ascii="Arial" w:eastAsia="Times New Roman" w:hAnsi="Arial" w:cs="Arial"/>
            <w:color w:val="0B0080"/>
            <w:sz w:val="21"/>
            <w:u w:val="single"/>
          </w:rPr>
          <w:t>čísel</w:t>
        </w:r>
      </w:hyperlink>
      <w:r w:rsidRPr="001641FD">
        <w:rPr>
          <w:rFonts w:ascii="Arial" w:eastAsia="Times New Roman" w:hAnsi="Arial" w:cs="Arial"/>
          <w:color w:val="222222"/>
          <w:sz w:val="21"/>
          <w:szCs w:val="21"/>
        </w:rPr>
        <w:t>bez</w:t>
      </w:r>
      <w:proofErr w:type="spellEnd"/>
      <w:r w:rsidRPr="001641FD">
        <w:rPr>
          <w:rFonts w:ascii="Arial" w:eastAsia="Times New Roman" w:hAnsi="Arial" w:cs="Arial"/>
          <w:color w:val="222222"/>
          <w:sz w:val="21"/>
          <w:szCs w:val="21"/>
        </w:rPr>
        <w:t xml:space="preserve"> toho, aby zmenila akékoľvek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hyperlink r:id="rId151" w:tooltip="Kardinálne čísla" w:history="1">
        <w:r w:rsidRPr="001641FD">
          <w:rPr>
            <w:rFonts w:ascii="Arial" w:eastAsia="Times New Roman" w:hAnsi="Arial" w:cs="Arial"/>
            <w:color w:val="0B0080"/>
            <w:sz w:val="21"/>
            <w:u w:val="single"/>
          </w:rPr>
          <w:t>kardinálne čísla</w:t>
        </w:r>
      </w:hyperlink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pôvodného modelu.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 xml:space="preserve">Vynútenie je tiež jednou z dvoch metód na </w:t>
      </w:r>
      <w:proofErr w:type="spellStart"/>
      <w:r w:rsidRPr="001641FD">
        <w:rPr>
          <w:rFonts w:ascii="Arial" w:eastAsia="Times New Roman" w:hAnsi="Arial" w:cs="Arial"/>
          <w:color w:val="222222"/>
          <w:sz w:val="21"/>
          <w:szCs w:val="21"/>
        </w:rPr>
        <w:t>dokázanie</w:t>
      </w:r>
      <w:hyperlink r:id="rId152" w:tooltip="Relatívna konzistencia (stránka neexistuje)" w:history="1">
        <w:r w:rsidRPr="001641FD">
          <w:rPr>
            <w:rFonts w:ascii="Arial" w:eastAsia="Times New Roman" w:hAnsi="Arial" w:cs="Arial"/>
            <w:color w:val="A55858"/>
            <w:sz w:val="21"/>
            <w:u w:val="single"/>
          </w:rPr>
          <w:t>relatívnej</w:t>
        </w:r>
        <w:proofErr w:type="spellEnd"/>
        <w:r w:rsidRPr="001641FD">
          <w:rPr>
            <w:rFonts w:ascii="Arial" w:eastAsia="Times New Roman" w:hAnsi="Arial" w:cs="Arial"/>
            <w:color w:val="A55858"/>
            <w:sz w:val="21"/>
            <w:u w:val="single"/>
          </w:rPr>
          <w:t xml:space="preserve"> konzistencie</w:t>
        </w:r>
      </w:hyperlink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pomocou konečných metód, pričom druhá je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hyperlink r:id="rId153" w:tooltip="Booleovské modely hodnôt (stránka neexistuje)" w:history="1">
        <w:r w:rsidRPr="001641FD">
          <w:rPr>
            <w:rFonts w:ascii="Arial" w:eastAsia="Times New Roman" w:hAnsi="Arial" w:cs="Arial"/>
            <w:color w:val="A55858"/>
            <w:sz w:val="21"/>
            <w:u w:val="single"/>
          </w:rPr>
          <w:t>Booleovská hodnota</w:t>
        </w:r>
      </w:hyperlink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:rsidR="001641FD" w:rsidRPr="001641FD" w:rsidRDefault="001641FD" w:rsidP="001641FD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i/>
          <w:iCs/>
          <w:color w:val="222222"/>
          <w:sz w:val="21"/>
          <w:szCs w:val="21"/>
        </w:rPr>
      </w:pPr>
      <w:r w:rsidRPr="001641FD">
        <w:rPr>
          <w:rFonts w:ascii="Arial" w:eastAsia="Times New Roman" w:hAnsi="Arial" w:cs="Arial"/>
          <w:b/>
          <w:bCs/>
          <w:color w:val="000000"/>
          <w:sz w:val="29"/>
        </w:rPr>
        <w:t>Kardinálna invariantov </w:t>
      </w:r>
      <w:r w:rsidRPr="001641FD">
        <w:rPr>
          <w:rFonts w:ascii="Arial" w:eastAsia="Times New Roman" w:hAnsi="Arial" w:cs="Arial"/>
          <w:i/>
          <w:iCs/>
          <w:color w:val="222222"/>
          <w:sz w:val="21"/>
          <w:szCs w:val="21"/>
        </w:rPr>
        <w:t xml:space="preserve"> </w:t>
      </w:r>
    </w:p>
    <w:p w:rsidR="001641FD" w:rsidRPr="001641FD" w:rsidRDefault="001641FD" w:rsidP="001641FD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1641FD">
        <w:rPr>
          <w:rFonts w:ascii="Arial" w:eastAsia="Times New Roman" w:hAnsi="Arial" w:cs="Arial"/>
          <w:b/>
          <w:bCs/>
          <w:color w:val="222222"/>
          <w:sz w:val="21"/>
          <w:szCs w:val="21"/>
        </w:rPr>
        <w:t>Kardinál invariant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je vlastnosť skutočnej priamej, meranej podľa kardinálneho čísla.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 xml:space="preserve">Napríklad dobre skúmaný invariant je najnižšia </w:t>
      </w:r>
      <w:proofErr w:type="spellStart"/>
      <w:r w:rsidRPr="001641FD">
        <w:rPr>
          <w:rFonts w:ascii="Arial" w:eastAsia="Times New Roman" w:hAnsi="Arial" w:cs="Arial"/>
          <w:color w:val="222222"/>
          <w:sz w:val="21"/>
          <w:szCs w:val="21"/>
        </w:rPr>
        <w:t>kardinálnosť</w:t>
      </w:r>
      <w:proofErr w:type="spellEnd"/>
      <w:r w:rsidRPr="001641FD">
        <w:rPr>
          <w:rFonts w:ascii="Arial" w:eastAsia="Times New Roman" w:hAnsi="Arial" w:cs="Arial"/>
          <w:color w:val="222222"/>
          <w:sz w:val="21"/>
          <w:szCs w:val="21"/>
        </w:rPr>
        <w:t xml:space="preserve"> kolekcie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hyperlink r:id="rId154" w:tooltip="Tenká sada" w:history="1">
        <w:r w:rsidRPr="001641FD">
          <w:rPr>
            <w:rFonts w:ascii="Arial" w:eastAsia="Times New Roman" w:hAnsi="Arial" w:cs="Arial"/>
            <w:color w:val="0B0080"/>
            <w:sz w:val="21"/>
            <w:u w:val="single"/>
          </w:rPr>
          <w:t>tenkých súprav</w:t>
        </w:r>
      </w:hyperlink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reálnych, ktorých spojenie je celá skutočná línia.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Tieto sú invariantné v tom zmysle, že akékoľvek dva modely teórie izomorfných množín musia dať rovnaký kardinál pre každý invariant.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Mnoho kardinálnych invariantov bolo študovaných a vzťahy medzi nimi sú často zložité a súvisiace s axiómami teórie množín.</w:t>
      </w:r>
    </w:p>
    <w:p w:rsidR="001641FD" w:rsidRPr="001641FD" w:rsidRDefault="001641FD" w:rsidP="001641FD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i/>
          <w:iCs/>
          <w:color w:val="222222"/>
          <w:sz w:val="21"/>
          <w:szCs w:val="21"/>
        </w:rPr>
      </w:pPr>
      <w:proofErr w:type="spellStart"/>
      <w:r w:rsidRPr="001641FD">
        <w:rPr>
          <w:rFonts w:ascii="Arial" w:eastAsia="Times New Roman" w:hAnsi="Arial" w:cs="Arial"/>
          <w:b/>
          <w:bCs/>
          <w:color w:val="000000"/>
          <w:sz w:val="29"/>
        </w:rPr>
        <w:t>Topológia</w:t>
      </w:r>
      <w:proofErr w:type="spellEnd"/>
      <w:r w:rsidRPr="001641FD">
        <w:rPr>
          <w:rFonts w:ascii="Arial" w:eastAsia="Times New Roman" w:hAnsi="Arial" w:cs="Arial"/>
          <w:b/>
          <w:bCs/>
          <w:color w:val="000000"/>
          <w:sz w:val="29"/>
        </w:rPr>
        <w:t> </w:t>
      </w:r>
      <w:r w:rsidRPr="001641FD">
        <w:rPr>
          <w:rFonts w:ascii="Arial" w:eastAsia="Times New Roman" w:hAnsi="Arial" w:cs="Arial"/>
          <w:i/>
          <w:iCs/>
          <w:color w:val="222222"/>
          <w:sz w:val="21"/>
          <w:szCs w:val="21"/>
        </w:rPr>
        <w:t xml:space="preserve"> </w:t>
      </w:r>
    </w:p>
    <w:p w:rsidR="001641FD" w:rsidRPr="001641FD" w:rsidRDefault="001641FD" w:rsidP="001641FD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r w:rsidRPr="001641FD">
        <w:rPr>
          <w:rFonts w:ascii="Arial" w:eastAsia="Times New Roman" w:hAnsi="Arial" w:cs="Arial"/>
          <w:b/>
          <w:bCs/>
          <w:color w:val="222222"/>
          <w:sz w:val="21"/>
          <w:szCs w:val="21"/>
        </w:rPr>
        <w:t>Topológia</w:t>
      </w:r>
      <w:proofErr w:type="spellEnd"/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skúma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hyperlink r:id="rId155" w:tooltip="Všeobecná topológia" w:history="1">
        <w:r w:rsidRPr="001641FD">
          <w:rPr>
            <w:rFonts w:ascii="Arial" w:eastAsia="Times New Roman" w:hAnsi="Arial" w:cs="Arial"/>
            <w:color w:val="0B0080"/>
            <w:sz w:val="21"/>
            <w:u w:val="single"/>
          </w:rPr>
          <w:t>všeobecné</w:t>
        </w:r>
      </w:hyperlink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problémy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proofErr w:type="spellStart"/>
      <w:r w:rsidRPr="001641FD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"https://pt.wikipedia.org/wiki/Topologia_geral" \o "Topologia geral" </w:instrTex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  <w:r w:rsidRPr="001641FD">
        <w:rPr>
          <w:rFonts w:ascii="Arial" w:eastAsia="Times New Roman" w:hAnsi="Arial" w:cs="Arial"/>
          <w:color w:val="0B0080"/>
          <w:sz w:val="21"/>
          <w:u w:val="single"/>
        </w:rPr>
        <w:t>topológie</w:t>
      </w:r>
      <w:proofErr w:type="spellEnd"/>
      <w:r w:rsidRPr="001641FD">
        <w:rPr>
          <w:rFonts w:ascii="Arial" w:eastAsia="Times New Roman" w:hAnsi="Arial" w:cs="Arial"/>
          <w:color w:val="0B0080"/>
          <w:sz w:val="21"/>
          <w:u w:val="single"/>
        </w:rPr>
        <w:t>,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ktoré sú teória množín vo svojej podstate alebo vyžadujú pokročilé metódy teórie množín pre ich riešenie.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 xml:space="preserve">Mnohé z týchto </w:t>
      </w:r>
      <w:proofErr w:type="spellStart"/>
      <w:r w:rsidRPr="001641FD">
        <w:rPr>
          <w:rFonts w:ascii="Arial" w:eastAsia="Times New Roman" w:hAnsi="Arial" w:cs="Arial"/>
          <w:color w:val="222222"/>
          <w:sz w:val="21"/>
          <w:szCs w:val="21"/>
        </w:rPr>
        <w:t>teoremov</w:t>
      </w:r>
      <w:proofErr w:type="spellEnd"/>
      <w:r w:rsidRPr="001641FD">
        <w:rPr>
          <w:rFonts w:ascii="Arial" w:eastAsia="Times New Roman" w:hAnsi="Arial" w:cs="Arial"/>
          <w:color w:val="222222"/>
          <w:sz w:val="21"/>
          <w:szCs w:val="21"/>
        </w:rPr>
        <w:t xml:space="preserve"> sú nezávislé od ZFC, vyžadujúce silnejšie axiómy pre ich dôkaz.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Jedným z najznámejších problémov je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hyperlink r:id="rId156" w:tooltip="Moore Space problém (Stránka neexistuje)" w:history="1">
        <w:r w:rsidRPr="001641FD">
          <w:rPr>
            <w:rFonts w:ascii="Arial" w:eastAsia="Times New Roman" w:hAnsi="Arial" w:cs="Arial"/>
            <w:color w:val="A55858"/>
            <w:sz w:val="21"/>
            <w:u w:val="single"/>
          </w:rPr>
          <w:t xml:space="preserve">problém </w:t>
        </w:r>
        <w:proofErr w:type="spellStart"/>
        <w:r w:rsidRPr="001641FD">
          <w:rPr>
            <w:rFonts w:ascii="Arial" w:eastAsia="Times New Roman" w:hAnsi="Arial" w:cs="Arial"/>
            <w:color w:val="A55858"/>
            <w:sz w:val="21"/>
            <w:u w:val="single"/>
          </w:rPr>
          <w:t>Moorovho</w:t>
        </w:r>
        <w:proofErr w:type="spellEnd"/>
        <w:r w:rsidRPr="001641FD">
          <w:rPr>
            <w:rFonts w:ascii="Arial" w:eastAsia="Times New Roman" w:hAnsi="Arial" w:cs="Arial"/>
            <w:color w:val="A55858"/>
            <w:sz w:val="21"/>
            <w:u w:val="single"/>
          </w:rPr>
          <w:t xml:space="preserve"> priestoru</w:t>
        </w:r>
      </w:hyperlink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 xml:space="preserve">, otázka vo všeobecnosti </w:t>
      </w:r>
      <w:proofErr w:type="spellStart"/>
      <w:r w:rsidRPr="001641FD">
        <w:rPr>
          <w:rFonts w:ascii="Arial" w:eastAsia="Times New Roman" w:hAnsi="Arial" w:cs="Arial"/>
          <w:color w:val="222222"/>
          <w:sz w:val="21"/>
          <w:szCs w:val="21"/>
        </w:rPr>
        <w:t>topológie</w:t>
      </w:r>
      <w:proofErr w:type="spellEnd"/>
      <w:r w:rsidRPr="001641FD">
        <w:rPr>
          <w:rFonts w:ascii="Arial" w:eastAsia="Times New Roman" w:hAnsi="Arial" w:cs="Arial"/>
          <w:color w:val="222222"/>
          <w:sz w:val="21"/>
          <w:szCs w:val="21"/>
        </w:rPr>
        <w:t>, ktorá bola predmetom intenzívneho výskumu.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Odpoveď na tento problém sa ukázala ako nezávislá od ZFC.</w:t>
      </w:r>
    </w:p>
    <w:p w:rsidR="001641FD" w:rsidRPr="001641FD" w:rsidRDefault="001641FD" w:rsidP="001641FD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1641FD">
        <w:rPr>
          <w:rFonts w:ascii="Georgia" w:eastAsia="Times New Roman" w:hAnsi="Georgia" w:cs="Times New Roman"/>
          <w:color w:val="000000"/>
          <w:sz w:val="36"/>
          <w:szCs w:val="36"/>
        </w:rPr>
        <w:t>Námietky k teórii množín ako na základ pre matematiku </w:t>
      </w:r>
    </w:p>
    <w:p w:rsidR="001641FD" w:rsidRPr="001641FD" w:rsidRDefault="001641FD" w:rsidP="001641FD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1641FD">
        <w:rPr>
          <w:rFonts w:ascii="Arial" w:eastAsia="Times New Roman" w:hAnsi="Arial" w:cs="Arial"/>
          <w:color w:val="222222"/>
          <w:sz w:val="21"/>
          <w:szCs w:val="21"/>
        </w:rPr>
        <w:t>Od začiatku teórie množín niektorí matematici oponovali to ako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hyperlink r:id="rId157" w:tooltip="Základy matematiky" w:history="1">
        <w:r w:rsidRPr="001641FD">
          <w:rPr>
            <w:rFonts w:ascii="Arial" w:eastAsia="Times New Roman" w:hAnsi="Arial" w:cs="Arial"/>
            <w:color w:val="0B0080"/>
            <w:sz w:val="21"/>
            <w:u w:val="single"/>
          </w:rPr>
          <w:t>základ pre matematiku</w:t>
        </w:r>
      </w:hyperlink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, tvrdiac napríklad, že je to len hra, ktorá obsahuje prvky fantázie.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Najčastejšia námietka voči teórii množín, manifestu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proofErr w:type="spellStart"/>
      <w:r w:rsidRPr="001641FD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"https://pt.wikipedia.org/wiki/Kronecker" \o "Kronecker" </w:instrTex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  <w:r w:rsidRPr="001641FD">
        <w:rPr>
          <w:rFonts w:ascii="Arial" w:eastAsia="Times New Roman" w:hAnsi="Arial" w:cs="Arial"/>
          <w:color w:val="0B0080"/>
          <w:sz w:val="21"/>
          <w:u w:val="single"/>
        </w:rPr>
        <w:t>Kronecker</w:t>
      </w:r>
      <w:proofErr w:type="spellEnd"/>
      <w:r w:rsidRPr="001641FD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v prvých rokoch teórie množín, začala od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hyperlink r:id="rId158" w:tooltip="Matematický konštruktivizmus (strana neexistuje)" w:history="1">
        <w:r w:rsidRPr="001641FD">
          <w:rPr>
            <w:rFonts w:ascii="Arial" w:eastAsia="Times New Roman" w:hAnsi="Arial" w:cs="Arial"/>
            <w:color w:val="A55858"/>
            <w:sz w:val="21"/>
            <w:u w:val="single"/>
          </w:rPr>
          <w:t>konštruktivistického</w:t>
        </w:r>
      </w:hyperlink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názoru,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že matematika je voľne prepojená s výpočtom.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Ak je tento pohľad prijatý, potom spracovanie nekonečných množín, tak v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hyperlink r:id="rId159" w:tooltip="Naivná teorie množín" w:history="1">
        <w:r w:rsidRPr="001641FD">
          <w:rPr>
            <w:rFonts w:ascii="Arial" w:eastAsia="Times New Roman" w:hAnsi="Arial" w:cs="Arial"/>
            <w:color w:val="0B0080"/>
            <w:sz w:val="21"/>
            <w:u w:val="single"/>
          </w:rPr>
          <w:t>naivnej teórii súborov, ako</w:t>
        </w:r>
      </w:hyperlink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aj v axiomatickej teórii súborov, zavádza metódy a objekty v matematike, ktoré nie sú vypočítateľné.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proofErr w:type="spellStart"/>
      <w:r w:rsidRPr="001641FD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"https://pt.wikipedia.org/wiki/Ludwig_Wittgenstein" \o "Ludwig Wittgenstein" </w:instrTex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  <w:r w:rsidRPr="001641FD">
        <w:rPr>
          <w:rFonts w:ascii="Arial" w:eastAsia="Times New Roman" w:hAnsi="Arial" w:cs="Arial"/>
          <w:color w:val="0B0080"/>
          <w:sz w:val="21"/>
          <w:u w:val="single"/>
        </w:rPr>
        <w:t>Ludwig</w:t>
      </w:r>
      <w:proofErr w:type="spellEnd"/>
      <w:r w:rsidRPr="001641FD">
        <w:rPr>
          <w:rFonts w:ascii="Arial" w:eastAsia="Times New Roman" w:hAnsi="Arial" w:cs="Arial"/>
          <w:color w:val="0B0080"/>
          <w:sz w:val="21"/>
          <w:u w:val="single"/>
        </w:rPr>
        <w:t xml:space="preserve"> </w:t>
      </w:r>
      <w:proofErr w:type="spellStart"/>
      <w:r w:rsidRPr="001641FD">
        <w:rPr>
          <w:rFonts w:ascii="Arial" w:eastAsia="Times New Roman" w:hAnsi="Arial" w:cs="Arial"/>
          <w:color w:val="0B0080"/>
          <w:sz w:val="21"/>
          <w:u w:val="single"/>
        </w:rPr>
        <w:t>Wittgenstein</w:t>
      </w:r>
      <w:proofErr w:type="spellEnd"/>
      <w:r w:rsidRPr="001641FD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spochybnil, ako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hyperlink r:id="rId160" w:tooltip="Axióny Zermelo-Fraenkel" w:history="1">
        <w:r w:rsidRPr="001641FD">
          <w:rPr>
            <w:rFonts w:ascii="Arial" w:eastAsia="Times New Roman" w:hAnsi="Arial" w:cs="Arial"/>
            <w:color w:val="0B0080"/>
            <w:sz w:val="21"/>
            <w:u w:val="single"/>
          </w:rPr>
          <w:t xml:space="preserve">teória súborov </w:t>
        </w:r>
        <w:proofErr w:type="spellStart"/>
        <w:r w:rsidRPr="001641FD">
          <w:rPr>
            <w:rFonts w:ascii="Arial" w:eastAsia="Times New Roman" w:hAnsi="Arial" w:cs="Arial"/>
            <w:color w:val="0B0080"/>
            <w:sz w:val="21"/>
            <w:u w:val="single"/>
          </w:rPr>
          <w:t>Zermelo-Fraenkel</w:t>
        </w:r>
      </w:hyperlink>
      <w:r w:rsidRPr="001641FD">
        <w:rPr>
          <w:rFonts w:ascii="Arial" w:eastAsia="Times New Roman" w:hAnsi="Arial" w:cs="Arial"/>
          <w:color w:val="222222"/>
          <w:sz w:val="21"/>
          <w:szCs w:val="21"/>
        </w:rPr>
        <w:t>manipulovala</w:t>
      </w:r>
      <w:proofErr w:type="spellEnd"/>
      <w:r w:rsidRPr="001641FD">
        <w:rPr>
          <w:rFonts w:ascii="Arial" w:eastAsia="Times New Roman" w:hAnsi="Arial" w:cs="Arial"/>
          <w:color w:val="222222"/>
          <w:sz w:val="21"/>
          <w:szCs w:val="21"/>
        </w:rPr>
        <w:t xml:space="preserve"> nekonečne.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 xml:space="preserve">Názory </w:t>
      </w:r>
      <w:proofErr w:type="spellStart"/>
      <w:r w:rsidRPr="001641FD">
        <w:rPr>
          <w:rFonts w:ascii="Arial" w:eastAsia="Times New Roman" w:hAnsi="Arial" w:cs="Arial"/>
          <w:color w:val="222222"/>
          <w:sz w:val="21"/>
          <w:szCs w:val="21"/>
        </w:rPr>
        <w:t>Wittgensteina</w:t>
      </w:r>
      <w:proofErr w:type="spellEnd"/>
      <w:r w:rsidRPr="001641FD">
        <w:rPr>
          <w:rFonts w:ascii="Arial" w:eastAsia="Times New Roman" w:hAnsi="Arial" w:cs="Arial"/>
          <w:color w:val="222222"/>
          <w:sz w:val="21"/>
          <w:szCs w:val="21"/>
        </w:rPr>
        <w:t xml:space="preserve"> na základy matematiky boli neskôr kritizované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proofErr w:type="spellStart"/>
      <w:r w:rsidRPr="001641FD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"https://pt.wikipedia.org/wiki/Georg_Kreisel" \o "Georg Kreisel" </w:instrTex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  <w:r w:rsidRPr="001641FD">
        <w:rPr>
          <w:rFonts w:ascii="Arial" w:eastAsia="Times New Roman" w:hAnsi="Arial" w:cs="Arial"/>
          <w:color w:val="0B0080"/>
          <w:sz w:val="21"/>
          <w:u w:val="single"/>
        </w:rPr>
        <w:t>Georgom</w:t>
      </w:r>
      <w:proofErr w:type="spellEnd"/>
      <w:r w:rsidRPr="001641FD">
        <w:rPr>
          <w:rFonts w:ascii="Arial" w:eastAsia="Times New Roman" w:hAnsi="Arial" w:cs="Arial"/>
          <w:color w:val="0B0080"/>
          <w:sz w:val="21"/>
          <w:u w:val="single"/>
        </w:rPr>
        <w:t xml:space="preserve"> </w:t>
      </w:r>
      <w:proofErr w:type="spellStart"/>
      <w:r w:rsidRPr="001641FD">
        <w:rPr>
          <w:rFonts w:ascii="Arial" w:eastAsia="Times New Roman" w:hAnsi="Arial" w:cs="Arial"/>
          <w:color w:val="0B0080"/>
          <w:sz w:val="21"/>
          <w:u w:val="single"/>
        </w:rPr>
        <w:t>Kreiselom</w:t>
      </w:r>
      <w:proofErr w:type="spellEnd"/>
      <w:r w:rsidRPr="001641FD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a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proofErr w:type="spellStart"/>
      <w:r w:rsidRPr="001641FD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"https://pt.wikipedia.org/wiki/Paul_Bernays" \o "Paul Bernays" </w:instrTex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  <w:r w:rsidRPr="001641FD">
        <w:rPr>
          <w:rFonts w:ascii="Arial" w:eastAsia="Times New Roman" w:hAnsi="Arial" w:cs="Arial"/>
          <w:color w:val="0B0080"/>
          <w:sz w:val="21"/>
          <w:u w:val="single"/>
        </w:rPr>
        <w:t>Paulom</w:t>
      </w:r>
      <w:proofErr w:type="spellEnd"/>
      <w:r w:rsidRPr="001641FD">
        <w:rPr>
          <w:rFonts w:ascii="Arial" w:eastAsia="Times New Roman" w:hAnsi="Arial" w:cs="Arial"/>
          <w:color w:val="0B0080"/>
          <w:sz w:val="21"/>
          <w:u w:val="single"/>
        </w:rPr>
        <w:t xml:space="preserve"> </w:t>
      </w:r>
      <w:proofErr w:type="spellStart"/>
      <w:r w:rsidRPr="001641FD">
        <w:rPr>
          <w:rFonts w:ascii="Arial" w:eastAsia="Times New Roman" w:hAnsi="Arial" w:cs="Arial"/>
          <w:color w:val="0B0080"/>
          <w:sz w:val="21"/>
          <w:u w:val="single"/>
        </w:rPr>
        <w:t>Bernaysom</w:t>
      </w:r>
      <w:proofErr w:type="spellEnd"/>
      <w:r w:rsidRPr="001641FD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a dôkladne vyšetrené</w:t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proofErr w:type="spellStart"/>
      <w:r w:rsidRPr="001641FD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"https://pt.wikipedia.org/w/index.php?title=Crispin_Wright&amp;action=edit&amp;redlink=1" \o "Crispin Wright (stránka neexistuje)" </w:instrTex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  <w:r w:rsidRPr="001641FD">
        <w:rPr>
          <w:rFonts w:ascii="Arial" w:eastAsia="Times New Roman" w:hAnsi="Arial" w:cs="Arial"/>
          <w:color w:val="A55858"/>
          <w:sz w:val="21"/>
          <w:u w:val="single"/>
        </w:rPr>
        <w:t>Crispinom</w:t>
      </w:r>
      <w:proofErr w:type="spellEnd"/>
      <w:r w:rsidRPr="001641FD">
        <w:rPr>
          <w:rFonts w:ascii="Arial" w:eastAsia="Times New Roman" w:hAnsi="Arial" w:cs="Arial"/>
          <w:color w:val="A55858"/>
          <w:sz w:val="21"/>
          <w:u w:val="single"/>
        </w:rPr>
        <w:t xml:space="preserve"> </w:t>
      </w:r>
      <w:proofErr w:type="spellStart"/>
      <w:r w:rsidRPr="001641FD">
        <w:rPr>
          <w:rFonts w:ascii="Arial" w:eastAsia="Times New Roman" w:hAnsi="Arial" w:cs="Arial"/>
          <w:color w:val="A55858"/>
          <w:sz w:val="21"/>
          <w:u w:val="single"/>
        </w:rPr>
        <w:t>Wrightom</w:t>
      </w:r>
      <w:proofErr w:type="spellEnd"/>
      <w:r w:rsidRPr="001641FD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  <w:r w:rsidRPr="001641FD">
        <w:rPr>
          <w:rFonts w:ascii="Arial" w:eastAsia="Times New Roman" w:hAnsi="Arial" w:cs="Arial"/>
          <w:color w:val="222222"/>
          <w:sz w:val="21"/>
        </w:rPr>
        <w:t> </w:t>
      </w:r>
      <w:r w:rsidRPr="001641FD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:rsidR="001641FD" w:rsidRPr="001641FD" w:rsidRDefault="001641FD" w:rsidP="001641FD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1641FD">
        <w:rPr>
          <w:rFonts w:ascii="Arial" w:eastAsia="Times New Roman" w:hAnsi="Arial" w:cs="Arial"/>
          <w:color w:val="222222"/>
          <w:sz w:val="21"/>
          <w:szCs w:val="21"/>
        </w:rPr>
        <w:lastRenderedPageBreak/>
        <w:t xml:space="preserve"> </w:t>
      </w:r>
      <w:r w:rsidR="00173D29">
        <w:rPr>
          <w:noProof/>
        </w:rPr>
        <w:drawing>
          <wp:inline distT="0" distB="0" distL="0" distR="0">
            <wp:extent cx="5760720" cy="6403658"/>
            <wp:effectExtent l="19050" t="0" r="0" b="0"/>
            <wp:docPr id="93" name="Obrázok 93" descr="Výsledok vyhľadávania obrázkov pre dopyt vennove diagra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Výsledok vyhľadávania obrázkov pre dopyt vennove diagramy"/>
                    <pic:cNvPicPr>
                      <a:picLocks noChangeAspect="1" noChangeArrowheads="1"/>
                    </pic:cNvPicPr>
                  </pic:nvPicPr>
                  <pic:blipFill>
                    <a:blip r:embed="rId1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403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8E9" w:rsidRDefault="00AC01CF">
      <w:r>
        <w:rPr>
          <w:noProof/>
        </w:rPr>
        <w:drawing>
          <wp:inline distT="0" distB="0" distL="0" distR="0">
            <wp:extent cx="2269177" cy="1495425"/>
            <wp:effectExtent l="19050" t="0" r="0" b="0"/>
            <wp:docPr id="96" name="Obrázok 96" descr="martinkovico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martinkovicova"/>
                    <pic:cNvPicPr>
                      <a:picLocks noChangeAspect="1" noChangeArrowheads="1"/>
                    </pic:cNvPicPr>
                  </pic:nvPicPr>
                  <pic:blipFill>
                    <a:blip r:embed="rId1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177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05125" cy="1914525"/>
            <wp:effectExtent l="19050" t="0" r="9525" b="0"/>
            <wp:docPr id="99" name="Obrázok 99" descr="martinkovico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martinkovicova"/>
                    <pic:cNvPicPr>
                      <a:picLocks noChangeAspect="1" noChangeArrowheads="1"/>
                    </pic:cNvPicPr>
                  </pic:nvPicPr>
                  <pic:blipFill>
                    <a:blip r:embed="rId1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B08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35101"/>
    <w:multiLevelType w:val="multilevel"/>
    <w:tmpl w:val="9938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6D22645"/>
    <w:multiLevelType w:val="multilevel"/>
    <w:tmpl w:val="0928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1F3035B"/>
    <w:multiLevelType w:val="multilevel"/>
    <w:tmpl w:val="AF140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1641FD"/>
    <w:rsid w:val="000B0869"/>
    <w:rsid w:val="001641FD"/>
    <w:rsid w:val="00173D29"/>
    <w:rsid w:val="003B08E9"/>
    <w:rsid w:val="004536E0"/>
    <w:rsid w:val="00545AFE"/>
    <w:rsid w:val="009475DC"/>
    <w:rsid w:val="00AC01CF"/>
    <w:rsid w:val="00E473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1641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adpis3">
    <w:name w:val="heading 3"/>
    <w:basedOn w:val="Normlny"/>
    <w:link w:val="Nadpis3Char"/>
    <w:uiPriority w:val="9"/>
    <w:qFormat/>
    <w:rsid w:val="001641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1641F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Nadpis3Char">
    <w:name w:val="Nadpis 3 Char"/>
    <w:basedOn w:val="Predvolenpsmoodseku"/>
    <w:link w:val="Nadpis3"/>
    <w:uiPriority w:val="9"/>
    <w:rsid w:val="001641F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lnywebov">
    <w:name w:val="Normal (Web)"/>
    <w:basedOn w:val="Normlny"/>
    <w:uiPriority w:val="99"/>
    <w:semiHidden/>
    <w:unhideWhenUsed/>
    <w:rsid w:val="00164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Predvolenpsmoodseku"/>
    <w:rsid w:val="001641FD"/>
  </w:style>
  <w:style w:type="character" w:styleId="Hypertextovprepojenie">
    <w:name w:val="Hyperlink"/>
    <w:basedOn w:val="Predvolenpsmoodseku"/>
    <w:uiPriority w:val="99"/>
    <w:semiHidden/>
    <w:unhideWhenUsed/>
    <w:rsid w:val="001641FD"/>
    <w:rPr>
      <w:color w:val="0000FF"/>
      <w:u w:val="single"/>
    </w:rPr>
  </w:style>
  <w:style w:type="character" w:customStyle="1" w:styleId="mwe-math-mathml-inline">
    <w:name w:val="mwe-math-mathml-inline"/>
    <w:basedOn w:val="Predvolenpsmoodseku"/>
    <w:rsid w:val="001641FD"/>
  </w:style>
  <w:style w:type="character" w:customStyle="1" w:styleId="mw-headline">
    <w:name w:val="mw-headline"/>
    <w:basedOn w:val="Predvolenpsmoodseku"/>
    <w:rsid w:val="001641FD"/>
  </w:style>
  <w:style w:type="character" w:customStyle="1" w:styleId="mw-editsection">
    <w:name w:val="mw-editsection"/>
    <w:basedOn w:val="Predvolenpsmoodseku"/>
    <w:rsid w:val="001641FD"/>
  </w:style>
  <w:style w:type="character" w:customStyle="1" w:styleId="mw-editsection-bracket">
    <w:name w:val="mw-editsection-bracket"/>
    <w:basedOn w:val="Predvolenpsmoodseku"/>
    <w:rsid w:val="001641FD"/>
  </w:style>
  <w:style w:type="character" w:customStyle="1" w:styleId="mw-editsection-divider">
    <w:name w:val="mw-editsection-divider"/>
    <w:basedOn w:val="Predvolenpsmoodseku"/>
    <w:rsid w:val="001641FD"/>
  </w:style>
  <w:style w:type="paragraph" w:styleId="Textbubliny">
    <w:name w:val="Balloon Text"/>
    <w:basedOn w:val="Normlny"/>
    <w:link w:val="TextbublinyChar"/>
    <w:uiPriority w:val="99"/>
    <w:semiHidden/>
    <w:unhideWhenUsed/>
    <w:rsid w:val="00173D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73D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8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649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02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7759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506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2638739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87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37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52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62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186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439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4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2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7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pt.wikipedia.org/wiki/Bernard_Bolzano" TargetMode="External"/><Relationship Id="rId117" Type="http://schemas.openxmlformats.org/officeDocument/2006/relationships/hyperlink" Target="https://pt.wikipedia.org/w/index.php?title=Lightface_pointclass&amp;action=edit&amp;redlink=1" TargetMode="External"/><Relationship Id="rId21" Type="http://schemas.openxmlformats.org/officeDocument/2006/relationships/hyperlink" Target="https://pt.wikipedia.org/wiki/Teoria_dos_conjuntos" TargetMode="External"/><Relationship Id="rId42" Type="http://schemas.openxmlformats.org/officeDocument/2006/relationships/hyperlink" Target="https://pt.wikipedia.org/wiki/L%C3%B3gica" TargetMode="External"/><Relationship Id="rId47" Type="http://schemas.openxmlformats.org/officeDocument/2006/relationships/hyperlink" Target="https://pt.wikipedia.org/wiki/Subconjunto_pr%C3%B3prio" TargetMode="External"/><Relationship Id="rId63" Type="http://schemas.openxmlformats.org/officeDocument/2006/relationships/hyperlink" Target="https://pt.wikipedia.org/wiki/Geometria_anal%C3%ADtica" TargetMode="External"/><Relationship Id="rId68" Type="http://schemas.openxmlformats.org/officeDocument/2006/relationships/hyperlink" Target="https://pt.wikipedia.org/wiki/N%C3%BAmeros_naturais" TargetMode="External"/><Relationship Id="rId84" Type="http://schemas.openxmlformats.org/officeDocument/2006/relationships/hyperlink" Target="https://pt.wikipedia.org/wiki/Axioma_da_separa%C3%A7%C3%A3o" TargetMode="External"/><Relationship Id="rId89" Type="http://schemas.openxmlformats.org/officeDocument/2006/relationships/hyperlink" Target="https://pt.wikipedia.org/wiki/Axioma_do_infinito" TargetMode="External"/><Relationship Id="rId112" Type="http://schemas.openxmlformats.org/officeDocument/2006/relationships/hyperlink" Target="https://pt.wikipedia.org/w/index.php?title=Espa%C3%A7o_Polon%C3%AAs&amp;action=edit&amp;redlink=1" TargetMode="External"/><Relationship Id="rId133" Type="http://schemas.openxmlformats.org/officeDocument/2006/relationships/hyperlink" Target="https://pt.wikipedia.org/wiki/Hip%C3%B3tese_do_continuum" TargetMode="External"/><Relationship Id="rId138" Type="http://schemas.openxmlformats.org/officeDocument/2006/relationships/hyperlink" Target="https://pt.wikipedia.org/wiki/Cardinal_inacess%C3%ADvel" TargetMode="External"/><Relationship Id="rId154" Type="http://schemas.openxmlformats.org/officeDocument/2006/relationships/hyperlink" Target="https://pt.wikipedia.org/wiki/Conjunto_magro" TargetMode="External"/><Relationship Id="rId159" Type="http://schemas.openxmlformats.org/officeDocument/2006/relationships/hyperlink" Target="https://pt.wikipedia.org/wiki/Teoria_ing%C3%AAnua_dos_conjuntos" TargetMode="External"/><Relationship Id="rId16" Type="http://schemas.openxmlformats.org/officeDocument/2006/relationships/hyperlink" Target="https://pt.wikipedia.org/wiki/Consist%C3%AAncia" TargetMode="External"/><Relationship Id="rId107" Type="http://schemas.openxmlformats.org/officeDocument/2006/relationships/hyperlink" Target="https://pt.wikipedia.org/wiki/Combinat%C3%B3ria" TargetMode="External"/><Relationship Id="rId11" Type="http://schemas.openxmlformats.org/officeDocument/2006/relationships/hyperlink" Target="https://pt.wikipedia.org/wiki/Axiomas_de_Zermelo-Fraenkel" TargetMode="External"/><Relationship Id="rId32" Type="http://schemas.openxmlformats.org/officeDocument/2006/relationships/hyperlink" Target="https://pt.wikipedia.org/wiki/Fun%C3%A7%C3%A3o_bijetiva" TargetMode="External"/><Relationship Id="rId37" Type="http://schemas.openxmlformats.org/officeDocument/2006/relationships/hyperlink" Target="https://pt.wikipedia.org/wiki/N%C3%BAmero_cardinal" TargetMode="External"/><Relationship Id="rId53" Type="http://schemas.openxmlformats.org/officeDocument/2006/relationships/hyperlink" Target="https://pt.wikipedia.org/wiki/Complementar" TargetMode="External"/><Relationship Id="rId58" Type="http://schemas.openxmlformats.org/officeDocument/2006/relationships/hyperlink" Target="https://pt.wikipedia.org/wiki/Produto_cartesiano" TargetMode="External"/><Relationship Id="rId74" Type="http://schemas.openxmlformats.org/officeDocument/2006/relationships/hyperlink" Target="https://pt.wikipedia.org/wiki/Paradoxo_de_Burali-Forti" TargetMode="External"/><Relationship Id="rId79" Type="http://schemas.openxmlformats.org/officeDocument/2006/relationships/hyperlink" Target="https://pt.wikipedia.org/wiki/Ontologia" TargetMode="External"/><Relationship Id="rId102" Type="http://schemas.openxmlformats.org/officeDocument/2006/relationships/hyperlink" Target="https://pt.wikipedia.org/wiki/L%C3%B3gica_de_primeira_ordem" TargetMode="External"/><Relationship Id="rId123" Type="http://schemas.openxmlformats.org/officeDocument/2006/relationships/hyperlink" Target="https://pt.wikipedia.org/wiki/Teoria_dos_conjuntos" TargetMode="External"/><Relationship Id="rId128" Type="http://schemas.openxmlformats.org/officeDocument/2006/relationships/hyperlink" Target="https://pt.wikipedia.org/w/index.php?title=Fun%C3%A7%C3%A3o_de_pertin%C3%AAncia&amp;action=edit&amp;redlink=1" TargetMode="External"/><Relationship Id="rId144" Type="http://schemas.openxmlformats.org/officeDocument/2006/relationships/hyperlink" Target="https://pt.wikipedia.org/wiki/Paul_Cohen" TargetMode="External"/><Relationship Id="rId149" Type="http://schemas.openxmlformats.org/officeDocument/2006/relationships/hyperlink" Target="https://pt.wikipedia.org/wiki/Hip%C3%B3tese_do_continuum" TargetMode="External"/><Relationship Id="rId5" Type="http://schemas.openxmlformats.org/officeDocument/2006/relationships/hyperlink" Target="https://pt.wikipedia.org/wiki/Matem%C3%A1tica" TargetMode="External"/><Relationship Id="rId90" Type="http://schemas.openxmlformats.org/officeDocument/2006/relationships/hyperlink" Target="https://pt.wikipedia.org/wiki/Conjunto_das_partes" TargetMode="External"/><Relationship Id="rId95" Type="http://schemas.openxmlformats.org/officeDocument/2006/relationships/hyperlink" Target="https://pt.wikipedia.org/wiki/Teoria_dos_conjuntos_de_Von_Neumann-Bernays-G%C3%B6del" TargetMode="External"/><Relationship Id="rId160" Type="http://schemas.openxmlformats.org/officeDocument/2006/relationships/hyperlink" Target="https://pt.wikipedia.org/wiki/Axiomas_de_Zermelo-Fraenkel" TargetMode="External"/><Relationship Id="rId165" Type="http://schemas.openxmlformats.org/officeDocument/2006/relationships/theme" Target="theme/theme1.xml"/><Relationship Id="rId22" Type="http://schemas.openxmlformats.org/officeDocument/2006/relationships/hyperlink" Target="https://pt.wikipedia.org/wiki/Matem%C3%A1tica_grega" TargetMode="External"/><Relationship Id="rId27" Type="http://schemas.openxmlformats.org/officeDocument/2006/relationships/hyperlink" Target="https://pt.wikipedia.org/wiki/Teoria_dos_conjuntos" TargetMode="External"/><Relationship Id="rId43" Type="http://schemas.openxmlformats.org/officeDocument/2006/relationships/hyperlink" Target="https://pt.wikipedia.org/wiki/Subconjunto" TargetMode="External"/><Relationship Id="rId48" Type="http://schemas.openxmlformats.org/officeDocument/2006/relationships/hyperlink" Target="https://pt.wikipedia.org/wiki/Aritm%C3%A9tica" TargetMode="External"/><Relationship Id="rId64" Type="http://schemas.openxmlformats.org/officeDocument/2006/relationships/hyperlink" Target="https://pt.wikipedia.org/wiki/Baralho" TargetMode="External"/><Relationship Id="rId69" Type="http://schemas.openxmlformats.org/officeDocument/2006/relationships/hyperlink" Target="https://pt.wikipedia.org/wiki/N%C3%BAmeros_reais" TargetMode="External"/><Relationship Id="rId113" Type="http://schemas.openxmlformats.org/officeDocument/2006/relationships/hyperlink" Target="https://pt.wikipedia.org/w/index.php?title=Pointclasses&amp;action=edit&amp;redlink=1" TargetMode="External"/><Relationship Id="rId118" Type="http://schemas.openxmlformats.org/officeDocument/2006/relationships/hyperlink" Target="https://pt.wikipedia.org/w/index.php?title=Lightface_pointclass&amp;action=edit&amp;redlink=1" TargetMode="External"/><Relationship Id="rId134" Type="http://schemas.openxmlformats.org/officeDocument/2006/relationships/hyperlink" Target="https://pt.wikipedia.org/wiki/Axioma_da_escolha" TargetMode="External"/><Relationship Id="rId139" Type="http://schemas.openxmlformats.org/officeDocument/2006/relationships/hyperlink" Target="https://pt.wikipedia.org/wiki/Cardinal_mensur%C3%A1vel" TargetMode="External"/><Relationship Id="rId80" Type="http://schemas.openxmlformats.org/officeDocument/2006/relationships/hyperlink" Target="https://pt.wikipedia.org/wiki/Axiomas_de_Zermelo-Fraenkel" TargetMode="External"/><Relationship Id="rId85" Type="http://schemas.openxmlformats.org/officeDocument/2006/relationships/hyperlink" Target="https://pt.wikipedia.org/w/index.php?title=Teoria_geral_dos_conjuntos&amp;action=edit&amp;redlink=1" TargetMode="External"/><Relationship Id="rId150" Type="http://schemas.openxmlformats.org/officeDocument/2006/relationships/hyperlink" Target="https://pt.wikipedia.org/wiki/N%C3%BAmeros_naturais" TargetMode="External"/><Relationship Id="rId155" Type="http://schemas.openxmlformats.org/officeDocument/2006/relationships/hyperlink" Target="https://pt.wikipedia.org/wiki/Topologia_geral" TargetMode="External"/><Relationship Id="rId12" Type="http://schemas.openxmlformats.org/officeDocument/2006/relationships/hyperlink" Target="https://pt.wikipedia.org/wiki/Estados_Unidos" TargetMode="External"/><Relationship Id="rId17" Type="http://schemas.openxmlformats.org/officeDocument/2006/relationships/hyperlink" Target="https://pt.wikipedia.org/wiki/Propriedade_de_grande_cardinal" TargetMode="External"/><Relationship Id="rId33" Type="http://schemas.openxmlformats.org/officeDocument/2006/relationships/hyperlink" Target="https://pt.wikipedia.org/wiki/N%C3%BAmeros_reais" TargetMode="External"/><Relationship Id="rId38" Type="http://schemas.openxmlformats.org/officeDocument/2006/relationships/hyperlink" Target="https://pt.wikipedia.org/wiki/ZFC" TargetMode="External"/><Relationship Id="rId59" Type="http://schemas.openxmlformats.org/officeDocument/2006/relationships/hyperlink" Target="https://pt.wikipedia.org/wiki/Matem%C3%A1tica" TargetMode="External"/><Relationship Id="rId103" Type="http://schemas.openxmlformats.org/officeDocument/2006/relationships/hyperlink" Target="https://pt.wikipedia.org/w/index.php?title=Teoria_grosseira_dos_conjuntos&amp;action=edit&amp;redlink=1" TargetMode="External"/><Relationship Id="rId108" Type="http://schemas.openxmlformats.org/officeDocument/2006/relationships/hyperlink" Target="https://pt.wikipedia.org/w/index.php?title=Aritm%C3%A9tica_de_cardinais&amp;action=edit&amp;redlink=1" TargetMode="External"/><Relationship Id="rId124" Type="http://schemas.openxmlformats.org/officeDocument/2006/relationships/hyperlink" Target="https://pt.wikipedia.org/wiki/Teoria_dos_conjuntos" TargetMode="External"/><Relationship Id="rId129" Type="http://schemas.openxmlformats.org/officeDocument/2006/relationships/hyperlink" Target="https://pt.wikipedia.org/wiki/Fun%C3%A7%C3%A3o_indicadora" TargetMode="External"/><Relationship Id="rId54" Type="http://schemas.openxmlformats.org/officeDocument/2006/relationships/hyperlink" Target="https://pt.wikipedia.org/wiki/Complemento" TargetMode="External"/><Relationship Id="rId70" Type="http://schemas.openxmlformats.org/officeDocument/2006/relationships/hyperlink" Target="https://pt.wikipedia.org/w/index.php?title=Conjunto_puro&amp;action=edit&amp;redlink=1" TargetMode="External"/><Relationship Id="rId75" Type="http://schemas.openxmlformats.org/officeDocument/2006/relationships/hyperlink" Target="https://pt.wikipedia.org/wiki/Paradoxo_de_Russell" TargetMode="External"/><Relationship Id="rId91" Type="http://schemas.openxmlformats.org/officeDocument/2006/relationships/hyperlink" Target="https://pt.wikipedia.org/wiki/Axioma_da_escolha" TargetMode="External"/><Relationship Id="rId96" Type="http://schemas.openxmlformats.org/officeDocument/2006/relationships/hyperlink" Target="https://pt.wikipedia.org/w/index.php?title=Teoria_dos_conjuntos_de_Morse-Kelley&amp;action=edit&amp;redlink=1" TargetMode="External"/><Relationship Id="rId140" Type="http://schemas.openxmlformats.org/officeDocument/2006/relationships/hyperlink" Target="https://pt.wikipedia.org/w/index.php?title=Cardinal_compacto&amp;action=edit&amp;redlink=1" TargetMode="External"/><Relationship Id="rId145" Type="http://schemas.openxmlformats.org/officeDocument/2006/relationships/hyperlink" Target="https://pt.wikipedia.org/wiki/For%C3%A7amento" TargetMode="External"/><Relationship Id="rId161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Conjunto" TargetMode="External"/><Relationship Id="rId15" Type="http://schemas.openxmlformats.org/officeDocument/2006/relationships/hyperlink" Target="https://pt.wikipedia.org/wiki/N%C3%BAmero_real" TargetMode="External"/><Relationship Id="rId23" Type="http://schemas.openxmlformats.org/officeDocument/2006/relationships/hyperlink" Target="https://pt.wikipedia.org/wiki/Zen%C3%A3o_de_Eleia" TargetMode="External"/><Relationship Id="rId28" Type="http://schemas.openxmlformats.org/officeDocument/2006/relationships/hyperlink" Target="https://pt.wikipedia.org/wiki/Teoria_dos_conjuntos" TargetMode="External"/><Relationship Id="rId36" Type="http://schemas.openxmlformats.org/officeDocument/2006/relationships/hyperlink" Target="https://pt.wikipedia.org/wiki/Paradoxo" TargetMode="External"/><Relationship Id="rId49" Type="http://schemas.openxmlformats.org/officeDocument/2006/relationships/hyperlink" Target="https://pt.wikipedia.org/w/index.php?title=Opera%C3%A7%C3%B5es_bin%C3%A1rias&amp;action=edit&amp;redlink=1" TargetMode="External"/><Relationship Id="rId57" Type="http://schemas.openxmlformats.org/officeDocument/2006/relationships/hyperlink" Target="https://pt.wikipedia.org/wiki/Diferen%C3%A7a_sim%C3%A9trica" TargetMode="External"/><Relationship Id="rId106" Type="http://schemas.openxmlformats.org/officeDocument/2006/relationships/hyperlink" Target="https://pt.wikipedia.org/w/index.php?title=Modelos_de_valores_Booleanos&amp;action=edit&amp;redlink=1" TargetMode="External"/><Relationship Id="rId114" Type="http://schemas.openxmlformats.org/officeDocument/2006/relationships/hyperlink" Target="https://pt.wikipedia.org/w/index.php?title=Hierarquia_de_Borel&amp;action=edit&amp;redlink=1" TargetMode="External"/><Relationship Id="rId119" Type="http://schemas.openxmlformats.org/officeDocument/2006/relationships/hyperlink" Target="https://pt.wikipedia.org/w/index.php?title=Rela%C3%A7%C3%B5es_de_equival%C3%AAncia&amp;action=edit&amp;redlink=1" TargetMode="External"/><Relationship Id="rId127" Type="http://schemas.openxmlformats.org/officeDocument/2006/relationships/hyperlink" Target="https://pt.wikipedia.org/wiki/Princ%C3%ADpio_da_bival%C3%AAncia" TargetMode="External"/><Relationship Id="rId10" Type="http://schemas.openxmlformats.org/officeDocument/2006/relationships/hyperlink" Target="https://pt.wikipedia.org/w/index.php?title=Sistemas_axiom%C3%A1ticos&amp;action=edit&amp;redlink=1" TargetMode="External"/><Relationship Id="rId31" Type="http://schemas.openxmlformats.org/officeDocument/2006/relationships/hyperlink" Target="https://pt.wikipedia.org/wiki/Construtivismo_(matem%C3%A1tica)" TargetMode="External"/><Relationship Id="rId44" Type="http://schemas.openxmlformats.org/officeDocument/2006/relationships/hyperlink" Target="https://pt.wikipedia.org/wiki/Par_ordenado" TargetMode="External"/><Relationship Id="rId52" Type="http://schemas.openxmlformats.org/officeDocument/2006/relationships/hyperlink" Target="https://pt.wikipedia.org/wiki/Interse%C3%A7%C3%A3o" TargetMode="External"/><Relationship Id="rId60" Type="http://schemas.openxmlformats.org/officeDocument/2006/relationships/hyperlink" Target="https://pt.wikipedia.org/wiki/Conjunto" TargetMode="External"/><Relationship Id="rId65" Type="http://schemas.openxmlformats.org/officeDocument/2006/relationships/hyperlink" Target="https://pt.wikipedia.org/wiki/Pares_ordenados" TargetMode="External"/><Relationship Id="rId73" Type="http://schemas.openxmlformats.org/officeDocument/2006/relationships/hyperlink" Target="https://pt.wikipedia.org/w/index.php?title=Menor_limitante_superior&amp;action=edit&amp;redlink=1" TargetMode="External"/><Relationship Id="rId78" Type="http://schemas.openxmlformats.org/officeDocument/2006/relationships/hyperlink" Target="https://pt.wikipedia.org/wiki/Universo_de_von_Neumann" TargetMode="External"/><Relationship Id="rId81" Type="http://schemas.openxmlformats.org/officeDocument/2006/relationships/hyperlink" Target="https://pt.wikipedia.org/wiki/Axioma_da_escolha" TargetMode="External"/><Relationship Id="rId86" Type="http://schemas.openxmlformats.org/officeDocument/2006/relationships/hyperlink" Target="https://pt.wikipedia.org/wiki/Teoria_de_conjuntos_de_Zermelo" TargetMode="External"/><Relationship Id="rId94" Type="http://schemas.openxmlformats.org/officeDocument/2006/relationships/hyperlink" Target="https://pt.wikipedia.org/w/index.php?title=Classes_pr%C3%B3prias&amp;action=edit&amp;redlink=1" TargetMode="External"/><Relationship Id="rId99" Type="http://schemas.openxmlformats.org/officeDocument/2006/relationships/hyperlink" Target="https://pt.wikipedia.org/w/index.php?title=Teoria_dos_conjuntos_construtiva&amp;action=edit&amp;redlink=1" TargetMode="External"/><Relationship Id="rId101" Type="http://schemas.openxmlformats.org/officeDocument/2006/relationships/hyperlink" Target="https://pt.wikipedia.org/wiki/L%C3%B3gica_intuicionista" TargetMode="External"/><Relationship Id="rId122" Type="http://schemas.openxmlformats.org/officeDocument/2006/relationships/hyperlink" Target="https://pt.wikipedia.org/w/index.php?title=Teoria_dos_conjuntos_fuzzy&amp;action=edit&amp;redlink=1" TargetMode="External"/><Relationship Id="rId130" Type="http://schemas.openxmlformats.org/officeDocument/2006/relationships/hyperlink" Target="https://pt.wikipedia.org/wiki/Teoria_dos_conjuntos" TargetMode="External"/><Relationship Id="rId135" Type="http://schemas.openxmlformats.org/officeDocument/2006/relationships/hyperlink" Target="https://pt.wikipedia.org/wiki/Determinismo" TargetMode="External"/><Relationship Id="rId143" Type="http://schemas.openxmlformats.org/officeDocument/2006/relationships/hyperlink" Target="https://pt.wikipedia.org/w/index.php?title=Graus_de_Wadge&amp;action=edit&amp;redlink=1" TargetMode="External"/><Relationship Id="rId148" Type="http://schemas.openxmlformats.org/officeDocument/2006/relationships/hyperlink" Target="https://pt.wikipedia.org/wiki/Axioma_da_escolha" TargetMode="External"/><Relationship Id="rId151" Type="http://schemas.openxmlformats.org/officeDocument/2006/relationships/hyperlink" Target="https://pt.wikipedia.org/wiki/N%C3%BAmeros_cardinais" TargetMode="External"/><Relationship Id="rId156" Type="http://schemas.openxmlformats.org/officeDocument/2006/relationships/hyperlink" Target="https://pt.wikipedia.org/w/index.php?title=Problema_do_espa%C3%A7o_de_Moore&amp;action=edit&amp;redlink=1" TargetMode="External"/><Relationship Id="rId16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Teoria_ing%C3%AAnua_dos_conjuntos" TargetMode="External"/><Relationship Id="rId13" Type="http://schemas.openxmlformats.org/officeDocument/2006/relationships/hyperlink" Target="https://pt.wikipedia.org/wiki/Diagrama_de_Euler" TargetMode="External"/><Relationship Id="rId18" Type="http://schemas.openxmlformats.org/officeDocument/2006/relationships/hyperlink" Target="https://pt.wikipedia.org/wiki/L%C3%B3gica_de_classes" TargetMode="External"/><Relationship Id="rId39" Type="http://schemas.openxmlformats.org/officeDocument/2006/relationships/hyperlink" Target="https://pt.wikipedia.org/w/index.php?title=Analistas&amp;action=edit&amp;redlink=1" TargetMode="External"/><Relationship Id="rId109" Type="http://schemas.openxmlformats.org/officeDocument/2006/relationships/hyperlink" Target="https://pt.wikipedia.org/wiki/Teorema_de_Ramsey" TargetMode="External"/><Relationship Id="rId34" Type="http://schemas.openxmlformats.org/officeDocument/2006/relationships/hyperlink" Target="https://pt.wikipedia.org/wiki/Conjunto_das_partes" TargetMode="External"/><Relationship Id="rId50" Type="http://schemas.openxmlformats.org/officeDocument/2006/relationships/hyperlink" Target="https://pt.wikipedia.org/wiki/N%C3%BAmero" TargetMode="External"/><Relationship Id="rId55" Type="http://schemas.openxmlformats.org/officeDocument/2006/relationships/hyperlink" Target="https://pt.wikipedia.org/wiki/Conjunto_universo" TargetMode="External"/><Relationship Id="rId76" Type="http://schemas.openxmlformats.org/officeDocument/2006/relationships/hyperlink" Target="https://pt.wikipedia.org/wiki/Paradoxo_de_Burali-Forti" TargetMode="External"/><Relationship Id="rId97" Type="http://schemas.openxmlformats.org/officeDocument/2006/relationships/hyperlink" Target="https://pt.wikipedia.org/w/index.php?title=Novos_Fundamentos&amp;action=edit&amp;redlink=1" TargetMode="External"/><Relationship Id="rId104" Type="http://schemas.openxmlformats.org/officeDocument/2006/relationships/hyperlink" Target="https://pt.wikipedia.org/w/index.php?title=Teoria_dos_conjuntos_difusa&amp;action=edit&amp;redlink=1" TargetMode="External"/><Relationship Id="rId120" Type="http://schemas.openxmlformats.org/officeDocument/2006/relationships/hyperlink" Target="https://pt.wikipedia.org/w/index.php?title=Rela%C3%A7%C3%B5es_de_equival%C3%AAncia&amp;action=edit&amp;redlink=1" TargetMode="External"/><Relationship Id="rId125" Type="http://schemas.openxmlformats.org/officeDocument/2006/relationships/hyperlink" Target="https://pt.wikipedia.org/wiki/Teoria_dos_conjuntos" TargetMode="External"/><Relationship Id="rId141" Type="http://schemas.openxmlformats.org/officeDocument/2006/relationships/hyperlink" Target="https://pt.wikipedia.org/wiki/ZFC" TargetMode="External"/><Relationship Id="rId146" Type="http://schemas.openxmlformats.org/officeDocument/2006/relationships/hyperlink" Target="https://pt.wikipedia.org/wiki/Teoria_dos_modelos" TargetMode="External"/><Relationship Id="rId7" Type="http://schemas.openxmlformats.org/officeDocument/2006/relationships/hyperlink" Target="https://pt.wikipedia.org/wiki/Richard_Dedekind" TargetMode="External"/><Relationship Id="rId71" Type="http://schemas.openxmlformats.org/officeDocument/2006/relationships/hyperlink" Target="https://pt.wikipedia.org/wiki/Universo_de_von_Neumann" TargetMode="External"/><Relationship Id="rId92" Type="http://schemas.openxmlformats.org/officeDocument/2006/relationships/hyperlink" Target="https://pt.wikipedia.org/wiki/Axioma_da_separa%C3%A7%C3%A3o" TargetMode="External"/><Relationship Id="rId162" Type="http://schemas.openxmlformats.org/officeDocument/2006/relationships/image" Target="media/image2.png"/><Relationship Id="rId2" Type="http://schemas.openxmlformats.org/officeDocument/2006/relationships/styles" Target="styles.xml"/><Relationship Id="rId29" Type="http://schemas.openxmlformats.org/officeDocument/2006/relationships/hyperlink" Target="https://pt.wikipedia.org/wiki/Richard_Dedekind" TargetMode="External"/><Relationship Id="rId24" Type="http://schemas.openxmlformats.org/officeDocument/2006/relationships/hyperlink" Target="https://pt.wikipedia.org/wiki/Matem%C3%A1tica_indiana" TargetMode="External"/><Relationship Id="rId40" Type="http://schemas.openxmlformats.org/officeDocument/2006/relationships/hyperlink" Target="https://pt.wikipedia.org/wiki/Rela%C3%A7%C3%A3o_bin%C3%A1ria" TargetMode="External"/><Relationship Id="rId45" Type="http://schemas.openxmlformats.org/officeDocument/2006/relationships/hyperlink" Target="https://pt.wikipedia.org/wiki/Elemento_(matem%C3%A1tica)" TargetMode="External"/><Relationship Id="rId66" Type="http://schemas.openxmlformats.org/officeDocument/2006/relationships/hyperlink" Target="https://pt.wikipedia.org/wiki/Conjunto_das_partes" TargetMode="External"/><Relationship Id="rId87" Type="http://schemas.openxmlformats.org/officeDocument/2006/relationships/hyperlink" Target="https://pt.wikipedia.org/w/index.php?title=Conjuntos_finitos&amp;action=edit&amp;redlink=1" TargetMode="External"/><Relationship Id="rId110" Type="http://schemas.openxmlformats.org/officeDocument/2006/relationships/hyperlink" Target="https://pt.wikipedia.org/w/index.php?title=Teorema_de_Erdos-Rado&amp;action=edit&amp;redlink=1" TargetMode="External"/><Relationship Id="rId115" Type="http://schemas.openxmlformats.org/officeDocument/2006/relationships/hyperlink" Target="https://pt.wikipedia.org/w/index.php?title=Teoria_descritiva_dos_conjuntos_efetiva&amp;action=edit&amp;redlink=1" TargetMode="External"/><Relationship Id="rId131" Type="http://schemas.openxmlformats.org/officeDocument/2006/relationships/hyperlink" Target="https://pt.wikipedia.org/wiki/Teoria_dos_conjuntos" TargetMode="External"/><Relationship Id="rId136" Type="http://schemas.openxmlformats.org/officeDocument/2006/relationships/hyperlink" Target="https://pt.wikipedia.org/wiki/Grande_cardinal" TargetMode="External"/><Relationship Id="rId157" Type="http://schemas.openxmlformats.org/officeDocument/2006/relationships/hyperlink" Target="https://pt.wikipedia.org/wiki/Fundamentos_da_matem%C3%A1tica" TargetMode="External"/><Relationship Id="rId61" Type="http://schemas.openxmlformats.org/officeDocument/2006/relationships/hyperlink" Target="https://pt.wikipedia.org/wiki/Par_ordenado" TargetMode="External"/><Relationship Id="rId82" Type="http://schemas.openxmlformats.org/officeDocument/2006/relationships/hyperlink" Target="https://pt.wikipedia.org/wiki/Teoria_de_conjuntos_de_Zermelo" TargetMode="External"/><Relationship Id="rId152" Type="http://schemas.openxmlformats.org/officeDocument/2006/relationships/hyperlink" Target="https://pt.wikipedia.org/w/index.php?title=Consist%C3%AAncia_relativa&amp;action=edit&amp;redlink=1" TargetMode="External"/><Relationship Id="rId19" Type="http://schemas.openxmlformats.org/officeDocument/2006/relationships/hyperlink" Target="https://pt.wikipedia.org/wiki/L%C3%B3gica_proposicional" TargetMode="External"/><Relationship Id="rId14" Type="http://schemas.openxmlformats.org/officeDocument/2006/relationships/hyperlink" Target="https://pt.wikipedia.org/wiki/Cardinalidade" TargetMode="External"/><Relationship Id="rId30" Type="http://schemas.openxmlformats.org/officeDocument/2006/relationships/hyperlink" Target="https://pt.wikipedia.org/wiki/Leopold_Kronecker" TargetMode="External"/><Relationship Id="rId35" Type="http://schemas.openxmlformats.org/officeDocument/2006/relationships/hyperlink" Target="https://pt.wikipedia.org/wiki/Conjunto_das_partes" TargetMode="External"/><Relationship Id="rId56" Type="http://schemas.openxmlformats.org/officeDocument/2006/relationships/hyperlink" Target="https://pt.wikipedia.org/wiki/Diagrama_de_Venn" TargetMode="External"/><Relationship Id="rId77" Type="http://schemas.openxmlformats.org/officeDocument/2006/relationships/hyperlink" Target="https://pt.wikipedia.org/wiki/Teoria_dos_conjuntos" TargetMode="External"/><Relationship Id="rId100" Type="http://schemas.openxmlformats.org/officeDocument/2006/relationships/hyperlink" Target="https://pt.wikipedia.org/wiki/L%C3%B3gica_intuicionista" TargetMode="External"/><Relationship Id="rId105" Type="http://schemas.openxmlformats.org/officeDocument/2006/relationships/hyperlink" Target="https://pt.wikipedia.org/w/index.php?title=Formula_at%C3%B4mica&amp;action=edit&amp;redlink=1" TargetMode="External"/><Relationship Id="rId126" Type="http://schemas.openxmlformats.org/officeDocument/2006/relationships/hyperlink" Target="https://pt.wikipedia.org/wiki/Conjunto" TargetMode="External"/><Relationship Id="rId147" Type="http://schemas.openxmlformats.org/officeDocument/2006/relationships/hyperlink" Target="https://pt.wikipedia.org/wiki/ZFC" TargetMode="External"/><Relationship Id="rId8" Type="http://schemas.openxmlformats.org/officeDocument/2006/relationships/hyperlink" Target="https://pt.wikipedia.org/w/index.php?title=Paradoxos_da_teoria_dos_conjuntos&amp;action=edit&amp;redlink=1" TargetMode="External"/><Relationship Id="rId51" Type="http://schemas.openxmlformats.org/officeDocument/2006/relationships/hyperlink" Target="https://pt.wikipedia.org/wiki/Uni%C3%A3o_(matem%C3%A1tica)" TargetMode="External"/><Relationship Id="rId72" Type="http://schemas.openxmlformats.org/officeDocument/2006/relationships/hyperlink" Target="https://pt.wikipedia.org/wiki/N%C3%BAmero_ordinal" TargetMode="External"/><Relationship Id="rId93" Type="http://schemas.openxmlformats.org/officeDocument/2006/relationships/hyperlink" Target="https://pt.wikipedia.org/wiki/Axioma_da_substitui%C3%A7%C3%A3o" TargetMode="External"/><Relationship Id="rId98" Type="http://schemas.openxmlformats.org/officeDocument/2006/relationships/hyperlink" Target="https://pt.wikipedia.org/wiki/Axioma_da_escolha" TargetMode="External"/><Relationship Id="rId121" Type="http://schemas.openxmlformats.org/officeDocument/2006/relationships/hyperlink" Target="https://pt.wikipedia.org/w/index.php?title=Invariante_(mathem%C3%A1tica)&amp;action=edit&amp;redlink=1" TargetMode="External"/><Relationship Id="rId142" Type="http://schemas.openxmlformats.org/officeDocument/2006/relationships/hyperlink" Target="https://pt.wikipedia.org/w/index.php?title=Axioma_do_determinismo&amp;action=edit&amp;redlink=1" TargetMode="External"/><Relationship Id="rId163" Type="http://schemas.openxmlformats.org/officeDocument/2006/relationships/image" Target="media/image3.png"/><Relationship Id="rId3" Type="http://schemas.openxmlformats.org/officeDocument/2006/relationships/settings" Target="settings.xml"/><Relationship Id="rId25" Type="http://schemas.openxmlformats.org/officeDocument/2006/relationships/hyperlink" Target="https://pt.wikipedia.org/wiki/Infinito" TargetMode="External"/><Relationship Id="rId46" Type="http://schemas.openxmlformats.org/officeDocument/2006/relationships/hyperlink" Target="https://pt.wikipedia.org/wiki/Subconjunto" TargetMode="External"/><Relationship Id="rId67" Type="http://schemas.openxmlformats.org/officeDocument/2006/relationships/hyperlink" Target="https://pt.wikipedia.org/wiki/Conjunto_vazio" TargetMode="External"/><Relationship Id="rId116" Type="http://schemas.openxmlformats.org/officeDocument/2006/relationships/hyperlink" Target="https://pt.wikipedia.org/wiki/Teoria_da_recurs%C3%A3o" TargetMode="External"/><Relationship Id="rId137" Type="http://schemas.openxmlformats.org/officeDocument/2006/relationships/hyperlink" Target="https://pt.wikipedia.org/wiki/Teoria_dos_conjuntos" TargetMode="External"/><Relationship Id="rId158" Type="http://schemas.openxmlformats.org/officeDocument/2006/relationships/hyperlink" Target="https://pt.wikipedia.org/w/index.php?title=Mathematical_constructivism&amp;action=edit&amp;redlink=1" TargetMode="External"/><Relationship Id="rId20" Type="http://schemas.openxmlformats.org/officeDocument/2006/relationships/hyperlink" Target="https://pt.wikipedia.org/wiki/Teoria_dos_conjuntos" TargetMode="External"/><Relationship Id="rId41" Type="http://schemas.openxmlformats.org/officeDocument/2006/relationships/hyperlink" Target="https://pt.wikipedia.org/wiki/Matem%C3%A1tica" TargetMode="External"/><Relationship Id="rId62" Type="http://schemas.openxmlformats.org/officeDocument/2006/relationships/hyperlink" Target="https://pt.wikipedia.org/wiki/Ren%C3%A9_Descartes" TargetMode="External"/><Relationship Id="rId83" Type="http://schemas.openxmlformats.org/officeDocument/2006/relationships/hyperlink" Target="https://pt.wikipedia.org/wiki/Axioma_da_substitui%C3%A7%C3%A3o" TargetMode="External"/><Relationship Id="rId88" Type="http://schemas.openxmlformats.org/officeDocument/2006/relationships/hyperlink" Target="https://pt.wikipedia.org/w/index.php?title=Teoria_dos_conjuntos_de_Kripke-Platek&amp;action=edit&amp;redlink=1" TargetMode="External"/><Relationship Id="rId111" Type="http://schemas.openxmlformats.org/officeDocument/2006/relationships/hyperlink" Target="https://pt.wikipedia.org/wiki/Reta_real" TargetMode="External"/><Relationship Id="rId132" Type="http://schemas.openxmlformats.org/officeDocument/2006/relationships/hyperlink" Target="https://pt.wikipedia.org/w/index.php?title=Classe_pr%C3%B3pria&amp;action=edit&amp;redlink=1" TargetMode="External"/><Relationship Id="rId153" Type="http://schemas.openxmlformats.org/officeDocument/2006/relationships/hyperlink" Target="https://pt.wikipedia.org/w/index.php?title=Modelos_de_valores_Booleanos&amp;action=edit&amp;redlink=1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5672</Words>
  <Characters>32333</Characters>
  <Application>Microsoft Office Word</Application>
  <DocSecurity>0</DocSecurity>
  <Lines>269</Lines>
  <Paragraphs>75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Lubos</dc:creator>
  <cp:keywords/>
  <dc:description/>
  <cp:lastModifiedBy>Dina Lubos</cp:lastModifiedBy>
  <cp:revision>8</cp:revision>
  <dcterms:created xsi:type="dcterms:W3CDTF">2018-01-08T15:42:00Z</dcterms:created>
  <dcterms:modified xsi:type="dcterms:W3CDTF">2018-01-08T16:18:00Z</dcterms:modified>
</cp:coreProperties>
</file>