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EAF" w:rsidRPr="009E07B5" w:rsidRDefault="00E12EAF">
      <w:pPr>
        <w:rPr>
          <w:b/>
          <w:sz w:val="36"/>
        </w:rPr>
      </w:pPr>
      <w:r w:rsidRPr="009E07B5">
        <w:rPr>
          <w:b/>
          <w:sz w:val="36"/>
        </w:rPr>
        <w:t>GLYKOLÝZA</w:t>
      </w:r>
    </w:p>
    <w:p w:rsidR="009E07B5" w:rsidRDefault="009E07B5" w:rsidP="00752994">
      <w:pPr>
        <w:pStyle w:val="Odsekzoznamu"/>
        <w:numPr>
          <w:ilvl w:val="0"/>
          <w:numId w:val="1"/>
        </w:numPr>
      </w:pPr>
      <w:r>
        <w:t>s</w:t>
      </w:r>
      <w:r w:rsidR="00E12EAF">
        <w:t>acharidy</w:t>
      </w:r>
      <w:r w:rsidR="00E12EAF">
        <w:t>, spolu s _____________________________</w:t>
      </w:r>
      <w:r w:rsidR="00E12EAF">
        <w:t xml:space="preserve"> sú zák</w:t>
      </w:r>
      <w:r>
        <w:t>ladnými zložkami živých sústav.</w:t>
      </w:r>
    </w:p>
    <w:p w:rsidR="009E07B5" w:rsidRDefault="009E07B5" w:rsidP="00752994">
      <w:pPr>
        <w:pStyle w:val="Odsekzoznamu"/>
        <w:numPr>
          <w:ilvl w:val="0"/>
          <w:numId w:val="1"/>
        </w:numPr>
      </w:pPr>
      <w:r>
        <w:t>p</w:t>
      </w:r>
      <w:r w:rsidR="00E12EAF">
        <w:t xml:space="preserve">rimárne vznikajú v zelených rastlinách v procese </w:t>
      </w:r>
      <w:r>
        <w:t>________________________________</w:t>
      </w:r>
    </w:p>
    <w:p w:rsidR="00E12EAF" w:rsidRDefault="00E12EAF" w:rsidP="00684CD9">
      <w:pPr>
        <w:pStyle w:val="Odsekzoznamu"/>
        <w:numPr>
          <w:ilvl w:val="0"/>
          <w:numId w:val="1"/>
        </w:numPr>
        <w:jc w:val="both"/>
      </w:pPr>
      <w:r>
        <w:t xml:space="preserve"> </w:t>
      </w:r>
      <w:r w:rsidR="009E07B5">
        <w:t>ž</w:t>
      </w:r>
      <w:r>
        <w:t xml:space="preserve">ivočíchy ich prijímajú v </w:t>
      </w:r>
      <w:r w:rsidR="009E07B5">
        <w:t>____________________</w:t>
      </w:r>
      <w:r>
        <w:t xml:space="preserve">, hlavne </w:t>
      </w:r>
      <w:r w:rsidR="009E07B5">
        <w:t>ako ____________________</w:t>
      </w:r>
      <w:r>
        <w:t xml:space="preserve"> (škrob, celulóza) a </w:t>
      </w:r>
      <w:r w:rsidR="009E07B5">
        <w:t>________________________</w:t>
      </w:r>
      <w:r>
        <w:t xml:space="preserve"> (sacharóza). </w:t>
      </w:r>
    </w:p>
    <w:p w:rsidR="00957CDB" w:rsidRDefault="00E12EAF" w:rsidP="00684CD9">
      <w:pPr>
        <w:pStyle w:val="Odsekzoznamu"/>
        <w:numPr>
          <w:ilvl w:val="0"/>
          <w:numId w:val="1"/>
        </w:numPr>
        <w:jc w:val="both"/>
      </w:pPr>
      <w:r>
        <w:t>n</w:t>
      </w:r>
      <w:r>
        <w:t xml:space="preserve">a to, aby mohli byť ďalej organizmom využité, musia sa v tráviacej sústave najprv rozložiť na </w:t>
      </w:r>
      <w:r>
        <w:t xml:space="preserve">__________________________________, ktoré </w:t>
      </w:r>
      <w:r>
        <w:t xml:space="preserve"> slúžia </w:t>
      </w:r>
      <w:r>
        <w:t xml:space="preserve">hlavne </w:t>
      </w:r>
      <w:r>
        <w:t>ako zdroj energie.</w:t>
      </w:r>
    </w:p>
    <w:p w:rsidR="009E07B5" w:rsidRDefault="00E12EAF" w:rsidP="00752994">
      <w:pPr>
        <w:pStyle w:val="Odsekzoznamu"/>
        <w:numPr>
          <w:ilvl w:val="0"/>
          <w:numId w:val="1"/>
        </w:numPr>
      </w:pPr>
      <w:r>
        <w:t xml:space="preserve">dôležitým zdrojom energie </w:t>
      </w:r>
      <w:r w:rsidR="009E07B5">
        <w:t xml:space="preserve">(z 1 </w:t>
      </w:r>
      <w:proofErr w:type="spellStart"/>
      <w:r w:rsidR="009E07B5">
        <w:t>g=_____kJ</w:t>
      </w:r>
      <w:proofErr w:type="spellEnd"/>
      <w:r w:rsidR="009E07B5">
        <w:t xml:space="preserve">) </w:t>
      </w:r>
      <w:r>
        <w:t>pre väčšinu organizmov</w:t>
      </w:r>
      <w:r w:rsidR="009E07B5" w:rsidRPr="009E07B5">
        <w:t xml:space="preserve"> </w:t>
      </w:r>
      <w:r w:rsidR="009E07B5">
        <w:t xml:space="preserve">je ______________________, </w:t>
      </w:r>
    </w:p>
    <w:p w:rsidR="009E07B5" w:rsidRDefault="009E07B5" w:rsidP="00752994">
      <w:pPr>
        <w:pStyle w:val="Odsekzoznamu"/>
      </w:pPr>
    </w:p>
    <w:p w:rsidR="009E07B5" w:rsidRDefault="009E07B5" w:rsidP="00752994">
      <w:pPr>
        <w:pStyle w:val="Odsekzoznamu"/>
        <w:numPr>
          <w:ilvl w:val="0"/>
          <w:numId w:val="1"/>
        </w:numPr>
      </w:pPr>
      <w:r>
        <w:t>p</w:t>
      </w:r>
      <w:r w:rsidR="00E12EAF">
        <w:t xml:space="preserve">re niektoré bunky a tkanivá je dokonca </w:t>
      </w:r>
      <w:r w:rsidR="00E12EAF" w:rsidRPr="009E07B5">
        <w:rPr>
          <w:b/>
        </w:rPr>
        <w:t>výhradným</w:t>
      </w:r>
      <w:r w:rsidR="00E12EAF">
        <w:t xml:space="preserve"> zdrojom energie (č</w:t>
      </w:r>
      <w:r>
        <w:t>___________</w:t>
      </w:r>
      <w:r w:rsidR="00E12EAF">
        <w:t xml:space="preserve"> </w:t>
      </w:r>
      <w:proofErr w:type="spellStart"/>
      <w:r w:rsidR="00E12EAF">
        <w:t>k</w:t>
      </w:r>
      <w:r>
        <w:t>_______</w:t>
      </w:r>
      <w:r w:rsidR="00E12EAF">
        <w:t>y</w:t>
      </w:r>
      <w:proofErr w:type="spellEnd"/>
      <w:r w:rsidR="00E12EAF">
        <w:t>, m</w:t>
      </w:r>
      <w:r>
        <w:t>________</w:t>
      </w:r>
      <w:r w:rsidR="00E12EAF">
        <w:t>)</w:t>
      </w:r>
    </w:p>
    <w:p w:rsidR="009E07B5" w:rsidRDefault="009E07B5" w:rsidP="00752994">
      <w:pPr>
        <w:pStyle w:val="Odsekzoznamu"/>
      </w:pPr>
    </w:p>
    <w:p w:rsidR="009E07B5" w:rsidRDefault="009E07B5" w:rsidP="00752994">
      <w:pPr>
        <w:pStyle w:val="Odsekzoznamu"/>
        <w:numPr>
          <w:ilvl w:val="0"/>
          <w:numId w:val="1"/>
        </w:numPr>
      </w:pPr>
      <w:r>
        <w:t>k</w:t>
      </w:r>
      <w:r w:rsidR="00E12EAF">
        <w:t xml:space="preserve"> uvoľneniu tejto energie dochádza sústavou </w:t>
      </w:r>
      <w:r w:rsidR="00E12EAF" w:rsidRPr="009E07B5">
        <w:rPr>
          <w:b/>
          <w:u w:val="single"/>
        </w:rPr>
        <w:t>oxidačných procesov</w:t>
      </w:r>
      <w:r w:rsidR="00E12EAF">
        <w:t>, ktoré prebiehajú</w:t>
      </w:r>
      <w:r>
        <w:t>:</w:t>
      </w:r>
    </w:p>
    <w:p w:rsidR="009E07B5" w:rsidRPr="00752994" w:rsidRDefault="009E07B5" w:rsidP="00752994">
      <w:pPr>
        <w:pStyle w:val="Odsekzoznamu"/>
        <w:rPr>
          <w:sz w:val="16"/>
        </w:rPr>
      </w:pPr>
    </w:p>
    <w:p w:rsidR="00E12EAF" w:rsidRDefault="009E07B5" w:rsidP="00752994">
      <w:pPr>
        <w:pStyle w:val="Odsekzoznamu"/>
        <w:numPr>
          <w:ilvl w:val="0"/>
          <w:numId w:val="2"/>
        </w:numPr>
      </w:pPr>
      <w:r>
        <w:t>bez</w:t>
      </w:r>
      <w:r w:rsidR="00E12EAF">
        <w:t xml:space="preserve"> </w:t>
      </w:r>
      <w:r>
        <w:t>prítomnosti kyslíka, v podmien</w:t>
      </w:r>
      <w:r w:rsidR="00E12EAF">
        <w:t>k</w:t>
      </w:r>
      <w:r>
        <w:t>ach____________________________________________</w:t>
      </w:r>
    </w:p>
    <w:p w:rsidR="009E07B5" w:rsidRDefault="009E07B5" w:rsidP="00752994">
      <w:pPr>
        <w:pStyle w:val="Odsekzoznamu"/>
        <w:numPr>
          <w:ilvl w:val="0"/>
          <w:numId w:val="2"/>
        </w:numPr>
      </w:pPr>
      <w:r>
        <w:t>za prítomnosti kyslíka, v podmienkach_____________________________________________</w:t>
      </w:r>
    </w:p>
    <w:p w:rsidR="009E07B5" w:rsidRDefault="009E07B5" w:rsidP="00E12EAF">
      <w:r>
        <w:t xml:space="preserve">       -1.</w:t>
      </w:r>
      <w:r w:rsidR="00E12EAF">
        <w:t xml:space="preserve"> časť rozkladu glukózy je spoloč</w:t>
      </w:r>
      <w:r>
        <w:t>ná takmer pre všetky organizmy - n</w:t>
      </w:r>
      <w:r w:rsidR="00E12EAF">
        <w:t>evyžaduje prítomnosť kyslíka</w:t>
      </w:r>
      <w:r>
        <w:t>!!!!</w:t>
      </w:r>
      <w:r w:rsidR="00E12EAF">
        <w:t>,</w:t>
      </w:r>
    </w:p>
    <w:p w:rsidR="00E12EAF" w:rsidRDefault="009E07B5" w:rsidP="00E12EAF">
      <w:r>
        <w:t xml:space="preserve">       - </w:t>
      </w:r>
      <w:r w:rsidR="00E12EAF">
        <w:t xml:space="preserve">môže teda prebiehať </w:t>
      </w:r>
      <w:r>
        <w:t xml:space="preserve">aj </w:t>
      </w:r>
      <w:r w:rsidR="00E12EAF">
        <w:t xml:space="preserve">za </w:t>
      </w:r>
      <w:r>
        <w:t>________________________________</w:t>
      </w:r>
      <w:r w:rsidR="00E12EAF">
        <w:t>podmienok</w:t>
      </w:r>
      <w:r>
        <w:t>, n</w:t>
      </w:r>
      <w:r w:rsidR="00E12EAF">
        <w:t xml:space="preserve">azýva sa </w:t>
      </w:r>
      <w:proofErr w:type="spellStart"/>
      <w:r w:rsidR="00E12EAF">
        <w:t>glykolýza</w:t>
      </w:r>
      <w:proofErr w:type="spellEnd"/>
      <w:r w:rsidR="00E12EAF">
        <w:t>.</w:t>
      </w:r>
    </w:p>
    <w:p w:rsidR="009E07B5" w:rsidRDefault="009E07B5" w:rsidP="00E12EAF">
      <w:r>
        <w:t xml:space="preserve">        - v</w:t>
      </w:r>
      <w:r w:rsidR="00E12EAF">
        <w:t xml:space="preserve">šetky reakcie </w:t>
      </w:r>
      <w:proofErr w:type="spellStart"/>
      <w:r w:rsidR="00E12EAF">
        <w:t>glykolýzy</w:t>
      </w:r>
      <w:proofErr w:type="spellEnd"/>
      <w:r w:rsidR="00E12EAF">
        <w:t xml:space="preserve"> prebiehajú v</w:t>
      </w:r>
      <w:r>
        <w:t> </w:t>
      </w:r>
      <w:proofErr w:type="spellStart"/>
      <w:r w:rsidR="00E12EAF">
        <w:t>c</w:t>
      </w:r>
      <w:r>
        <w:t>__________________e</w:t>
      </w:r>
      <w:proofErr w:type="spellEnd"/>
      <w:r w:rsidR="00E12EAF">
        <w:t xml:space="preserve"> bunky. </w:t>
      </w:r>
    </w:p>
    <w:p w:rsidR="002B07F0" w:rsidRDefault="009E07B5" w:rsidP="009E07B5">
      <w:pPr>
        <w:jc w:val="both"/>
      </w:pPr>
      <w:r>
        <w:t xml:space="preserve"> </w:t>
      </w:r>
      <w:r w:rsidR="00E12EAF">
        <w:t xml:space="preserve">Molekula glukózy sa na začiatku metabolickej dráhy musí </w:t>
      </w:r>
      <w:r w:rsidR="00E12EAF" w:rsidRPr="009E07B5">
        <w:rPr>
          <w:b/>
        </w:rPr>
        <w:t xml:space="preserve">aktivovať naviazaním zvyšku kyseliny </w:t>
      </w:r>
      <w:proofErr w:type="spellStart"/>
      <w:r w:rsidR="00E12EAF" w:rsidRPr="009E07B5">
        <w:rPr>
          <w:b/>
        </w:rPr>
        <w:t>trihydrogenfosforečnej</w:t>
      </w:r>
      <w:proofErr w:type="spellEnd"/>
      <w:r w:rsidR="00E12EAF">
        <w:t xml:space="preserve"> (fosfátu)</w:t>
      </w:r>
      <w:r w:rsidR="002B07F0">
        <w:t xml:space="preserve"> (z_______)</w:t>
      </w:r>
      <w:r w:rsidR="00E12EAF">
        <w:t xml:space="preserve"> na atóm uhlíka glukózy č. 6. </w:t>
      </w:r>
      <w:r w:rsidR="002B07F0">
        <w:t xml:space="preserve">  – SPOTREBA, TEDA  -1 molekula ________</w:t>
      </w:r>
    </w:p>
    <w:p w:rsidR="002B07F0" w:rsidRPr="00752994" w:rsidRDefault="002B07F0" w:rsidP="002B07F0">
      <w:pPr>
        <w:pStyle w:val="Odsekzoznamu"/>
        <w:numPr>
          <w:ilvl w:val="0"/>
          <w:numId w:val="1"/>
        </w:numPr>
        <w:jc w:val="both"/>
        <w:rPr>
          <w:sz w:val="24"/>
        </w:rPr>
      </w:pPr>
      <w:r w:rsidRPr="00752994">
        <w:rPr>
          <w:sz w:val="24"/>
        </w:rPr>
        <w:t>v</w:t>
      </w:r>
      <w:r w:rsidR="00E12EAF" w:rsidRPr="00752994">
        <w:rPr>
          <w:sz w:val="24"/>
        </w:rPr>
        <w:t xml:space="preserve">znikne </w:t>
      </w:r>
      <w:r w:rsidR="00E12EAF" w:rsidRPr="00684CD9">
        <w:rPr>
          <w:b/>
          <w:sz w:val="24"/>
        </w:rPr>
        <w:t>glukóza-6-fosfát</w:t>
      </w:r>
      <w:r w:rsidRPr="00752994">
        <w:rPr>
          <w:sz w:val="24"/>
        </w:rPr>
        <w:t xml:space="preserve">  </w:t>
      </w:r>
    </w:p>
    <w:p w:rsidR="002B07F0" w:rsidRPr="00752994" w:rsidRDefault="002B07F0" w:rsidP="002B07F0">
      <w:pPr>
        <w:pStyle w:val="Odsekzoznamu"/>
        <w:jc w:val="both"/>
        <w:rPr>
          <w:sz w:val="24"/>
        </w:rPr>
      </w:pPr>
      <w:r w:rsidRPr="00752994">
        <w:rPr>
          <w:sz w:val="24"/>
        </w:rPr>
        <w:t>následne</w:t>
      </w:r>
      <w:r w:rsidR="00E12EAF" w:rsidRPr="00752994">
        <w:rPr>
          <w:sz w:val="24"/>
        </w:rPr>
        <w:t xml:space="preserve"> jeho izomér – </w:t>
      </w:r>
      <w:r w:rsidR="00E12EAF" w:rsidRPr="00684CD9">
        <w:rPr>
          <w:b/>
          <w:sz w:val="24"/>
        </w:rPr>
        <w:t>fruktóza-6-fosfát</w:t>
      </w:r>
      <w:r w:rsidR="00E12EAF" w:rsidRPr="00752994">
        <w:rPr>
          <w:sz w:val="24"/>
        </w:rPr>
        <w:t xml:space="preserve"> </w:t>
      </w:r>
    </w:p>
    <w:p w:rsidR="002B07F0" w:rsidRPr="00752994" w:rsidRDefault="002B07F0" w:rsidP="002B07F0">
      <w:pPr>
        <w:pStyle w:val="Odsekzoznamu"/>
        <w:numPr>
          <w:ilvl w:val="0"/>
          <w:numId w:val="1"/>
        </w:numPr>
        <w:jc w:val="both"/>
        <w:rPr>
          <w:sz w:val="24"/>
        </w:rPr>
      </w:pPr>
      <w:r w:rsidRPr="00752994">
        <w:rPr>
          <w:sz w:val="24"/>
        </w:rPr>
        <w:t>t</w:t>
      </w:r>
      <w:r w:rsidR="00E12EAF" w:rsidRPr="00752994">
        <w:rPr>
          <w:sz w:val="24"/>
        </w:rPr>
        <w:t xml:space="preserve">en naviaže ďalší zvyšok kyseliny </w:t>
      </w:r>
      <w:proofErr w:type="spellStart"/>
      <w:r w:rsidR="00E12EAF" w:rsidRPr="00752994">
        <w:rPr>
          <w:sz w:val="24"/>
        </w:rPr>
        <w:t>trihydrogenfosforečnej</w:t>
      </w:r>
      <w:proofErr w:type="spellEnd"/>
      <w:r w:rsidRPr="00752994">
        <w:rPr>
          <w:sz w:val="24"/>
        </w:rPr>
        <w:t>, te</w:t>
      </w:r>
      <w:r w:rsidR="00E12EAF" w:rsidRPr="00752994">
        <w:rPr>
          <w:sz w:val="24"/>
        </w:rPr>
        <w:t xml:space="preserve">ntoraz na </w:t>
      </w:r>
      <w:r w:rsidRPr="00752994">
        <w:rPr>
          <w:sz w:val="24"/>
        </w:rPr>
        <w:t>1.</w:t>
      </w:r>
      <w:r w:rsidR="00E12EAF" w:rsidRPr="00752994">
        <w:rPr>
          <w:sz w:val="24"/>
        </w:rPr>
        <w:t xml:space="preserve"> atóm uhlíka fruktózy </w:t>
      </w:r>
      <w:r w:rsidRPr="00752994">
        <w:rPr>
          <w:sz w:val="24"/>
        </w:rPr>
        <w:t xml:space="preserve">– SPOTREBA 2. </w:t>
      </w:r>
      <w:r w:rsidR="00E12EAF" w:rsidRPr="00752994">
        <w:rPr>
          <w:sz w:val="24"/>
        </w:rPr>
        <w:t xml:space="preserve"> molekuly </w:t>
      </w:r>
      <w:r w:rsidRPr="00752994">
        <w:rPr>
          <w:sz w:val="24"/>
        </w:rPr>
        <w:t>______</w:t>
      </w:r>
      <w:r w:rsidR="00E12EAF" w:rsidRPr="00752994">
        <w:rPr>
          <w:sz w:val="24"/>
        </w:rPr>
        <w:t xml:space="preserve">. </w:t>
      </w:r>
    </w:p>
    <w:p w:rsidR="002B07F0" w:rsidRPr="00752994" w:rsidRDefault="002B07F0" w:rsidP="002B07F0">
      <w:pPr>
        <w:pStyle w:val="Odsekzoznamu"/>
        <w:numPr>
          <w:ilvl w:val="0"/>
          <w:numId w:val="1"/>
        </w:numPr>
        <w:jc w:val="both"/>
        <w:rPr>
          <w:sz w:val="24"/>
        </w:rPr>
      </w:pPr>
      <w:r w:rsidRPr="00752994">
        <w:rPr>
          <w:sz w:val="24"/>
        </w:rPr>
        <w:t>o</w:t>
      </w:r>
      <w:r w:rsidR="00E12EAF" w:rsidRPr="00752994">
        <w:rPr>
          <w:sz w:val="24"/>
        </w:rPr>
        <w:t xml:space="preserve">be spotrebované molekuly ATP predstavujú </w:t>
      </w:r>
      <w:r w:rsidR="00E12EAF" w:rsidRPr="00684CD9">
        <w:rPr>
          <w:b/>
          <w:sz w:val="24"/>
        </w:rPr>
        <w:t>nutný „vklad“ energie</w:t>
      </w:r>
      <w:r w:rsidR="00E12EAF" w:rsidRPr="00752994">
        <w:rPr>
          <w:sz w:val="24"/>
        </w:rPr>
        <w:t xml:space="preserve"> na začiatku </w:t>
      </w:r>
      <w:proofErr w:type="spellStart"/>
      <w:r w:rsidR="00E12EAF" w:rsidRPr="00752994">
        <w:rPr>
          <w:sz w:val="24"/>
        </w:rPr>
        <w:t>glykolýzy</w:t>
      </w:r>
      <w:proofErr w:type="spellEnd"/>
    </w:p>
    <w:p w:rsidR="002B07F0" w:rsidRPr="00752994" w:rsidRDefault="002B07F0" w:rsidP="002B07F0">
      <w:pPr>
        <w:pStyle w:val="Odsekzoznamu"/>
        <w:numPr>
          <w:ilvl w:val="0"/>
          <w:numId w:val="1"/>
        </w:numPr>
        <w:jc w:val="both"/>
        <w:rPr>
          <w:sz w:val="24"/>
        </w:rPr>
      </w:pPr>
      <w:r w:rsidRPr="00752994">
        <w:rPr>
          <w:sz w:val="24"/>
        </w:rPr>
        <w:t>p</w:t>
      </w:r>
      <w:r w:rsidR="00E12EAF" w:rsidRPr="00752994">
        <w:rPr>
          <w:sz w:val="24"/>
        </w:rPr>
        <w:t xml:space="preserve">ri nasledujúcich reakciách sa však už bude energia </w:t>
      </w:r>
      <w:r w:rsidRPr="00752994">
        <w:rPr>
          <w:sz w:val="24"/>
        </w:rPr>
        <w:t>u_____________________</w:t>
      </w:r>
      <w:r w:rsidR="00E12EAF" w:rsidRPr="00752994">
        <w:rPr>
          <w:sz w:val="24"/>
        </w:rPr>
        <w:t xml:space="preserve">. </w:t>
      </w:r>
    </w:p>
    <w:p w:rsidR="002B07F0" w:rsidRPr="00752994" w:rsidRDefault="002B07F0" w:rsidP="002B07F0">
      <w:pPr>
        <w:pStyle w:val="Odsekzoznamu"/>
        <w:numPr>
          <w:ilvl w:val="0"/>
          <w:numId w:val="1"/>
        </w:numPr>
        <w:jc w:val="both"/>
        <w:rPr>
          <w:sz w:val="24"/>
        </w:rPr>
      </w:pPr>
      <w:r w:rsidRPr="00684CD9">
        <w:rPr>
          <w:b/>
          <w:sz w:val="24"/>
        </w:rPr>
        <w:t>f</w:t>
      </w:r>
      <w:r w:rsidR="00E12EAF" w:rsidRPr="00684CD9">
        <w:rPr>
          <w:b/>
          <w:sz w:val="24"/>
        </w:rPr>
        <w:t>ruktóza 1,6-bisfosfát</w:t>
      </w:r>
      <w:r w:rsidR="00E12EAF" w:rsidRPr="00752994">
        <w:rPr>
          <w:sz w:val="24"/>
        </w:rPr>
        <w:t xml:space="preserve"> sa rozštiepi na 2 molekuly najjednoduchších sacharidov s </w:t>
      </w:r>
      <w:r w:rsidRPr="00752994">
        <w:rPr>
          <w:sz w:val="24"/>
        </w:rPr>
        <w:t>_______</w:t>
      </w:r>
      <w:r w:rsidR="00E12EAF" w:rsidRPr="00752994">
        <w:rPr>
          <w:sz w:val="24"/>
        </w:rPr>
        <w:t xml:space="preserve"> atómami uhlíka – </w:t>
      </w:r>
      <w:proofErr w:type="spellStart"/>
      <w:r w:rsidR="00E12EAF" w:rsidRPr="00684CD9">
        <w:rPr>
          <w:b/>
          <w:sz w:val="24"/>
        </w:rPr>
        <w:t>dihydroxyacetónfosfát</w:t>
      </w:r>
      <w:proofErr w:type="spellEnd"/>
      <w:r w:rsidR="00E12EAF" w:rsidRPr="00684CD9">
        <w:rPr>
          <w:b/>
          <w:sz w:val="24"/>
        </w:rPr>
        <w:t xml:space="preserve"> a </w:t>
      </w:r>
      <w:proofErr w:type="spellStart"/>
      <w:r w:rsidR="00E12EAF" w:rsidRPr="00684CD9">
        <w:rPr>
          <w:b/>
          <w:sz w:val="24"/>
        </w:rPr>
        <w:t>glyceraldehydfosfát</w:t>
      </w:r>
      <w:proofErr w:type="spellEnd"/>
      <w:r w:rsidR="00E12EAF" w:rsidRPr="00752994">
        <w:rPr>
          <w:sz w:val="24"/>
        </w:rPr>
        <w:t xml:space="preserve"> </w:t>
      </w:r>
    </w:p>
    <w:p w:rsidR="002B07F0" w:rsidRPr="00752994" w:rsidRDefault="002B07F0" w:rsidP="002B07F0">
      <w:pPr>
        <w:pStyle w:val="Odsekzoznamu"/>
        <w:numPr>
          <w:ilvl w:val="0"/>
          <w:numId w:val="1"/>
        </w:numPr>
        <w:jc w:val="both"/>
        <w:rPr>
          <w:sz w:val="24"/>
        </w:rPr>
      </w:pPr>
      <w:proofErr w:type="spellStart"/>
      <w:r w:rsidRPr="00752994">
        <w:rPr>
          <w:sz w:val="24"/>
        </w:rPr>
        <w:t>d</w:t>
      </w:r>
      <w:r w:rsidR="00E12EAF" w:rsidRPr="00752994">
        <w:rPr>
          <w:sz w:val="24"/>
        </w:rPr>
        <w:t>ihydroxyacetónfosfát</w:t>
      </w:r>
      <w:proofErr w:type="spellEnd"/>
      <w:r w:rsidR="00E12EAF" w:rsidRPr="00752994">
        <w:rPr>
          <w:sz w:val="24"/>
        </w:rPr>
        <w:t xml:space="preserve"> sa tiež zmení na </w:t>
      </w:r>
      <w:proofErr w:type="spellStart"/>
      <w:r w:rsidR="00E12EAF" w:rsidRPr="00752994">
        <w:rPr>
          <w:sz w:val="24"/>
        </w:rPr>
        <w:t>glyceraldehydfosfát</w:t>
      </w:r>
      <w:proofErr w:type="spellEnd"/>
      <w:r w:rsidR="00E12EAF" w:rsidRPr="00752994">
        <w:rPr>
          <w:sz w:val="24"/>
        </w:rPr>
        <w:t xml:space="preserve"> </w:t>
      </w:r>
      <w:r w:rsidRPr="00752994">
        <w:rPr>
          <w:sz w:val="24"/>
        </w:rPr>
        <w:t>- získame</w:t>
      </w:r>
      <w:r w:rsidR="00E12EAF" w:rsidRPr="00752994">
        <w:rPr>
          <w:sz w:val="24"/>
        </w:rPr>
        <w:t xml:space="preserve"> </w:t>
      </w:r>
      <w:r w:rsidRPr="00752994">
        <w:rPr>
          <w:sz w:val="24"/>
        </w:rPr>
        <w:t xml:space="preserve">___molekuly </w:t>
      </w:r>
      <w:proofErr w:type="spellStart"/>
      <w:r w:rsidRPr="00752994">
        <w:rPr>
          <w:sz w:val="24"/>
        </w:rPr>
        <w:t>glyceraldehydfosfátu</w:t>
      </w:r>
      <w:proofErr w:type="spellEnd"/>
    </w:p>
    <w:p w:rsidR="002B07F0" w:rsidRPr="00752994" w:rsidRDefault="002B07F0" w:rsidP="002B07F0">
      <w:pPr>
        <w:pStyle w:val="Odsekzoznamu"/>
        <w:numPr>
          <w:ilvl w:val="0"/>
          <w:numId w:val="1"/>
        </w:numPr>
        <w:jc w:val="both"/>
        <w:rPr>
          <w:sz w:val="24"/>
        </w:rPr>
      </w:pPr>
      <w:r w:rsidRPr="00752994">
        <w:rPr>
          <w:sz w:val="24"/>
        </w:rPr>
        <w:t>k</w:t>
      </w:r>
      <w:r w:rsidR="00E12EAF" w:rsidRPr="00752994">
        <w:rPr>
          <w:sz w:val="24"/>
        </w:rPr>
        <w:t xml:space="preserve">aždá z nich je oxidovaná za vzniku </w:t>
      </w:r>
      <w:r w:rsidR="00E12EAF" w:rsidRPr="00684CD9">
        <w:rPr>
          <w:b/>
          <w:sz w:val="24"/>
        </w:rPr>
        <w:t>kyseliny 1,3-bisfosfoglycerovej</w:t>
      </w:r>
      <w:r w:rsidR="00E12EAF" w:rsidRPr="00752994">
        <w:rPr>
          <w:sz w:val="24"/>
        </w:rPr>
        <w:t xml:space="preserve"> (1,3-bisfosfoglycerátu)</w:t>
      </w:r>
    </w:p>
    <w:p w:rsidR="002B07F0" w:rsidRPr="00752994" w:rsidRDefault="002B07F0" w:rsidP="002B07F0">
      <w:pPr>
        <w:pStyle w:val="Odsekzoznamu"/>
        <w:numPr>
          <w:ilvl w:val="0"/>
          <w:numId w:val="1"/>
        </w:numPr>
        <w:jc w:val="both"/>
        <w:rPr>
          <w:sz w:val="24"/>
        </w:rPr>
      </w:pPr>
      <w:proofErr w:type="spellStart"/>
      <w:r w:rsidRPr="00752994">
        <w:rPr>
          <w:sz w:val="24"/>
        </w:rPr>
        <w:t>o</w:t>
      </w:r>
      <w:r w:rsidR="00E12EAF" w:rsidRPr="00752994">
        <w:rPr>
          <w:sz w:val="24"/>
        </w:rPr>
        <w:t>xidovadlom</w:t>
      </w:r>
      <w:proofErr w:type="spellEnd"/>
      <w:r w:rsidR="00E12EAF" w:rsidRPr="00752994">
        <w:rPr>
          <w:sz w:val="24"/>
        </w:rPr>
        <w:t xml:space="preserve"> v tejto reakcii je </w:t>
      </w:r>
      <w:proofErr w:type="spellStart"/>
      <w:r w:rsidR="00E12EAF" w:rsidRPr="00752994">
        <w:rPr>
          <w:sz w:val="24"/>
        </w:rPr>
        <w:t>koenzým</w:t>
      </w:r>
      <w:proofErr w:type="spellEnd"/>
      <w:r w:rsidR="00E12EAF" w:rsidRPr="00752994">
        <w:rPr>
          <w:sz w:val="24"/>
        </w:rPr>
        <w:t xml:space="preserve"> NAD+ </w:t>
      </w:r>
    </w:p>
    <w:p w:rsidR="00752994" w:rsidRPr="00752994" w:rsidRDefault="002B07F0" w:rsidP="00752994">
      <w:pPr>
        <w:pStyle w:val="Odsekzoznamu"/>
        <w:numPr>
          <w:ilvl w:val="0"/>
          <w:numId w:val="1"/>
        </w:numPr>
        <w:jc w:val="both"/>
        <w:rPr>
          <w:sz w:val="24"/>
        </w:rPr>
      </w:pPr>
      <w:r w:rsidRPr="00752994">
        <w:rPr>
          <w:sz w:val="24"/>
        </w:rPr>
        <w:t>p</w:t>
      </w:r>
      <w:r w:rsidR="00E12EAF" w:rsidRPr="00752994">
        <w:rPr>
          <w:sz w:val="24"/>
        </w:rPr>
        <w:t xml:space="preserve">remena 1,3-bisfosfoglycerátu na </w:t>
      </w:r>
      <w:r w:rsidR="00E12EAF" w:rsidRPr="00684CD9">
        <w:rPr>
          <w:b/>
          <w:sz w:val="24"/>
        </w:rPr>
        <w:t>3-fosfoglycerát</w:t>
      </w:r>
      <w:r w:rsidR="00E12EAF" w:rsidRPr="00752994">
        <w:rPr>
          <w:sz w:val="24"/>
        </w:rPr>
        <w:t xml:space="preserve"> je prvou reakciou </w:t>
      </w:r>
      <w:proofErr w:type="spellStart"/>
      <w:r w:rsidR="00E12EAF" w:rsidRPr="00752994">
        <w:rPr>
          <w:sz w:val="24"/>
        </w:rPr>
        <w:t>glykolýzy</w:t>
      </w:r>
      <w:proofErr w:type="spellEnd"/>
      <w:r w:rsidR="00E12EAF" w:rsidRPr="00752994">
        <w:rPr>
          <w:sz w:val="24"/>
        </w:rPr>
        <w:t xml:space="preserve">, pri ktorej vzniká ATP </w:t>
      </w:r>
    </w:p>
    <w:p w:rsidR="002B07F0" w:rsidRPr="00752994" w:rsidRDefault="00752994" w:rsidP="00752994">
      <w:pPr>
        <w:pStyle w:val="Odsekzoznamu"/>
        <w:numPr>
          <w:ilvl w:val="0"/>
          <w:numId w:val="1"/>
        </w:numPr>
        <w:jc w:val="both"/>
        <w:rPr>
          <w:sz w:val="24"/>
        </w:rPr>
      </w:pPr>
      <w:r w:rsidRPr="00752994">
        <w:rPr>
          <w:sz w:val="24"/>
        </w:rPr>
        <w:t>n</w:t>
      </w:r>
      <w:r w:rsidR="00E12EAF" w:rsidRPr="00752994">
        <w:rPr>
          <w:sz w:val="24"/>
        </w:rPr>
        <w:t xml:space="preserve">asleduje </w:t>
      </w:r>
      <w:r w:rsidRPr="00752994">
        <w:rPr>
          <w:sz w:val="24"/>
        </w:rPr>
        <w:t xml:space="preserve">jeho </w:t>
      </w:r>
      <w:r w:rsidR="00E12EAF" w:rsidRPr="00752994">
        <w:rPr>
          <w:sz w:val="24"/>
        </w:rPr>
        <w:t>premena tohto medziproduktu</w:t>
      </w:r>
      <w:r w:rsidRPr="00752994">
        <w:rPr>
          <w:sz w:val="24"/>
        </w:rPr>
        <w:t xml:space="preserve"> na jeho izomér </w:t>
      </w:r>
      <w:r w:rsidRPr="00684CD9">
        <w:rPr>
          <w:b/>
          <w:sz w:val="24"/>
        </w:rPr>
        <w:t>2-fosfoglycerát</w:t>
      </w:r>
      <w:r w:rsidRPr="00752994">
        <w:rPr>
          <w:sz w:val="24"/>
        </w:rPr>
        <w:t>,</w:t>
      </w:r>
      <w:r w:rsidR="00E12EAF" w:rsidRPr="00752994">
        <w:rPr>
          <w:sz w:val="24"/>
        </w:rPr>
        <w:t xml:space="preserve"> z ktorého sa dehydratáciou (odštiepením vody) vytvorí predposledný medziprodukt </w:t>
      </w:r>
      <w:proofErr w:type="spellStart"/>
      <w:r w:rsidR="00E12EAF" w:rsidRPr="00752994">
        <w:rPr>
          <w:sz w:val="24"/>
        </w:rPr>
        <w:t>glykolýzy</w:t>
      </w:r>
      <w:proofErr w:type="spellEnd"/>
      <w:r w:rsidR="00E12EAF" w:rsidRPr="00752994">
        <w:rPr>
          <w:sz w:val="24"/>
        </w:rPr>
        <w:t xml:space="preserve"> </w:t>
      </w:r>
      <w:proofErr w:type="spellStart"/>
      <w:r w:rsidR="00E12EAF" w:rsidRPr="00684CD9">
        <w:rPr>
          <w:b/>
          <w:sz w:val="24"/>
        </w:rPr>
        <w:t>fosfoenolpyruvát</w:t>
      </w:r>
      <w:proofErr w:type="spellEnd"/>
      <w:r w:rsidR="00E12EAF" w:rsidRPr="00684CD9">
        <w:rPr>
          <w:sz w:val="24"/>
        </w:rPr>
        <w:t xml:space="preserve"> </w:t>
      </w:r>
    </w:p>
    <w:p w:rsidR="00E12EAF" w:rsidRPr="00752994" w:rsidRDefault="002B07F0" w:rsidP="002B07F0">
      <w:pPr>
        <w:pStyle w:val="Odsekzoznamu"/>
        <w:numPr>
          <w:ilvl w:val="0"/>
          <w:numId w:val="1"/>
        </w:numPr>
        <w:jc w:val="both"/>
        <w:rPr>
          <w:sz w:val="24"/>
        </w:rPr>
      </w:pPr>
      <w:r w:rsidRPr="00752994">
        <w:rPr>
          <w:sz w:val="24"/>
        </w:rPr>
        <w:t>p</w:t>
      </w:r>
      <w:r w:rsidR="00E12EAF" w:rsidRPr="00752994">
        <w:rPr>
          <w:sz w:val="24"/>
        </w:rPr>
        <w:t xml:space="preserve">oslednou reakciou tejto metabolickej dráhy je premena </w:t>
      </w:r>
      <w:proofErr w:type="spellStart"/>
      <w:r w:rsidR="00E12EAF" w:rsidRPr="00752994">
        <w:rPr>
          <w:sz w:val="24"/>
        </w:rPr>
        <w:t>fosfoenolpyruvátu</w:t>
      </w:r>
      <w:proofErr w:type="spellEnd"/>
      <w:r w:rsidR="00E12EAF" w:rsidRPr="00752994">
        <w:rPr>
          <w:sz w:val="24"/>
        </w:rPr>
        <w:t xml:space="preserve"> na </w:t>
      </w:r>
      <w:r w:rsidRPr="00752994">
        <w:rPr>
          <w:sz w:val="24"/>
        </w:rPr>
        <w:t>_________________</w:t>
      </w:r>
      <w:r w:rsidR="00E12EAF" w:rsidRPr="00752994">
        <w:rPr>
          <w:sz w:val="24"/>
        </w:rPr>
        <w:t>(</w:t>
      </w:r>
      <w:r w:rsidR="00E12EAF" w:rsidRPr="00684CD9">
        <w:rPr>
          <w:b/>
          <w:sz w:val="24"/>
        </w:rPr>
        <w:t xml:space="preserve">kyselinu </w:t>
      </w:r>
      <w:proofErr w:type="spellStart"/>
      <w:r w:rsidR="00E12EAF" w:rsidRPr="00684CD9">
        <w:rPr>
          <w:b/>
          <w:sz w:val="24"/>
        </w:rPr>
        <w:t>pyrohroznovú</w:t>
      </w:r>
      <w:proofErr w:type="spellEnd"/>
      <w:r w:rsidR="00E12EAF" w:rsidRPr="00752994">
        <w:rPr>
          <w:sz w:val="24"/>
        </w:rPr>
        <w:t xml:space="preserve">), pričom sa znovu uvoľní energia vo forme </w:t>
      </w:r>
      <w:r w:rsidRPr="00752994">
        <w:rPr>
          <w:sz w:val="24"/>
        </w:rPr>
        <w:t>____________</w:t>
      </w:r>
      <w:r w:rsidR="00684CD9">
        <w:rPr>
          <w:sz w:val="24"/>
        </w:rPr>
        <w:t>.</w:t>
      </w:r>
    </w:p>
    <w:tbl>
      <w:tblPr>
        <w:tblStyle w:val="Mriekatabuky"/>
        <w:tblW w:w="0" w:type="auto"/>
        <w:jc w:val="center"/>
        <w:tblInd w:w="177" w:type="dxa"/>
        <w:tblLook w:val="04A0" w:firstRow="1" w:lastRow="0" w:firstColumn="1" w:lastColumn="0" w:noHBand="0" w:noVBand="1"/>
      </w:tblPr>
      <w:tblGrid>
        <w:gridCol w:w="9869"/>
      </w:tblGrid>
      <w:tr w:rsidR="00E12EAF" w:rsidTr="00684CD9">
        <w:trPr>
          <w:jc w:val="center"/>
        </w:trPr>
        <w:tc>
          <w:tcPr>
            <w:tcW w:w="9869" w:type="dxa"/>
          </w:tcPr>
          <w:p w:rsidR="00E12EAF" w:rsidRPr="002B07F0" w:rsidRDefault="00E12EAF" w:rsidP="00684CD9">
            <w:pPr>
              <w:spacing w:line="480" w:lineRule="auto"/>
              <w:jc w:val="both"/>
              <w:rPr>
                <w:b/>
              </w:rPr>
            </w:pPr>
            <w:r w:rsidRPr="002B07F0">
              <w:rPr>
                <w:b/>
                <w:sz w:val="24"/>
              </w:rPr>
              <w:t xml:space="preserve">Výsledkom </w:t>
            </w:r>
            <w:proofErr w:type="spellStart"/>
            <w:r w:rsidRPr="002B07F0">
              <w:rPr>
                <w:b/>
                <w:sz w:val="24"/>
              </w:rPr>
              <w:t>glykolýzy</w:t>
            </w:r>
            <w:proofErr w:type="spellEnd"/>
            <w:r w:rsidRPr="002B07F0">
              <w:rPr>
                <w:b/>
                <w:sz w:val="24"/>
              </w:rPr>
              <w:t xml:space="preserve"> je rozloženie ___molekuly glukózy na ______molekuly _________________, pričom sa získajú ____molekuly ATP a _____molekuly redukovaného </w:t>
            </w:r>
            <w:proofErr w:type="spellStart"/>
            <w:r w:rsidRPr="002B07F0">
              <w:rPr>
                <w:b/>
                <w:sz w:val="24"/>
              </w:rPr>
              <w:t>koenzýmu</w:t>
            </w:r>
            <w:proofErr w:type="spellEnd"/>
            <w:r w:rsidRPr="002B07F0">
              <w:rPr>
                <w:b/>
                <w:sz w:val="24"/>
              </w:rPr>
              <w:t xml:space="preserve"> NADH= </w:t>
            </w:r>
            <w:r w:rsidR="002B07F0">
              <w:rPr>
                <w:b/>
                <w:sz w:val="24"/>
              </w:rPr>
              <w:t xml:space="preserve"> </w:t>
            </w:r>
            <w:r w:rsidRPr="002B07F0">
              <w:rPr>
                <w:b/>
                <w:sz w:val="24"/>
              </w:rPr>
              <w:t>______________________________________________________________.</w:t>
            </w:r>
          </w:p>
        </w:tc>
      </w:tr>
    </w:tbl>
    <w:p w:rsidR="00E12EAF" w:rsidRDefault="00E12EAF" w:rsidP="00E12EAF">
      <w:pPr>
        <w:rPr>
          <w:noProof/>
          <w:lang w:eastAsia="sk-SK"/>
        </w:rPr>
      </w:pPr>
    </w:p>
    <w:p w:rsidR="00E12EAF" w:rsidRDefault="00752994" w:rsidP="002B07F0">
      <w:pPr>
        <w:jc w:val="center"/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58240" behindDoc="0" locked="0" layoutInCell="1" allowOverlap="1" wp14:anchorId="6C236793" wp14:editId="25496798">
            <wp:simplePos x="0" y="0"/>
            <wp:positionH relativeFrom="column">
              <wp:posOffset>504113</wp:posOffset>
            </wp:positionH>
            <wp:positionV relativeFrom="paragraph">
              <wp:posOffset>2181288</wp:posOffset>
            </wp:positionV>
            <wp:extent cx="3677697" cy="3677697"/>
            <wp:effectExtent l="0" t="0" r="0" b="0"/>
            <wp:wrapNone/>
            <wp:docPr id="2" name="Obrázok 2" descr="https://oskole.detiamy.sk/media/userfiles/image/zaida/biologia/oktober/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skole.detiamy.sk/media/userfiles/image/zaida/biologia/oktober/schem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697" cy="367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EAF">
        <w:rPr>
          <w:noProof/>
          <w:lang w:eastAsia="sk-SK"/>
        </w:rPr>
        <w:drawing>
          <wp:inline distT="0" distB="0" distL="0" distR="0" wp14:anchorId="2247BAC6" wp14:editId="34D50B68">
            <wp:extent cx="5727560" cy="4037311"/>
            <wp:effectExtent l="0" t="0" r="6985" b="190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382" t="2632" r="13037" b="5279"/>
                    <a:stretch/>
                  </pic:blipFill>
                  <pic:spPr bwMode="auto">
                    <a:xfrm>
                      <a:off x="0" y="0"/>
                      <a:ext cx="5754964" cy="405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2994">
        <w:t xml:space="preserve"> </w:t>
      </w:r>
    </w:p>
    <w:p w:rsidR="00752994" w:rsidRDefault="00752994" w:rsidP="002B07F0">
      <w:pPr>
        <w:jc w:val="center"/>
        <w:rPr>
          <w:b/>
        </w:rPr>
      </w:pPr>
    </w:p>
    <w:p w:rsidR="00684CD9" w:rsidRDefault="00684CD9" w:rsidP="002B07F0">
      <w:pPr>
        <w:jc w:val="center"/>
        <w:rPr>
          <w:b/>
        </w:rPr>
      </w:pPr>
    </w:p>
    <w:p w:rsidR="00684CD9" w:rsidRDefault="00684CD9" w:rsidP="002B07F0">
      <w:pPr>
        <w:jc w:val="center"/>
        <w:rPr>
          <w:b/>
        </w:rPr>
      </w:pPr>
      <w:bookmarkStart w:id="0" w:name="_GoBack"/>
      <w:bookmarkEnd w:id="0"/>
    </w:p>
    <w:p w:rsidR="00684CD9" w:rsidRDefault="00684CD9" w:rsidP="002B07F0">
      <w:pPr>
        <w:jc w:val="center"/>
        <w:rPr>
          <w:b/>
        </w:rPr>
      </w:pPr>
    </w:p>
    <w:p w:rsidR="00684CD9" w:rsidRDefault="00684CD9" w:rsidP="002B07F0">
      <w:pPr>
        <w:jc w:val="center"/>
        <w:rPr>
          <w:b/>
        </w:rPr>
      </w:pPr>
    </w:p>
    <w:p w:rsidR="002B07F0" w:rsidRDefault="002B07F0" w:rsidP="002B07F0">
      <w:pPr>
        <w:rPr>
          <w:b/>
        </w:rPr>
      </w:pPr>
      <w:r>
        <w:rPr>
          <w:b/>
        </w:rPr>
        <w:t xml:space="preserve">           </w:t>
      </w:r>
      <w:r>
        <w:rPr>
          <w:noProof/>
          <w:lang w:eastAsia="sk-SK"/>
        </w:rPr>
        <w:drawing>
          <wp:inline distT="0" distB="0" distL="0" distR="0" wp14:anchorId="23133421" wp14:editId="32C3A3EA">
            <wp:extent cx="2891926" cy="1945843"/>
            <wp:effectExtent l="0" t="0" r="381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912" t="6127" r="14393" b="9263"/>
                    <a:stretch/>
                  </pic:blipFill>
                  <pic:spPr bwMode="auto">
                    <a:xfrm>
                      <a:off x="0" y="0"/>
                      <a:ext cx="2894214" cy="194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</w:t>
      </w:r>
      <w:r>
        <w:rPr>
          <w:noProof/>
          <w:lang w:eastAsia="sk-SK"/>
        </w:rPr>
        <w:drawing>
          <wp:inline distT="0" distB="0" distL="0" distR="0" wp14:anchorId="523CFFAC" wp14:editId="0929571C">
            <wp:extent cx="2873828" cy="2240750"/>
            <wp:effectExtent l="0" t="0" r="3175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493" r="15404"/>
                    <a:stretch/>
                  </pic:blipFill>
                  <pic:spPr bwMode="auto">
                    <a:xfrm>
                      <a:off x="0" y="0"/>
                      <a:ext cx="2870163" cy="223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7F0" w:rsidRDefault="002B07F0" w:rsidP="002B07F0">
      <w:pPr>
        <w:jc w:val="both"/>
        <w:rPr>
          <w:noProof/>
          <w:lang w:eastAsia="sk-SK"/>
        </w:rPr>
      </w:pPr>
      <w:r>
        <w:rPr>
          <w:noProof/>
          <w:lang w:eastAsia="sk-SK"/>
        </w:rPr>
        <w:t xml:space="preserve">                   </w:t>
      </w:r>
      <w:r>
        <w:rPr>
          <w:noProof/>
          <w:lang w:eastAsia="sk-SK"/>
        </w:rPr>
        <w:t>Energetická bilancia: ______________ATP_                          ______</w:t>
      </w:r>
      <w:r>
        <w:rPr>
          <w:noProof/>
          <w:lang w:eastAsia="sk-SK"/>
        </w:rPr>
        <w:t>______________</w:t>
      </w:r>
      <w:r>
        <w:rPr>
          <w:noProof/>
          <w:lang w:eastAsia="sk-SK"/>
        </w:rPr>
        <w:t>____________ATP___</w:t>
      </w:r>
    </w:p>
    <w:p w:rsidR="002B07F0" w:rsidRDefault="002B07F0" w:rsidP="002B07F0">
      <w:pPr>
        <w:jc w:val="both"/>
        <w:rPr>
          <w:noProof/>
          <w:lang w:eastAsia="sk-SK"/>
        </w:rPr>
      </w:pPr>
    </w:p>
    <w:p w:rsidR="002B07F0" w:rsidRDefault="002B07F0" w:rsidP="002B07F0">
      <w:pPr>
        <w:jc w:val="both"/>
        <w:rPr>
          <w:noProof/>
          <w:lang w:eastAsia="sk-SK"/>
        </w:rPr>
      </w:pPr>
    </w:p>
    <w:p w:rsidR="002B07F0" w:rsidRPr="00752994" w:rsidRDefault="00752994" w:rsidP="00752994">
      <w:pPr>
        <w:ind w:left="567"/>
        <w:rPr>
          <w:b/>
          <w:sz w:val="24"/>
        </w:rPr>
      </w:pPr>
      <w:r w:rsidRPr="00752994">
        <w:rPr>
          <w:b/>
          <w:sz w:val="24"/>
        </w:rPr>
        <w:t>Rozklad glukózy bez prítomnosti kyslíka, predstavuje iba 2% z toho, koľko E vieme získať úplnou oxidáciou glukózy až na CO</w:t>
      </w:r>
      <w:r w:rsidRPr="00752994">
        <w:rPr>
          <w:b/>
          <w:sz w:val="24"/>
          <w:vertAlign w:val="subscript"/>
        </w:rPr>
        <w:t>2</w:t>
      </w:r>
      <w:r w:rsidRPr="00752994">
        <w:rPr>
          <w:b/>
          <w:sz w:val="24"/>
        </w:rPr>
        <w:t>.</w:t>
      </w:r>
    </w:p>
    <w:sectPr w:rsidR="002B07F0" w:rsidRPr="00752994" w:rsidSect="00752994">
      <w:pgSz w:w="11906" w:h="16838"/>
      <w:pgMar w:top="426" w:right="707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55446B"/>
    <w:multiLevelType w:val="hybridMultilevel"/>
    <w:tmpl w:val="242C35E6"/>
    <w:lvl w:ilvl="0" w:tplc="FFEA4E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575917"/>
    <w:multiLevelType w:val="hybridMultilevel"/>
    <w:tmpl w:val="D4463712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A22"/>
    <w:rsid w:val="002B07F0"/>
    <w:rsid w:val="00684CD9"/>
    <w:rsid w:val="00752994"/>
    <w:rsid w:val="00957CDB"/>
    <w:rsid w:val="009E07B5"/>
    <w:rsid w:val="00E12EAF"/>
    <w:rsid w:val="00FA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12EAF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12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12EAF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E12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12EAF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12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12EAF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E12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3160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dcterms:created xsi:type="dcterms:W3CDTF">2022-04-11T06:55:00Z</dcterms:created>
  <dcterms:modified xsi:type="dcterms:W3CDTF">2022-04-11T07:40:00Z</dcterms:modified>
</cp:coreProperties>
</file>