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8E1" w:rsidRDefault="008238E1" w:rsidP="008238E1">
      <w:pPr>
        <w:pStyle w:val="Zkladntext"/>
        <w:tabs>
          <w:tab w:val="left" w:pos="567"/>
          <w:tab w:val="left" w:pos="2268"/>
        </w:tabs>
        <w:jc w:val="center"/>
        <w:rPr>
          <w:b/>
        </w:rPr>
      </w:pPr>
      <w:r>
        <w:rPr>
          <w:b/>
        </w:rPr>
        <w:t>ZLÚČENINY VODÍKA</w:t>
      </w:r>
    </w:p>
    <w:p w:rsidR="001530E3" w:rsidRDefault="008238E1" w:rsidP="008238E1">
      <w:pPr>
        <w:pStyle w:val="Zkladntext"/>
        <w:numPr>
          <w:ilvl w:val="0"/>
          <w:numId w:val="1"/>
        </w:numPr>
        <w:tabs>
          <w:tab w:val="left" w:pos="567"/>
          <w:tab w:val="left" w:pos="2268"/>
        </w:tabs>
      </w:pPr>
      <w:r>
        <w:t xml:space="preserve">anorganické – </w:t>
      </w:r>
      <w:proofErr w:type="spellStart"/>
      <w:r>
        <w:t>hydridy</w:t>
      </w:r>
      <w:proofErr w:type="spellEnd"/>
      <w:r>
        <w:t xml:space="preserve"> ______, kyseliny a) </w:t>
      </w:r>
      <w:proofErr w:type="spellStart"/>
      <w:r>
        <w:t>bezkyslíkaté</w:t>
      </w:r>
      <w:proofErr w:type="spellEnd"/>
      <w:r>
        <w:t xml:space="preserve"> _________, </w:t>
      </w:r>
    </w:p>
    <w:p w:rsidR="008238E1" w:rsidRDefault="001530E3" w:rsidP="001530E3">
      <w:pPr>
        <w:pStyle w:val="Zkladntext"/>
        <w:tabs>
          <w:tab w:val="left" w:pos="567"/>
          <w:tab w:val="left" w:pos="2268"/>
        </w:tabs>
        <w:ind w:left="720"/>
      </w:pPr>
      <w:r>
        <w:t xml:space="preserve">                                                                </w:t>
      </w:r>
      <w:r w:rsidR="008238E1">
        <w:t>b)kyslíkaté______________, hydroxidy_______, voda</w:t>
      </w:r>
    </w:p>
    <w:p w:rsidR="008238E1" w:rsidRDefault="008238E1" w:rsidP="008238E1">
      <w:pPr>
        <w:pStyle w:val="Zkladntext"/>
        <w:tabs>
          <w:tab w:val="left" w:pos="567"/>
          <w:tab w:val="left" w:pos="2268"/>
        </w:tabs>
        <w:ind w:left="720"/>
        <w:rPr>
          <w:sz w:val="12"/>
        </w:rPr>
      </w:pPr>
    </w:p>
    <w:p w:rsidR="008238E1" w:rsidRDefault="008238E1" w:rsidP="008238E1">
      <w:pPr>
        <w:pStyle w:val="Zkladntext"/>
        <w:numPr>
          <w:ilvl w:val="0"/>
          <w:numId w:val="1"/>
        </w:numPr>
        <w:tabs>
          <w:tab w:val="left" w:pos="567"/>
          <w:tab w:val="left" w:pos="2268"/>
        </w:tabs>
      </w:pPr>
      <w:r>
        <w:t xml:space="preserve">organické – uhľovodíky________________, deriváty uhľovodíkov </w:t>
      </w:r>
      <w:proofErr w:type="spellStart"/>
      <w:r>
        <w:t>pr</w:t>
      </w:r>
      <w:proofErr w:type="spellEnd"/>
      <w:r>
        <w:t>._________________________, prírodné látky________</w:t>
      </w:r>
    </w:p>
    <w:p w:rsidR="008238E1" w:rsidRDefault="008238E1" w:rsidP="008238E1">
      <w:pPr>
        <w:pStyle w:val="Zkladntext"/>
        <w:tabs>
          <w:tab w:val="left" w:pos="567"/>
          <w:tab w:val="left" w:pos="1701"/>
          <w:tab w:val="left" w:pos="2268"/>
          <w:tab w:val="left" w:pos="3119"/>
        </w:tabs>
        <w:rPr>
          <w:b/>
        </w:rPr>
      </w:pPr>
    </w:p>
    <w:p w:rsidR="008238E1" w:rsidRDefault="008238E1" w:rsidP="008238E1">
      <w:pPr>
        <w:pStyle w:val="Zkladntext"/>
        <w:tabs>
          <w:tab w:val="left" w:pos="567"/>
          <w:tab w:val="left" w:pos="1701"/>
          <w:tab w:val="left" w:pos="2268"/>
          <w:tab w:val="left" w:pos="3119"/>
        </w:tabs>
        <w:rPr>
          <w:b/>
        </w:rPr>
      </w:pPr>
      <w:r>
        <w:rPr>
          <w:b/>
        </w:rPr>
        <w:t>Pomenujte:</w:t>
      </w:r>
    </w:p>
    <w:p w:rsidR="008238E1" w:rsidRDefault="008238E1" w:rsidP="008238E1">
      <w:pPr>
        <w:pStyle w:val="Zkladntext"/>
        <w:tabs>
          <w:tab w:val="left" w:pos="567"/>
          <w:tab w:val="left" w:pos="1701"/>
          <w:tab w:val="left" w:pos="2268"/>
          <w:tab w:val="left" w:pos="3119"/>
        </w:tabs>
        <w:rPr>
          <w:b/>
        </w:rPr>
      </w:pPr>
      <w:r>
        <w:rPr>
          <w:b/>
        </w:rPr>
        <w:t>H</w:t>
      </w:r>
      <w:r>
        <w:rPr>
          <w:b/>
          <w:vertAlign w:val="subscript"/>
        </w:rPr>
        <w:t>3</w:t>
      </w:r>
      <w:r>
        <w:rPr>
          <w:b/>
        </w:rPr>
        <w:t>O</w:t>
      </w:r>
      <w:r>
        <w:rPr>
          <w:b/>
          <w:vertAlign w:val="superscript"/>
        </w:rPr>
        <w:t>+</w:t>
      </w:r>
      <w:r>
        <w:rPr>
          <w:b/>
        </w:rPr>
        <w:t>____________________________</w:t>
      </w:r>
      <w:r w:rsidR="00C6529F">
        <w:rPr>
          <w:b/>
        </w:rPr>
        <w:t>____</w:t>
      </w:r>
      <w:r>
        <w:rPr>
          <w:b/>
        </w:rPr>
        <w:t>___,  H</w:t>
      </w:r>
      <w:r>
        <w:rPr>
          <w:b/>
          <w:vertAlign w:val="superscript"/>
        </w:rPr>
        <w:t>+</w:t>
      </w:r>
      <w:r>
        <w:rPr>
          <w:b/>
        </w:rPr>
        <w:t>______________________________________________</w:t>
      </w:r>
      <w:r w:rsidR="001530E3">
        <w:rPr>
          <w:b/>
        </w:rPr>
        <w:t>__</w:t>
      </w:r>
      <w:r>
        <w:rPr>
          <w:b/>
        </w:rPr>
        <w:t xml:space="preserve">__, </w:t>
      </w:r>
    </w:p>
    <w:p w:rsidR="008238E1" w:rsidRDefault="008238E1" w:rsidP="008238E1">
      <w:pPr>
        <w:pStyle w:val="Zkladntext"/>
        <w:tabs>
          <w:tab w:val="left" w:pos="567"/>
          <w:tab w:val="left" w:pos="1701"/>
          <w:tab w:val="left" w:pos="2268"/>
          <w:tab w:val="left" w:pos="3119"/>
        </w:tabs>
        <w:rPr>
          <w:b/>
        </w:rPr>
      </w:pPr>
    </w:p>
    <w:p w:rsidR="008238E1" w:rsidRDefault="008238E1" w:rsidP="008238E1">
      <w:pPr>
        <w:pStyle w:val="Zkladntext"/>
        <w:tabs>
          <w:tab w:val="left" w:pos="567"/>
          <w:tab w:val="left" w:pos="1701"/>
          <w:tab w:val="left" w:pos="2268"/>
          <w:tab w:val="left" w:pos="3119"/>
        </w:tabs>
        <w:rPr>
          <w:b/>
        </w:rPr>
      </w:pPr>
      <w:r>
        <w:rPr>
          <w:b/>
        </w:rPr>
        <w:t>OH</w:t>
      </w:r>
      <w:r>
        <w:rPr>
          <w:b/>
          <w:vertAlign w:val="superscript"/>
        </w:rPr>
        <w:t>-</w:t>
      </w:r>
      <w:r>
        <w:rPr>
          <w:b/>
        </w:rPr>
        <w:t>________________________________________ NH</w:t>
      </w:r>
      <w:r>
        <w:rPr>
          <w:b/>
          <w:vertAlign w:val="subscript"/>
        </w:rPr>
        <w:t>3</w:t>
      </w:r>
      <w:r>
        <w:rPr>
          <w:b/>
        </w:rPr>
        <w:t xml:space="preserve">_______________________________, </w:t>
      </w:r>
    </w:p>
    <w:p w:rsidR="008238E1" w:rsidRDefault="008238E1" w:rsidP="008238E1">
      <w:pPr>
        <w:pStyle w:val="Zkladntext"/>
        <w:tabs>
          <w:tab w:val="left" w:pos="567"/>
          <w:tab w:val="left" w:pos="1701"/>
          <w:tab w:val="left" w:pos="2268"/>
          <w:tab w:val="left" w:pos="3119"/>
        </w:tabs>
        <w:rPr>
          <w:b/>
        </w:rPr>
      </w:pPr>
    </w:p>
    <w:p w:rsidR="008238E1" w:rsidRDefault="008238E1" w:rsidP="008238E1">
      <w:pPr>
        <w:pStyle w:val="Zkladntext"/>
        <w:tabs>
          <w:tab w:val="left" w:pos="567"/>
          <w:tab w:val="left" w:pos="1701"/>
          <w:tab w:val="left" w:pos="2268"/>
          <w:tab w:val="left" w:pos="3119"/>
        </w:tabs>
        <w:rPr>
          <w:b/>
        </w:rPr>
      </w:pPr>
      <w:r>
        <w:rPr>
          <w:b/>
        </w:rPr>
        <w:t>PH</w:t>
      </w:r>
      <w:r>
        <w:rPr>
          <w:b/>
          <w:vertAlign w:val="subscript"/>
        </w:rPr>
        <w:t>3</w:t>
      </w:r>
      <w:r>
        <w:rPr>
          <w:b/>
        </w:rPr>
        <w:t>__________________,  H</w:t>
      </w:r>
      <w:r>
        <w:rPr>
          <w:b/>
          <w:vertAlign w:val="subscript"/>
        </w:rPr>
        <w:t>2</w:t>
      </w:r>
      <w:r>
        <w:rPr>
          <w:b/>
        </w:rPr>
        <w:t>Se__________________,  HN</w:t>
      </w:r>
      <w:r>
        <w:rPr>
          <w:b/>
          <w:vertAlign w:val="subscript"/>
        </w:rPr>
        <w:t>3</w:t>
      </w:r>
      <w:r>
        <w:rPr>
          <w:b/>
        </w:rPr>
        <w:t>_______________________________________</w:t>
      </w:r>
    </w:p>
    <w:p w:rsidR="001530E3" w:rsidRDefault="001530E3" w:rsidP="008238E1">
      <w:pPr>
        <w:pStyle w:val="Zkladntext"/>
        <w:tabs>
          <w:tab w:val="left" w:pos="567"/>
          <w:tab w:val="left" w:pos="1701"/>
          <w:tab w:val="left" w:pos="2268"/>
          <w:tab w:val="left" w:pos="3119"/>
        </w:tabs>
        <w:rPr>
          <w:b/>
        </w:rPr>
      </w:pPr>
    </w:p>
    <w:tbl>
      <w:tblPr>
        <w:tblW w:w="1015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54"/>
      </w:tblGrid>
      <w:tr w:rsidR="008238E1" w:rsidTr="008238E1">
        <w:trPr>
          <w:trHeight w:val="685"/>
        </w:trPr>
        <w:tc>
          <w:tcPr>
            <w:tcW w:w="10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E1" w:rsidRDefault="008238E1">
            <w:pPr>
              <w:spacing w:line="276" w:lineRule="auto"/>
              <w:jc w:val="both"/>
              <w:rPr>
                <w:rFonts w:ascii="Calibri" w:eastAsia="Calibri" w:hAnsi="Calibri"/>
                <w:b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Navrhnite</w:t>
            </w:r>
            <w:proofErr w:type="spellEnd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prípravu</w:t>
            </w:r>
            <w:proofErr w:type="spellEnd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vodíka</w:t>
            </w:r>
            <w:proofErr w:type="spellEnd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 v </w:t>
            </w:r>
            <w:proofErr w:type="spellStart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jednoduchej</w:t>
            </w:r>
            <w:proofErr w:type="spellEnd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aparatúre</w:t>
            </w:r>
            <w:proofErr w:type="spellEnd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. </w:t>
            </w:r>
            <w:proofErr w:type="spellStart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Nakreslite</w:t>
            </w:r>
            <w:proofErr w:type="spellEnd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túto</w:t>
            </w:r>
            <w:proofErr w:type="spellEnd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aparatúru</w:t>
            </w:r>
            <w:proofErr w:type="spellEnd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 a </w:t>
            </w:r>
            <w:proofErr w:type="spellStart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rovnicou</w:t>
            </w:r>
            <w:proofErr w:type="spellEnd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vyjadrite</w:t>
            </w:r>
            <w:proofErr w:type="spellEnd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, </w:t>
            </w:r>
            <w:proofErr w:type="spellStart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ako</w:t>
            </w:r>
            <w:proofErr w:type="spellEnd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 </w:t>
            </w:r>
            <w:proofErr w:type="gramStart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by </w:t>
            </w:r>
            <w:proofErr w:type="spellStart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ste</w:t>
            </w:r>
            <w:proofErr w:type="spellEnd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 vodík</w:t>
            </w:r>
            <w:proofErr w:type="gramEnd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 dokázali.</w:t>
            </w:r>
          </w:p>
        </w:tc>
      </w:tr>
      <w:tr w:rsidR="008238E1" w:rsidTr="008238E1">
        <w:trPr>
          <w:trHeight w:val="9242"/>
        </w:trPr>
        <w:tc>
          <w:tcPr>
            <w:tcW w:w="10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E1" w:rsidRDefault="008238E1">
            <w:pPr>
              <w:spacing w:line="276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Vodík- 1.prvok v PSP –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protónové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číslo </w:t>
            </w:r>
            <w:r>
              <w:rPr>
                <w:rFonts w:ascii="Calibri" w:eastAsia="Calibri" w:hAnsi="Calibri"/>
                <w:sz w:val="24"/>
                <w:szCs w:val="24"/>
                <w:vertAlign w:val="subscript"/>
                <w:lang w:eastAsia="en-US"/>
              </w:rPr>
              <w:t>1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H, má 3 izotopy </w:t>
            </w:r>
            <w:r>
              <w:rPr>
                <w:rFonts w:ascii="Calibri" w:eastAsia="Calibri" w:hAnsi="Calibri"/>
                <w:sz w:val="24"/>
                <w:szCs w:val="24"/>
                <w:vertAlign w:val="subscript"/>
                <w:lang w:eastAsia="en-US"/>
              </w:rPr>
              <w:t>1</w:t>
            </w:r>
            <w:r>
              <w:rPr>
                <w:rFonts w:ascii="Calibri" w:eastAsia="Calibri" w:hAnsi="Calibri"/>
                <w:sz w:val="24"/>
                <w:szCs w:val="24"/>
                <w:vertAlign w:val="superscript"/>
                <w:lang w:eastAsia="en-US"/>
              </w:rPr>
              <w:t>1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H, </w:t>
            </w:r>
            <w:r>
              <w:rPr>
                <w:rFonts w:ascii="Calibri" w:eastAsia="Calibri" w:hAnsi="Calibri"/>
                <w:sz w:val="24"/>
                <w:szCs w:val="24"/>
                <w:vertAlign w:val="subscript"/>
                <w:lang w:eastAsia="en-US"/>
              </w:rPr>
              <w:t>1</w:t>
            </w:r>
            <w:r>
              <w:rPr>
                <w:rFonts w:ascii="Calibri" w:eastAsia="Calibri" w:hAnsi="Calibri"/>
                <w:sz w:val="24"/>
                <w:szCs w:val="24"/>
                <w:vertAlign w:val="superscript"/>
                <w:lang w:eastAsia="en-US"/>
              </w:rPr>
              <w:t>2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H </w:t>
            </w:r>
            <w:r>
              <w:rPr>
                <w:rFonts w:ascii="Calibri" w:eastAsia="Calibri" w:hAnsi="Calibri"/>
                <w:sz w:val="24"/>
                <w:szCs w:val="24"/>
                <w:vertAlign w:val="subscript"/>
                <w:lang w:eastAsia="en-US"/>
              </w:rPr>
              <w:t>1</w:t>
            </w:r>
            <w:r>
              <w:rPr>
                <w:rFonts w:ascii="Calibri" w:eastAsia="Calibri" w:hAnsi="Calibri"/>
                <w:sz w:val="24"/>
                <w:szCs w:val="24"/>
                <w:vertAlign w:val="superscript"/>
                <w:lang w:eastAsia="en-US"/>
              </w:rPr>
              <w:t>3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H (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prócium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,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deutérium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,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trícium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)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najľahší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plyn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zo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všetkých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,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ľahší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ako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vzduch,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bezfarebný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, bez zápachu,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POZOR! </w:t>
            </w:r>
            <w:proofErr w:type="gram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je</w:t>
            </w:r>
            <w:proofErr w:type="gram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VÝBUŠNÝ</w:t>
            </w: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a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horľavý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. Má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redukčné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účinky.</w:t>
            </w:r>
          </w:p>
          <w:p w:rsidR="008238E1" w:rsidRDefault="008238E1">
            <w:pPr>
              <w:spacing w:line="276" w:lineRule="auto"/>
              <w:jc w:val="both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Výroba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vodíka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: tepelným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rozkladom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metánu (1200°C), elektrolýzou vody -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veľmi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energeticky náročné, elektrolýzou vodného roztoku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NaCl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(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ako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vedľajší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produkt)</w:t>
            </w:r>
          </w:p>
          <w:p w:rsidR="008238E1" w:rsidRDefault="008238E1">
            <w:pPr>
              <w:spacing w:line="276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Laboratórna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príprava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7"/>
            </w:tblGrid>
            <w:tr w:rsidR="008238E1">
              <w:trPr>
                <w:trHeight w:val="4287"/>
              </w:trPr>
              <w:tc>
                <w:tcPr>
                  <w:tcW w:w="98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38E1" w:rsidRDefault="008238E1" w:rsidP="00A90F9E">
                  <w:pPr>
                    <w:pStyle w:val="Odsekzoznamu"/>
                    <w:numPr>
                      <w:ilvl w:val="0"/>
                      <w:numId w:val="2"/>
                    </w:numPr>
                    <w:spacing w:line="276" w:lineRule="auto"/>
                    <w:jc w:val="both"/>
                    <w:rPr>
                      <w:rFonts w:ascii="Calibri" w:eastAsia="Calibri" w:hAnsi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/>
                      <w:b/>
                      <w:sz w:val="28"/>
                      <w:szCs w:val="24"/>
                    </w:rPr>
                    <w:t xml:space="preserve">         </w:t>
                  </w:r>
                  <w:proofErr w:type="spellStart"/>
                  <w:r>
                    <w:rPr>
                      <w:rFonts w:ascii="Calibri" w:eastAsia="Calibri" w:hAnsi="Calibri"/>
                      <w:b/>
                      <w:sz w:val="28"/>
                      <w:szCs w:val="24"/>
                    </w:rPr>
                    <w:t>Zn</w:t>
                  </w:r>
                  <w:proofErr w:type="spellEnd"/>
                  <w:r>
                    <w:rPr>
                      <w:rFonts w:ascii="Calibri" w:eastAsia="Calibri" w:hAnsi="Calibri"/>
                      <w:b/>
                      <w:sz w:val="28"/>
                      <w:szCs w:val="24"/>
                    </w:rPr>
                    <w:t xml:space="preserve"> + 2HCl  → ZnCl</w:t>
                  </w:r>
                  <w:r>
                    <w:rPr>
                      <w:rFonts w:ascii="Calibri" w:eastAsia="Calibri" w:hAnsi="Calibri"/>
                      <w:b/>
                      <w:sz w:val="28"/>
                      <w:szCs w:val="24"/>
                      <w:vertAlign w:val="subscript"/>
                    </w:rPr>
                    <w:t>2</w:t>
                  </w:r>
                  <w:r>
                    <w:rPr>
                      <w:rFonts w:ascii="Calibri" w:eastAsia="Calibri" w:hAnsi="Calibri"/>
                      <w:b/>
                      <w:sz w:val="28"/>
                      <w:szCs w:val="24"/>
                    </w:rPr>
                    <w:t xml:space="preserve"> + H</w:t>
                  </w:r>
                  <w:r>
                    <w:rPr>
                      <w:rFonts w:ascii="Calibri" w:eastAsia="Calibri" w:hAnsi="Calibri"/>
                      <w:b/>
                      <w:sz w:val="28"/>
                      <w:szCs w:val="24"/>
                      <w:vertAlign w:val="subscript"/>
                    </w:rPr>
                    <w:t>2</w:t>
                  </w:r>
                  <w:r>
                    <w:rPr>
                      <w:rFonts w:ascii="Calibri" w:eastAsia="Calibri" w:hAnsi="Calibri"/>
                      <w:b/>
                      <w:sz w:val="28"/>
                      <w:szCs w:val="24"/>
                    </w:rPr>
                    <w:t>↑</w:t>
                  </w:r>
                  <w:r>
                    <w:rPr>
                      <w:rFonts w:ascii="Calibri" w:eastAsia="Calibri" w:hAnsi="Calibri"/>
                      <w:sz w:val="28"/>
                      <w:szCs w:val="24"/>
                    </w:rPr>
                    <w:t xml:space="preserve">   </w:t>
                  </w:r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>unikajúci vodík pozorujeme ako bublinky</w:t>
                  </w:r>
                </w:p>
                <w:p w:rsidR="008238E1" w:rsidRDefault="008238E1">
                  <w:pPr>
                    <w:spacing w:line="276" w:lineRule="auto"/>
                    <w:jc w:val="both"/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</w:pP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Chem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.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reakciu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uskutočníme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v 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semimikrosústave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s 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injekčnými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striekačkami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: Do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skúmavky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dáme pár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granuliek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Zn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-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cez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jednu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striekačku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prikvapkávame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HCl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a 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piest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2.striekačky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sa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bude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dvíhať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vznikajúcim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vodíkom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</w:t>
                  </w:r>
                </w:p>
                <w:p w:rsidR="008238E1" w:rsidRDefault="008238E1" w:rsidP="00A90F9E">
                  <w:pPr>
                    <w:pStyle w:val="Odsekzoznamu"/>
                    <w:numPr>
                      <w:ilvl w:val="0"/>
                      <w:numId w:val="2"/>
                    </w:numPr>
                    <w:spacing w:line="276" w:lineRule="auto"/>
                    <w:jc w:val="both"/>
                    <w:rPr>
                      <w:rFonts w:ascii="Calibri" w:eastAsia="Calibri" w:hAnsi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>Reakciou alkalických kovov s1 a s2 prvkov s vodou: napr.</w:t>
                  </w:r>
                </w:p>
                <w:p w:rsidR="008238E1" w:rsidRDefault="008238E1">
                  <w:pPr>
                    <w:pStyle w:val="Odsekzoznamu"/>
                    <w:spacing w:line="276" w:lineRule="auto"/>
                    <w:jc w:val="both"/>
                    <w:rPr>
                      <w:rFonts w:ascii="Calibri" w:eastAsia="Calibri" w:hAnsi="Calibri"/>
                      <w:sz w:val="24"/>
                      <w:szCs w:val="24"/>
                    </w:rPr>
                  </w:pPr>
                  <w:r>
                    <w:rPr>
                      <w:noProof/>
                      <w:lang w:eastAsia="sk-SK"/>
                    </w:rPr>
                    <w:drawing>
                      <wp:anchor distT="0" distB="0" distL="114300" distR="114300" simplePos="0" relativeHeight="251659264" behindDoc="0" locked="0" layoutInCell="1" allowOverlap="1" wp14:anchorId="23C96662" wp14:editId="00698EFA">
                        <wp:simplePos x="0" y="0"/>
                        <wp:positionH relativeFrom="column">
                          <wp:posOffset>5236210</wp:posOffset>
                        </wp:positionH>
                        <wp:positionV relativeFrom="paragraph">
                          <wp:posOffset>218440</wp:posOffset>
                        </wp:positionV>
                        <wp:extent cx="1154812" cy="1600200"/>
                        <wp:effectExtent l="0" t="0" r="7620" b="0"/>
                        <wp:wrapNone/>
                        <wp:docPr id="3" name="Obrázok 3" descr="Vodí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brázok 3" descr="Vodí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2670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4812" cy="16002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>____Na + ___H</w:t>
                  </w:r>
                  <w:r>
                    <w:rPr>
                      <w:rFonts w:ascii="Calibri" w:eastAsia="Calibri" w:hAnsi="Calibri"/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>O  →  ___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>NaOH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 xml:space="preserve"> + ____H</w:t>
                  </w:r>
                  <w:r>
                    <w:rPr>
                      <w:rFonts w:ascii="Calibri" w:eastAsia="Calibri" w:hAnsi="Calibri"/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rFonts w:ascii="Calibri" w:eastAsia="Calibri" w:hAnsi="Calibri"/>
                      <w:b/>
                      <w:sz w:val="28"/>
                      <w:szCs w:val="24"/>
                    </w:rPr>
                    <w:t>↑</w:t>
                  </w:r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 xml:space="preserve">  (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>ruž.-fial.sffenolftaleín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 xml:space="preserve"> indikuje vznik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>NaOH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>)</w:t>
                  </w:r>
                </w:p>
                <w:p w:rsidR="008238E1" w:rsidRDefault="008238E1" w:rsidP="00A90F9E">
                  <w:pPr>
                    <w:pStyle w:val="Odsekzoznamu"/>
                    <w:numPr>
                      <w:ilvl w:val="0"/>
                      <w:numId w:val="2"/>
                    </w:numPr>
                    <w:spacing w:line="276" w:lineRule="auto"/>
                    <w:jc w:val="both"/>
                    <w:rPr>
                      <w:rFonts w:ascii="Calibri" w:eastAsia="Calibri" w:hAnsi="Calibr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>NaOH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 xml:space="preserve"> + alobal   → bublinky H</w:t>
                  </w:r>
                  <w:r>
                    <w:rPr>
                      <w:rFonts w:ascii="Calibri" w:eastAsia="Calibri" w:hAnsi="Calibri"/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 xml:space="preserve"> – EXOTERM.REAKCIA</w:t>
                  </w:r>
                </w:p>
                <w:p w:rsidR="008238E1" w:rsidRDefault="008238E1">
                  <w:pPr>
                    <w:pStyle w:val="Odsekzoznamu"/>
                    <w:spacing w:line="276" w:lineRule="auto"/>
                    <w:jc w:val="both"/>
                    <w:rPr>
                      <w:rFonts w:ascii="Calibri" w:eastAsia="Calibri" w:hAnsi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/>
                      <w:noProof/>
                      <w:sz w:val="22"/>
                      <w:szCs w:val="22"/>
                      <w:lang w:eastAsia="sk-SK"/>
                    </w:rPr>
                    <w:drawing>
                      <wp:inline distT="0" distB="0" distL="0" distR="0">
                        <wp:extent cx="1990725" cy="1224110"/>
                        <wp:effectExtent l="0" t="0" r="0" b="0"/>
                        <wp:docPr id="2" name="Obrázok 2" descr="reakc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brázok 2" descr="reakc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90725" cy="12241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238E1" w:rsidRPr="008238E1" w:rsidRDefault="008238E1">
            <w:pPr>
              <w:spacing w:line="276" w:lineRule="auto"/>
              <w:jc w:val="both"/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</w:pPr>
            <w:proofErr w:type="spellStart"/>
            <w:r w:rsidRPr="008238E1"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Dôkaz</w:t>
            </w:r>
            <w:proofErr w:type="spellEnd"/>
            <w:r w:rsidRPr="008238E1"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8238E1"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vodíka</w:t>
            </w:r>
            <w:proofErr w:type="spellEnd"/>
            <w:r w:rsidRPr="008238E1"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:</w:t>
            </w:r>
          </w:p>
          <w:p w:rsidR="008238E1" w:rsidRDefault="008238E1">
            <w:pPr>
              <w:spacing w:line="276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- zasunutím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tlejúcej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špajdle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do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skúmavky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s 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vodíkom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– </w:t>
            </w:r>
            <w:r>
              <w:rPr>
                <w:rFonts w:ascii="Calibri" w:eastAsia="Calibri" w:hAnsi="Calibri"/>
                <w:b/>
                <w:sz w:val="24"/>
                <w:szCs w:val="24"/>
                <w:u w:val="single"/>
                <w:lang w:eastAsia="en-US"/>
              </w:rPr>
              <w:t>__________________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(zvukový efekt) +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skúmavka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sa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</w:t>
            </w:r>
            <w:proofErr w:type="gram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orosí                                                              Zápis</w:t>
            </w:r>
            <w:proofErr w:type="gram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chemickej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reakcie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:</w:t>
            </w:r>
          </w:p>
          <w:p w:rsidR="008238E1" w:rsidRDefault="008238E1">
            <w:pPr>
              <w:spacing w:line="276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                                                                                                        ___H</w:t>
            </w:r>
            <w:r>
              <w:rPr>
                <w:rFonts w:ascii="Calibri" w:eastAsia="Calibri" w:hAnsi="Calibri"/>
                <w:sz w:val="24"/>
                <w:szCs w:val="24"/>
                <w:vertAlign w:val="subscript"/>
                <w:lang w:eastAsia="en-US"/>
              </w:rPr>
              <w:t>2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+___ O</w:t>
            </w:r>
            <w:r>
              <w:rPr>
                <w:rFonts w:ascii="Calibri" w:eastAsia="Calibri" w:hAnsi="Calibri"/>
                <w:sz w:val="24"/>
                <w:szCs w:val="24"/>
                <w:vertAlign w:val="subscript"/>
                <w:lang w:eastAsia="en-US"/>
              </w:rPr>
              <w:t>2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  →  ____H</w:t>
            </w:r>
            <w:r>
              <w:rPr>
                <w:rFonts w:ascii="Calibri" w:eastAsia="Calibri" w:hAnsi="Calibri"/>
                <w:sz w:val="24"/>
                <w:szCs w:val="24"/>
                <w:vertAlign w:val="subscript"/>
                <w:lang w:eastAsia="en-US"/>
              </w:rPr>
              <w:t>2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O</w:t>
            </w:r>
          </w:p>
          <w:p w:rsidR="008238E1" w:rsidRDefault="008238E1">
            <w:pPr>
              <w:spacing w:line="276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noProof/>
                <w:sz w:val="22"/>
                <w:szCs w:val="22"/>
                <w:lang w:val="sk-SK"/>
              </w:rPr>
              <w:drawing>
                <wp:inline distT="0" distB="0" distL="0" distR="0">
                  <wp:extent cx="2009775" cy="1784543"/>
                  <wp:effectExtent l="0" t="0" r="0" b="6350"/>
                  <wp:docPr id="1" name="Obrázok 1" descr="vod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1" descr="vod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777" cy="179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38E1" w:rsidRDefault="008238E1">
            <w:pPr>
              <w:spacing w:line="276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  <w:p w:rsidR="008238E1" w:rsidRDefault="008238E1">
            <w:pPr>
              <w:spacing w:line="276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Aparatúra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výroby H</w:t>
            </w:r>
            <w:r>
              <w:rPr>
                <w:rFonts w:ascii="Calibri" w:eastAsia="Calibri" w:hAnsi="Calibri"/>
                <w:sz w:val="24"/>
                <w:szCs w:val="24"/>
                <w:vertAlign w:val="subscript"/>
                <w:lang w:eastAsia="en-US"/>
              </w:rPr>
              <w:t>2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zachytávaním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pod vodou (vznik.H</w:t>
            </w:r>
            <w:r>
              <w:rPr>
                <w:rFonts w:ascii="Calibri" w:eastAsia="Calibri" w:hAnsi="Calibri"/>
                <w:sz w:val="24"/>
                <w:szCs w:val="24"/>
                <w:vertAlign w:val="subscript"/>
                <w:lang w:eastAsia="en-US"/>
              </w:rPr>
              <w:t>2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vytláča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H</w:t>
            </w:r>
            <w:r>
              <w:rPr>
                <w:rFonts w:ascii="Calibri" w:eastAsia="Calibri" w:hAnsi="Calibri"/>
                <w:sz w:val="24"/>
                <w:szCs w:val="24"/>
                <w:vertAlign w:val="subscript"/>
                <w:lang w:eastAsia="en-US"/>
              </w:rPr>
              <w:t>2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O z 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odmerného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valca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)</w:t>
            </w:r>
          </w:p>
        </w:tc>
      </w:tr>
    </w:tbl>
    <w:p w:rsidR="008238E1" w:rsidRDefault="008238E1" w:rsidP="008238E1"/>
    <w:p w:rsidR="00C21D5A" w:rsidRDefault="00C21D5A"/>
    <w:p w:rsidR="00A313E5" w:rsidRDefault="00A313E5" w:rsidP="00A313E5">
      <w:pPr>
        <w:pStyle w:val="Zkladntext"/>
        <w:tabs>
          <w:tab w:val="left" w:pos="567"/>
          <w:tab w:val="left" w:pos="2268"/>
        </w:tabs>
        <w:jc w:val="center"/>
        <w:rPr>
          <w:b/>
        </w:rPr>
      </w:pPr>
    </w:p>
    <w:p w:rsidR="00A313E5" w:rsidRDefault="00A313E5" w:rsidP="00A313E5">
      <w:pPr>
        <w:pStyle w:val="Zkladntext"/>
        <w:tabs>
          <w:tab w:val="left" w:pos="567"/>
          <w:tab w:val="left" w:pos="2268"/>
        </w:tabs>
        <w:jc w:val="center"/>
        <w:rPr>
          <w:b/>
        </w:rPr>
      </w:pPr>
      <w:bookmarkStart w:id="0" w:name="_GoBack"/>
      <w:bookmarkEnd w:id="0"/>
      <w:r>
        <w:rPr>
          <w:b/>
        </w:rPr>
        <w:lastRenderedPageBreak/>
        <w:t>ZLÚČENINY VODÍKA</w:t>
      </w:r>
    </w:p>
    <w:p w:rsidR="00A313E5" w:rsidRDefault="00A313E5" w:rsidP="00A313E5">
      <w:pPr>
        <w:pStyle w:val="Zkladntext"/>
        <w:numPr>
          <w:ilvl w:val="0"/>
          <w:numId w:val="1"/>
        </w:numPr>
        <w:tabs>
          <w:tab w:val="left" w:pos="567"/>
          <w:tab w:val="left" w:pos="2268"/>
        </w:tabs>
      </w:pPr>
      <w:r>
        <w:t xml:space="preserve">anorganické – </w:t>
      </w:r>
      <w:proofErr w:type="spellStart"/>
      <w:r>
        <w:t>hydridy</w:t>
      </w:r>
      <w:proofErr w:type="spellEnd"/>
      <w:r>
        <w:t xml:space="preserve"> ______, kyseliny a) </w:t>
      </w:r>
      <w:proofErr w:type="spellStart"/>
      <w:r>
        <w:t>bezkyslíkaté</w:t>
      </w:r>
      <w:proofErr w:type="spellEnd"/>
      <w:r>
        <w:t xml:space="preserve"> _________, </w:t>
      </w:r>
    </w:p>
    <w:p w:rsidR="00A313E5" w:rsidRDefault="00A313E5" w:rsidP="00A313E5">
      <w:pPr>
        <w:pStyle w:val="Zkladntext"/>
        <w:tabs>
          <w:tab w:val="left" w:pos="567"/>
          <w:tab w:val="left" w:pos="2268"/>
        </w:tabs>
        <w:ind w:left="720"/>
      </w:pPr>
      <w:r>
        <w:t xml:space="preserve">                                                                b)kyslíkaté______________, hydroxidy_______, voda</w:t>
      </w:r>
    </w:p>
    <w:p w:rsidR="00A313E5" w:rsidRDefault="00A313E5" w:rsidP="00A313E5">
      <w:pPr>
        <w:pStyle w:val="Zkladntext"/>
        <w:tabs>
          <w:tab w:val="left" w:pos="567"/>
          <w:tab w:val="left" w:pos="2268"/>
        </w:tabs>
        <w:ind w:left="720"/>
        <w:rPr>
          <w:sz w:val="12"/>
        </w:rPr>
      </w:pPr>
    </w:p>
    <w:p w:rsidR="00A313E5" w:rsidRDefault="00A313E5" w:rsidP="00A313E5">
      <w:pPr>
        <w:pStyle w:val="Zkladntext"/>
        <w:numPr>
          <w:ilvl w:val="0"/>
          <w:numId w:val="1"/>
        </w:numPr>
        <w:tabs>
          <w:tab w:val="left" w:pos="567"/>
          <w:tab w:val="left" w:pos="2268"/>
        </w:tabs>
      </w:pPr>
      <w:r>
        <w:t xml:space="preserve">organické – uhľovodíky________________, deriváty uhľovodíkov </w:t>
      </w:r>
      <w:proofErr w:type="spellStart"/>
      <w:r>
        <w:t>pr</w:t>
      </w:r>
      <w:proofErr w:type="spellEnd"/>
      <w:r>
        <w:t>._________________________, prírodné látky________</w:t>
      </w:r>
    </w:p>
    <w:p w:rsidR="00A313E5" w:rsidRDefault="00A313E5" w:rsidP="00A313E5">
      <w:pPr>
        <w:pStyle w:val="Zkladntext"/>
        <w:tabs>
          <w:tab w:val="left" w:pos="567"/>
          <w:tab w:val="left" w:pos="1701"/>
          <w:tab w:val="left" w:pos="2268"/>
          <w:tab w:val="left" w:pos="3119"/>
        </w:tabs>
        <w:rPr>
          <w:b/>
        </w:rPr>
      </w:pPr>
    </w:p>
    <w:p w:rsidR="00A313E5" w:rsidRDefault="00A313E5" w:rsidP="00A313E5">
      <w:pPr>
        <w:pStyle w:val="Zkladntext"/>
        <w:tabs>
          <w:tab w:val="left" w:pos="567"/>
          <w:tab w:val="left" w:pos="1701"/>
          <w:tab w:val="left" w:pos="2268"/>
          <w:tab w:val="left" w:pos="3119"/>
        </w:tabs>
        <w:rPr>
          <w:b/>
        </w:rPr>
      </w:pPr>
      <w:r>
        <w:rPr>
          <w:b/>
        </w:rPr>
        <w:t>Pomenujte:</w:t>
      </w:r>
    </w:p>
    <w:p w:rsidR="00A313E5" w:rsidRDefault="00A313E5" w:rsidP="00A313E5">
      <w:pPr>
        <w:pStyle w:val="Zkladntext"/>
        <w:tabs>
          <w:tab w:val="left" w:pos="567"/>
          <w:tab w:val="left" w:pos="1701"/>
          <w:tab w:val="left" w:pos="2268"/>
          <w:tab w:val="left" w:pos="3119"/>
        </w:tabs>
        <w:rPr>
          <w:b/>
        </w:rPr>
      </w:pPr>
      <w:r>
        <w:rPr>
          <w:b/>
        </w:rPr>
        <w:t>H</w:t>
      </w:r>
      <w:r>
        <w:rPr>
          <w:b/>
          <w:vertAlign w:val="subscript"/>
        </w:rPr>
        <w:t>3</w:t>
      </w:r>
      <w:r>
        <w:rPr>
          <w:b/>
        </w:rPr>
        <w:t>O</w:t>
      </w:r>
      <w:r>
        <w:rPr>
          <w:b/>
          <w:vertAlign w:val="superscript"/>
        </w:rPr>
        <w:t>+</w:t>
      </w:r>
      <w:r>
        <w:rPr>
          <w:b/>
        </w:rPr>
        <w:t>___________________________________,  H</w:t>
      </w:r>
      <w:r>
        <w:rPr>
          <w:b/>
          <w:vertAlign w:val="superscript"/>
        </w:rPr>
        <w:t>+</w:t>
      </w:r>
      <w:r>
        <w:rPr>
          <w:b/>
        </w:rPr>
        <w:t xml:space="preserve">__________________________________________________, </w:t>
      </w:r>
    </w:p>
    <w:p w:rsidR="00A313E5" w:rsidRDefault="00A313E5" w:rsidP="00A313E5">
      <w:pPr>
        <w:pStyle w:val="Zkladntext"/>
        <w:tabs>
          <w:tab w:val="left" w:pos="567"/>
          <w:tab w:val="left" w:pos="1701"/>
          <w:tab w:val="left" w:pos="2268"/>
          <w:tab w:val="left" w:pos="3119"/>
        </w:tabs>
        <w:rPr>
          <w:b/>
        </w:rPr>
      </w:pPr>
    </w:p>
    <w:p w:rsidR="00A313E5" w:rsidRDefault="00A313E5" w:rsidP="00A313E5">
      <w:pPr>
        <w:pStyle w:val="Zkladntext"/>
        <w:tabs>
          <w:tab w:val="left" w:pos="567"/>
          <w:tab w:val="left" w:pos="1701"/>
          <w:tab w:val="left" w:pos="2268"/>
          <w:tab w:val="left" w:pos="3119"/>
        </w:tabs>
        <w:rPr>
          <w:b/>
        </w:rPr>
      </w:pPr>
      <w:r>
        <w:rPr>
          <w:b/>
        </w:rPr>
        <w:t>OH</w:t>
      </w:r>
      <w:r>
        <w:rPr>
          <w:b/>
          <w:vertAlign w:val="superscript"/>
        </w:rPr>
        <w:t>-</w:t>
      </w:r>
      <w:r>
        <w:rPr>
          <w:b/>
        </w:rPr>
        <w:t>________________________________________ NH</w:t>
      </w:r>
      <w:r>
        <w:rPr>
          <w:b/>
          <w:vertAlign w:val="subscript"/>
        </w:rPr>
        <w:t>3</w:t>
      </w:r>
      <w:r>
        <w:rPr>
          <w:b/>
        </w:rPr>
        <w:t xml:space="preserve">_______________________________, </w:t>
      </w:r>
    </w:p>
    <w:p w:rsidR="00A313E5" w:rsidRDefault="00A313E5" w:rsidP="00A313E5">
      <w:pPr>
        <w:pStyle w:val="Zkladntext"/>
        <w:tabs>
          <w:tab w:val="left" w:pos="567"/>
          <w:tab w:val="left" w:pos="1701"/>
          <w:tab w:val="left" w:pos="2268"/>
          <w:tab w:val="left" w:pos="3119"/>
        </w:tabs>
        <w:rPr>
          <w:b/>
        </w:rPr>
      </w:pPr>
    </w:p>
    <w:p w:rsidR="00A313E5" w:rsidRDefault="00A313E5" w:rsidP="00A313E5">
      <w:pPr>
        <w:pStyle w:val="Zkladntext"/>
        <w:tabs>
          <w:tab w:val="left" w:pos="567"/>
          <w:tab w:val="left" w:pos="1701"/>
          <w:tab w:val="left" w:pos="2268"/>
          <w:tab w:val="left" w:pos="3119"/>
        </w:tabs>
        <w:rPr>
          <w:b/>
        </w:rPr>
      </w:pPr>
      <w:r>
        <w:rPr>
          <w:b/>
        </w:rPr>
        <w:t>PH</w:t>
      </w:r>
      <w:r>
        <w:rPr>
          <w:b/>
          <w:vertAlign w:val="subscript"/>
        </w:rPr>
        <w:t>3</w:t>
      </w:r>
      <w:r>
        <w:rPr>
          <w:b/>
        </w:rPr>
        <w:t>__________________,  H</w:t>
      </w:r>
      <w:r>
        <w:rPr>
          <w:b/>
          <w:vertAlign w:val="subscript"/>
        </w:rPr>
        <w:t>2</w:t>
      </w:r>
      <w:r>
        <w:rPr>
          <w:b/>
        </w:rPr>
        <w:t>Se__________________,  HN</w:t>
      </w:r>
      <w:r>
        <w:rPr>
          <w:b/>
          <w:vertAlign w:val="subscript"/>
        </w:rPr>
        <w:t>3</w:t>
      </w:r>
      <w:r>
        <w:rPr>
          <w:b/>
        </w:rPr>
        <w:t>_______________________________________</w:t>
      </w:r>
    </w:p>
    <w:p w:rsidR="00A313E5" w:rsidRDefault="00A313E5" w:rsidP="00A313E5">
      <w:pPr>
        <w:pStyle w:val="Zkladntext"/>
        <w:tabs>
          <w:tab w:val="left" w:pos="567"/>
          <w:tab w:val="left" w:pos="1701"/>
          <w:tab w:val="left" w:pos="2268"/>
          <w:tab w:val="left" w:pos="3119"/>
        </w:tabs>
        <w:rPr>
          <w:b/>
        </w:rPr>
      </w:pPr>
    </w:p>
    <w:tbl>
      <w:tblPr>
        <w:tblW w:w="1015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54"/>
      </w:tblGrid>
      <w:tr w:rsidR="00A313E5" w:rsidTr="00C941D1">
        <w:trPr>
          <w:trHeight w:val="685"/>
        </w:trPr>
        <w:tc>
          <w:tcPr>
            <w:tcW w:w="10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3E5" w:rsidRDefault="00A313E5" w:rsidP="00C941D1">
            <w:pPr>
              <w:spacing w:line="276" w:lineRule="auto"/>
              <w:jc w:val="both"/>
              <w:rPr>
                <w:rFonts w:ascii="Calibri" w:eastAsia="Calibri" w:hAnsi="Calibri"/>
                <w:b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Navrhnite</w:t>
            </w:r>
            <w:proofErr w:type="spellEnd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prípravu</w:t>
            </w:r>
            <w:proofErr w:type="spellEnd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vodíka</w:t>
            </w:r>
            <w:proofErr w:type="spellEnd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 v </w:t>
            </w:r>
            <w:proofErr w:type="spellStart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jednoduchej</w:t>
            </w:r>
            <w:proofErr w:type="spellEnd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aparatúre</w:t>
            </w:r>
            <w:proofErr w:type="spellEnd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. </w:t>
            </w:r>
            <w:proofErr w:type="spellStart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Nakreslite</w:t>
            </w:r>
            <w:proofErr w:type="spellEnd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túto</w:t>
            </w:r>
            <w:proofErr w:type="spellEnd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aparatúru</w:t>
            </w:r>
            <w:proofErr w:type="spellEnd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 a </w:t>
            </w:r>
            <w:proofErr w:type="spellStart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rovnicou</w:t>
            </w:r>
            <w:proofErr w:type="spellEnd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vyjadrite</w:t>
            </w:r>
            <w:proofErr w:type="spellEnd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, </w:t>
            </w:r>
            <w:proofErr w:type="spellStart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ako</w:t>
            </w:r>
            <w:proofErr w:type="spellEnd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 </w:t>
            </w:r>
            <w:proofErr w:type="gramStart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by </w:t>
            </w:r>
            <w:proofErr w:type="spellStart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ste</w:t>
            </w:r>
            <w:proofErr w:type="spellEnd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 vodík</w:t>
            </w:r>
            <w:proofErr w:type="gramEnd"/>
            <w:r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 dokázali.</w:t>
            </w:r>
          </w:p>
        </w:tc>
      </w:tr>
      <w:tr w:rsidR="00A313E5" w:rsidTr="00C941D1">
        <w:trPr>
          <w:trHeight w:val="9242"/>
        </w:trPr>
        <w:tc>
          <w:tcPr>
            <w:tcW w:w="10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3E5" w:rsidRDefault="00A313E5" w:rsidP="00C941D1">
            <w:pPr>
              <w:spacing w:line="276" w:lineRule="auto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Vodík- 1.prvok v PSP –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protónové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číslo </w:t>
            </w:r>
            <w:r>
              <w:rPr>
                <w:rFonts w:ascii="Calibri" w:eastAsia="Calibri" w:hAnsi="Calibri"/>
                <w:sz w:val="24"/>
                <w:szCs w:val="24"/>
                <w:vertAlign w:val="subscript"/>
                <w:lang w:eastAsia="en-US"/>
              </w:rPr>
              <w:t>1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H, má 3 izotopy </w:t>
            </w:r>
            <w:r>
              <w:rPr>
                <w:rFonts w:ascii="Calibri" w:eastAsia="Calibri" w:hAnsi="Calibri"/>
                <w:sz w:val="24"/>
                <w:szCs w:val="24"/>
                <w:vertAlign w:val="subscript"/>
                <w:lang w:eastAsia="en-US"/>
              </w:rPr>
              <w:t>1</w:t>
            </w:r>
            <w:r>
              <w:rPr>
                <w:rFonts w:ascii="Calibri" w:eastAsia="Calibri" w:hAnsi="Calibri"/>
                <w:sz w:val="24"/>
                <w:szCs w:val="24"/>
                <w:vertAlign w:val="superscript"/>
                <w:lang w:eastAsia="en-US"/>
              </w:rPr>
              <w:t>1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H, </w:t>
            </w:r>
            <w:r>
              <w:rPr>
                <w:rFonts w:ascii="Calibri" w:eastAsia="Calibri" w:hAnsi="Calibri"/>
                <w:sz w:val="24"/>
                <w:szCs w:val="24"/>
                <w:vertAlign w:val="subscript"/>
                <w:lang w:eastAsia="en-US"/>
              </w:rPr>
              <w:t>1</w:t>
            </w:r>
            <w:r>
              <w:rPr>
                <w:rFonts w:ascii="Calibri" w:eastAsia="Calibri" w:hAnsi="Calibri"/>
                <w:sz w:val="24"/>
                <w:szCs w:val="24"/>
                <w:vertAlign w:val="superscript"/>
                <w:lang w:eastAsia="en-US"/>
              </w:rPr>
              <w:t>2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H </w:t>
            </w:r>
            <w:r>
              <w:rPr>
                <w:rFonts w:ascii="Calibri" w:eastAsia="Calibri" w:hAnsi="Calibri"/>
                <w:sz w:val="24"/>
                <w:szCs w:val="24"/>
                <w:vertAlign w:val="subscript"/>
                <w:lang w:eastAsia="en-US"/>
              </w:rPr>
              <w:t>1</w:t>
            </w:r>
            <w:r>
              <w:rPr>
                <w:rFonts w:ascii="Calibri" w:eastAsia="Calibri" w:hAnsi="Calibri"/>
                <w:sz w:val="24"/>
                <w:szCs w:val="24"/>
                <w:vertAlign w:val="superscript"/>
                <w:lang w:eastAsia="en-US"/>
              </w:rPr>
              <w:t>3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H (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prócium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,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deutérium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,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trícium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)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najľahší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plyn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zo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všetkých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,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ľahší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ako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vzduch,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bezfarebný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, bez zápachu,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POZOR! </w:t>
            </w:r>
            <w:proofErr w:type="gram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je</w:t>
            </w:r>
            <w:proofErr w:type="gram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VÝBUŠNÝ</w:t>
            </w: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a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horľavý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. Má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redukčné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účinky.</w:t>
            </w:r>
          </w:p>
          <w:p w:rsidR="00A313E5" w:rsidRDefault="00A313E5" w:rsidP="00C941D1">
            <w:pPr>
              <w:spacing w:line="276" w:lineRule="auto"/>
              <w:jc w:val="both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Výroba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vodíka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: tepelným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rozkladom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metánu (1200°C), elektrolýzou vody -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veľmi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energeticky náročné, elektrolýzou vodného roztoku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NaCl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(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ako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vedľajší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produkt)</w:t>
            </w:r>
          </w:p>
          <w:p w:rsidR="00A313E5" w:rsidRDefault="00A313E5" w:rsidP="00C941D1">
            <w:pPr>
              <w:spacing w:line="276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Laboratórna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príprava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7"/>
            </w:tblGrid>
            <w:tr w:rsidR="00A313E5" w:rsidTr="00C941D1">
              <w:trPr>
                <w:trHeight w:val="4287"/>
              </w:trPr>
              <w:tc>
                <w:tcPr>
                  <w:tcW w:w="98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313E5" w:rsidRDefault="00A313E5" w:rsidP="00C941D1">
                  <w:pPr>
                    <w:pStyle w:val="Odsekzoznamu"/>
                    <w:numPr>
                      <w:ilvl w:val="0"/>
                      <w:numId w:val="2"/>
                    </w:numPr>
                    <w:spacing w:line="276" w:lineRule="auto"/>
                    <w:jc w:val="both"/>
                    <w:rPr>
                      <w:rFonts w:ascii="Calibri" w:eastAsia="Calibri" w:hAnsi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/>
                      <w:b/>
                      <w:sz w:val="28"/>
                      <w:szCs w:val="24"/>
                    </w:rPr>
                    <w:t xml:space="preserve">         </w:t>
                  </w:r>
                  <w:proofErr w:type="spellStart"/>
                  <w:r>
                    <w:rPr>
                      <w:rFonts w:ascii="Calibri" w:eastAsia="Calibri" w:hAnsi="Calibri"/>
                      <w:b/>
                      <w:sz w:val="28"/>
                      <w:szCs w:val="24"/>
                    </w:rPr>
                    <w:t>Zn</w:t>
                  </w:r>
                  <w:proofErr w:type="spellEnd"/>
                  <w:r>
                    <w:rPr>
                      <w:rFonts w:ascii="Calibri" w:eastAsia="Calibri" w:hAnsi="Calibri"/>
                      <w:b/>
                      <w:sz w:val="28"/>
                      <w:szCs w:val="24"/>
                    </w:rPr>
                    <w:t xml:space="preserve"> + 2HCl  → ZnCl</w:t>
                  </w:r>
                  <w:r>
                    <w:rPr>
                      <w:rFonts w:ascii="Calibri" w:eastAsia="Calibri" w:hAnsi="Calibri"/>
                      <w:b/>
                      <w:sz w:val="28"/>
                      <w:szCs w:val="24"/>
                      <w:vertAlign w:val="subscript"/>
                    </w:rPr>
                    <w:t>2</w:t>
                  </w:r>
                  <w:r>
                    <w:rPr>
                      <w:rFonts w:ascii="Calibri" w:eastAsia="Calibri" w:hAnsi="Calibri"/>
                      <w:b/>
                      <w:sz w:val="28"/>
                      <w:szCs w:val="24"/>
                    </w:rPr>
                    <w:t xml:space="preserve"> + H</w:t>
                  </w:r>
                  <w:r>
                    <w:rPr>
                      <w:rFonts w:ascii="Calibri" w:eastAsia="Calibri" w:hAnsi="Calibri"/>
                      <w:b/>
                      <w:sz w:val="28"/>
                      <w:szCs w:val="24"/>
                      <w:vertAlign w:val="subscript"/>
                    </w:rPr>
                    <w:t>2</w:t>
                  </w:r>
                  <w:r>
                    <w:rPr>
                      <w:rFonts w:ascii="Calibri" w:eastAsia="Calibri" w:hAnsi="Calibri"/>
                      <w:b/>
                      <w:sz w:val="28"/>
                      <w:szCs w:val="24"/>
                    </w:rPr>
                    <w:t>↑</w:t>
                  </w:r>
                  <w:r>
                    <w:rPr>
                      <w:rFonts w:ascii="Calibri" w:eastAsia="Calibri" w:hAnsi="Calibri"/>
                      <w:sz w:val="28"/>
                      <w:szCs w:val="24"/>
                    </w:rPr>
                    <w:t xml:space="preserve">   </w:t>
                  </w:r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>unikajúci vodík pozorujeme ako bublinky</w:t>
                  </w:r>
                </w:p>
                <w:p w:rsidR="00A313E5" w:rsidRDefault="00A313E5" w:rsidP="00C941D1">
                  <w:pPr>
                    <w:spacing w:line="276" w:lineRule="auto"/>
                    <w:jc w:val="both"/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</w:pP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Chem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.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reakciu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uskutočníme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v 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semimikrosústave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s 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injekčnými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striekačkami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: Do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skúmavky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dáme pár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granuliek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Zn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-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cez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jednu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striekačku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prikvapkávame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HCl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a 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piest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2.striekačky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sa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bude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dvíhať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vznikajúcim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>vodíkom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  <w:lang w:eastAsia="en-US"/>
                    </w:rPr>
                    <w:t xml:space="preserve"> </w:t>
                  </w:r>
                </w:p>
                <w:p w:rsidR="00A313E5" w:rsidRDefault="00A313E5" w:rsidP="00C941D1">
                  <w:pPr>
                    <w:pStyle w:val="Odsekzoznamu"/>
                    <w:numPr>
                      <w:ilvl w:val="0"/>
                      <w:numId w:val="2"/>
                    </w:numPr>
                    <w:spacing w:line="276" w:lineRule="auto"/>
                    <w:jc w:val="both"/>
                    <w:rPr>
                      <w:rFonts w:ascii="Calibri" w:eastAsia="Calibri" w:hAnsi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>Reakciou alkalických kovov s1 a s2 prvkov s vodou: napr.</w:t>
                  </w:r>
                </w:p>
                <w:p w:rsidR="00A313E5" w:rsidRDefault="00A313E5" w:rsidP="00C941D1">
                  <w:pPr>
                    <w:pStyle w:val="Odsekzoznamu"/>
                    <w:spacing w:line="276" w:lineRule="auto"/>
                    <w:jc w:val="both"/>
                    <w:rPr>
                      <w:rFonts w:ascii="Calibri" w:eastAsia="Calibri" w:hAnsi="Calibri"/>
                      <w:sz w:val="24"/>
                      <w:szCs w:val="24"/>
                    </w:rPr>
                  </w:pPr>
                  <w:r>
                    <w:rPr>
                      <w:noProof/>
                      <w:lang w:eastAsia="sk-SK"/>
                    </w:rPr>
                    <w:drawing>
                      <wp:anchor distT="0" distB="0" distL="114300" distR="114300" simplePos="0" relativeHeight="251661312" behindDoc="0" locked="0" layoutInCell="1" allowOverlap="1" wp14:anchorId="6E4BE0CF" wp14:editId="6FFC5969">
                        <wp:simplePos x="0" y="0"/>
                        <wp:positionH relativeFrom="column">
                          <wp:posOffset>5236210</wp:posOffset>
                        </wp:positionH>
                        <wp:positionV relativeFrom="paragraph">
                          <wp:posOffset>218440</wp:posOffset>
                        </wp:positionV>
                        <wp:extent cx="1154812" cy="1600200"/>
                        <wp:effectExtent l="0" t="0" r="7620" b="0"/>
                        <wp:wrapNone/>
                        <wp:docPr id="4" name="Obrázok 4" descr="Vodí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brázok 3" descr="Vodí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2670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4812" cy="16002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>____Na + ___H</w:t>
                  </w:r>
                  <w:r>
                    <w:rPr>
                      <w:rFonts w:ascii="Calibri" w:eastAsia="Calibri" w:hAnsi="Calibri"/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>O  →  ___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>NaOH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 xml:space="preserve"> + ____H</w:t>
                  </w:r>
                  <w:r>
                    <w:rPr>
                      <w:rFonts w:ascii="Calibri" w:eastAsia="Calibri" w:hAnsi="Calibri"/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rFonts w:ascii="Calibri" w:eastAsia="Calibri" w:hAnsi="Calibri"/>
                      <w:b/>
                      <w:sz w:val="28"/>
                      <w:szCs w:val="24"/>
                    </w:rPr>
                    <w:t>↑</w:t>
                  </w:r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 xml:space="preserve">  (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>ruž.-fial.sffenolftaleín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 xml:space="preserve"> indikuje vznik </w:t>
                  </w: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>NaOH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>)</w:t>
                  </w:r>
                </w:p>
                <w:p w:rsidR="00A313E5" w:rsidRDefault="00A313E5" w:rsidP="00C941D1">
                  <w:pPr>
                    <w:pStyle w:val="Odsekzoznamu"/>
                    <w:numPr>
                      <w:ilvl w:val="0"/>
                      <w:numId w:val="2"/>
                    </w:numPr>
                    <w:spacing w:line="276" w:lineRule="auto"/>
                    <w:jc w:val="both"/>
                    <w:rPr>
                      <w:rFonts w:ascii="Calibri" w:eastAsia="Calibri" w:hAnsi="Calibr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>NaOH</w:t>
                  </w:r>
                  <w:proofErr w:type="spellEnd"/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 xml:space="preserve"> + alobal   → bublinky H</w:t>
                  </w:r>
                  <w:r>
                    <w:rPr>
                      <w:rFonts w:ascii="Calibri" w:eastAsia="Calibri" w:hAnsi="Calibri"/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rFonts w:ascii="Calibri" w:eastAsia="Calibri" w:hAnsi="Calibri"/>
                      <w:sz w:val="24"/>
                      <w:szCs w:val="24"/>
                    </w:rPr>
                    <w:t xml:space="preserve"> – EXOTERM.REAKCIA</w:t>
                  </w:r>
                </w:p>
                <w:p w:rsidR="00A313E5" w:rsidRDefault="00A313E5" w:rsidP="00C941D1">
                  <w:pPr>
                    <w:pStyle w:val="Odsekzoznamu"/>
                    <w:spacing w:line="276" w:lineRule="auto"/>
                    <w:jc w:val="both"/>
                    <w:rPr>
                      <w:rFonts w:ascii="Calibri" w:eastAsia="Calibri" w:hAnsi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/>
                      <w:noProof/>
                      <w:sz w:val="22"/>
                      <w:szCs w:val="22"/>
                      <w:lang w:eastAsia="sk-SK"/>
                    </w:rPr>
                    <w:drawing>
                      <wp:inline distT="0" distB="0" distL="0" distR="0" wp14:anchorId="3EFF06DB" wp14:editId="58B6E72F">
                        <wp:extent cx="1990725" cy="1224110"/>
                        <wp:effectExtent l="0" t="0" r="0" b="0"/>
                        <wp:docPr id="5" name="Obrázok 5" descr="reakc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brázok 2" descr="reakc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90725" cy="12241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313E5" w:rsidRPr="008238E1" w:rsidRDefault="00A313E5" w:rsidP="00C941D1">
            <w:pPr>
              <w:spacing w:line="276" w:lineRule="auto"/>
              <w:jc w:val="both"/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</w:pPr>
            <w:proofErr w:type="spellStart"/>
            <w:r w:rsidRPr="008238E1"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Dôkaz</w:t>
            </w:r>
            <w:proofErr w:type="spellEnd"/>
            <w:r w:rsidRPr="008238E1"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8238E1"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vodíka</w:t>
            </w:r>
            <w:proofErr w:type="spellEnd"/>
            <w:r w:rsidRPr="008238E1">
              <w:rPr>
                <w:rFonts w:ascii="Calibri" w:eastAsia="Calibri" w:hAnsi="Calibri"/>
                <w:b/>
                <w:sz w:val="24"/>
                <w:szCs w:val="24"/>
                <w:lang w:eastAsia="en-US"/>
              </w:rPr>
              <w:t>:</w:t>
            </w:r>
          </w:p>
          <w:p w:rsidR="00A313E5" w:rsidRDefault="00A313E5" w:rsidP="00C941D1">
            <w:pPr>
              <w:spacing w:line="276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- zasunutím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tlejúcej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špajdle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do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skúmavky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s 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vodíkom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– </w:t>
            </w:r>
            <w:r>
              <w:rPr>
                <w:rFonts w:ascii="Calibri" w:eastAsia="Calibri" w:hAnsi="Calibri"/>
                <w:b/>
                <w:sz w:val="24"/>
                <w:szCs w:val="24"/>
                <w:u w:val="single"/>
                <w:lang w:eastAsia="en-US"/>
              </w:rPr>
              <w:t>__________________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(zvukový efekt) +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skúmavka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sa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</w:t>
            </w:r>
            <w:proofErr w:type="gram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orosí                                                              Zápis</w:t>
            </w:r>
            <w:proofErr w:type="gram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chemickej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reakcie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:</w:t>
            </w:r>
          </w:p>
          <w:p w:rsidR="00A313E5" w:rsidRDefault="00A313E5" w:rsidP="00C941D1">
            <w:pPr>
              <w:spacing w:line="276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                                                                                                        ___H</w:t>
            </w:r>
            <w:r>
              <w:rPr>
                <w:rFonts w:ascii="Calibri" w:eastAsia="Calibri" w:hAnsi="Calibri"/>
                <w:sz w:val="24"/>
                <w:szCs w:val="24"/>
                <w:vertAlign w:val="subscript"/>
                <w:lang w:eastAsia="en-US"/>
              </w:rPr>
              <w:t>2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+___ O</w:t>
            </w:r>
            <w:r>
              <w:rPr>
                <w:rFonts w:ascii="Calibri" w:eastAsia="Calibri" w:hAnsi="Calibri"/>
                <w:sz w:val="24"/>
                <w:szCs w:val="24"/>
                <w:vertAlign w:val="subscript"/>
                <w:lang w:eastAsia="en-US"/>
              </w:rPr>
              <w:t>2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  →  ____H</w:t>
            </w:r>
            <w:r>
              <w:rPr>
                <w:rFonts w:ascii="Calibri" w:eastAsia="Calibri" w:hAnsi="Calibri"/>
                <w:sz w:val="24"/>
                <w:szCs w:val="24"/>
                <w:vertAlign w:val="subscript"/>
                <w:lang w:eastAsia="en-US"/>
              </w:rPr>
              <w:t>2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O</w:t>
            </w:r>
          </w:p>
          <w:p w:rsidR="00A313E5" w:rsidRDefault="00A313E5" w:rsidP="00C941D1">
            <w:pPr>
              <w:spacing w:line="276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noProof/>
                <w:sz w:val="22"/>
                <w:szCs w:val="22"/>
                <w:lang w:val="sk-SK"/>
              </w:rPr>
              <w:drawing>
                <wp:inline distT="0" distB="0" distL="0" distR="0" wp14:anchorId="7BCFD7ED" wp14:editId="6F9BA7D7">
                  <wp:extent cx="2009775" cy="1784543"/>
                  <wp:effectExtent l="0" t="0" r="0" b="6350"/>
                  <wp:docPr id="6" name="Obrázok 6" descr="vod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1" descr="vod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777" cy="179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13E5" w:rsidRDefault="00A313E5" w:rsidP="00C941D1">
            <w:pPr>
              <w:spacing w:line="276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  <w:p w:rsidR="00A313E5" w:rsidRDefault="00A313E5" w:rsidP="00C941D1">
            <w:pPr>
              <w:spacing w:line="276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Aparatúra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výroby H</w:t>
            </w:r>
            <w:r>
              <w:rPr>
                <w:rFonts w:ascii="Calibri" w:eastAsia="Calibri" w:hAnsi="Calibri"/>
                <w:sz w:val="24"/>
                <w:szCs w:val="24"/>
                <w:vertAlign w:val="subscript"/>
                <w:lang w:eastAsia="en-US"/>
              </w:rPr>
              <w:t>2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zachytávaním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pod vodou (vznik.H</w:t>
            </w:r>
            <w:r>
              <w:rPr>
                <w:rFonts w:ascii="Calibri" w:eastAsia="Calibri" w:hAnsi="Calibri"/>
                <w:sz w:val="24"/>
                <w:szCs w:val="24"/>
                <w:vertAlign w:val="subscript"/>
                <w:lang w:eastAsia="en-US"/>
              </w:rPr>
              <w:t>2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vytláča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H</w:t>
            </w:r>
            <w:r>
              <w:rPr>
                <w:rFonts w:ascii="Calibri" w:eastAsia="Calibri" w:hAnsi="Calibri"/>
                <w:sz w:val="24"/>
                <w:szCs w:val="24"/>
                <w:vertAlign w:val="subscript"/>
                <w:lang w:eastAsia="en-US"/>
              </w:rPr>
              <w:t>2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O z 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odmerného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valca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)</w:t>
            </w:r>
          </w:p>
        </w:tc>
      </w:tr>
    </w:tbl>
    <w:p w:rsidR="00A313E5" w:rsidRDefault="00A313E5"/>
    <w:sectPr w:rsidR="00A313E5" w:rsidSect="001530E3">
      <w:pgSz w:w="11906" w:h="16838"/>
      <w:pgMar w:top="567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56656"/>
    <w:multiLevelType w:val="hybridMultilevel"/>
    <w:tmpl w:val="548009DA"/>
    <w:lvl w:ilvl="0" w:tplc="016AA4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05531"/>
    <w:multiLevelType w:val="hybridMultilevel"/>
    <w:tmpl w:val="55DC4E5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2CB"/>
    <w:rsid w:val="001530E3"/>
    <w:rsid w:val="008238E1"/>
    <w:rsid w:val="00A313E5"/>
    <w:rsid w:val="00A602CB"/>
    <w:rsid w:val="00C21D5A"/>
    <w:rsid w:val="00C6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238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cs-CZ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unhideWhenUsed/>
    <w:rsid w:val="008238E1"/>
    <w:pPr>
      <w:jc w:val="both"/>
    </w:pPr>
    <w:rPr>
      <w:lang w:val="sk-SK"/>
    </w:rPr>
  </w:style>
  <w:style w:type="character" w:customStyle="1" w:styleId="ZkladntextChar">
    <w:name w:val="Základný text Char"/>
    <w:basedOn w:val="Predvolenpsmoodseku"/>
    <w:link w:val="Zkladntext"/>
    <w:semiHidden/>
    <w:rsid w:val="008238E1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8238E1"/>
    <w:pPr>
      <w:suppressAutoHyphens/>
      <w:ind w:left="720"/>
      <w:contextualSpacing/>
    </w:pPr>
    <w:rPr>
      <w:lang w:val="sk-SK" w:eastAsia="ar-S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238E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238E1"/>
    <w:rPr>
      <w:rFonts w:ascii="Tahoma" w:eastAsia="Times New Roman" w:hAnsi="Tahoma" w:cs="Tahoma"/>
      <w:sz w:val="16"/>
      <w:szCs w:val="16"/>
      <w:lang w:val="cs-CZ"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238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cs-CZ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unhideWhenUsed/>
    <w:rsid w:val="008238E1"/>
    <w:pPr>
      <w:jc w:val="both"/>
    </w:pPr>
    <w:rPr>
      <w:lang w:val="sk-SK"/>
    </w:rPr>
  </w:style>
  <w:style w:type="character" w:customStyle="1" w:styleId="ZkladntextChar">
    <w:name w:val="Základný text Char"/>
    <w:basedOn w:val="Predvolenpsmoodseku"/>
    <w:link w:val="Zkladntext"/>
    <w:semiHidden/>
    <w:rsid w:val="008238E1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8238E1"/>
    <w:pPr>
      <w:suppressAutoHyphens/>
      <w:ind w:left="720"/>
      <w:contextualSpacing/>
    </w:pPr>
    <w:rPr>
      <w:lang w:val="sk-SK" w:eastAsia="ar-S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238E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238E1"/>
    <w:rPr>
      <w:rFonts w:ascii="Tahoma" w:eastAsia="Times New Roman" w:hAnsi="Tahoma" w:cs="Tahoma"/>
      <w:sz w:val="16"/>
      <w:szCs w:val="16"/>
      <w:lang w:val="cs-CZ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5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5</cp:revision>
  <cp:lastPrinted>2024-01-31T11:36:00Z</cp:lastPrinted>
  <dcterms:created xsi:type="dcterms:W3CDTF">2023-10-11T11:04:00Z</dcterms:created>
  <dcterms:modified xsi:type="dcterms:W3CDTF">2024-01-31T11:36:00Z</dcterms:modified>
</cp:coreProperties>
</file>