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678" w:rsidRPr="00A41D34" w:rsidRDefault="00F56678" w:rsidP="00F56678">
      <w:pPr>
        <w:jc w:val="center"/>
        <w:rPr>
          <w:rFonts w:cs="Arial"/>
          <w:b/>
        </w:rPr>
      </w:pPr>
    </w:p>
    <w:p w:rsidR="00F56678" w:rsidRPr="00A41D34" w:rsidRDefault="00F56678" w:rsidP="00F56678">
      <w:pPr>
        <w:jc w:val="center"/>
        <w:rPr>
          <w:rFonts w:cs="Arial"/>
          <w:b/>
        </w:rPr>
      </w:pPr>
      <w:r w:rsidRPr="00A41D34">
        <w:rPr>
          <w:rFonts w:cs="Arial"/>
          <w:b/>
        </w:rPr>
        <w:t>KRUH, KRUŽNICA –slovné úlohy</w:t>
      </w:r>
    </w:p>
    <w:p w:rsidR="00F56678" w:rsidRPr="00A41D34" w:rsidRDefault="00F56678" w:rsidP="00F56678">
      <w:pPr>
        <w:rPr>
          <w:rFonts w:cs="Arial"/>
        </w:rPr>
      </w:pPr>
    </w:p>
    <w:p w:rsidR="00F56678" w:rsidRPr="00A41D34" w:rsidRDefault="00F56678" w:rsidP="00F56678">
      <w:pPr>
        <w:pStyle w:val="Odsekzoznamu"/>
        <w:numPr>
          <w:ilvl w:val="0"/>
          <w:numId w:val="1"/>
        </w:numPr>
        <w:rPr>
          <w:rFonts w:cs="Arial"/>
        </w:rPr>
      </w:pPr>
      <w:r w:rsidRPr="00A41D34">
        <w:rPr>
          <w:rFonts w:cs="Arial"/>
        </w:rPr>
        <w:t>Vypočítajte ob</w:t>
      </w:r>
      <w:r w:rsidR="00A41D34" w:rsidRPr="00A41D34">
        <w:rPr>
          <w:rFonts w:cs="Arial"/>
        </w:rPr>
        <w:t>vod kruhu, ktorého priemer je 22</w:t>
      </w:r>
      <w:r w:rsidRPr="00A41D34">
        <w:rPr>
          <w:rFonts w:cs="Arial"/>
        </w:rPr>
        <w:t>cm.</w:t>
      </w:r>
    </w:p>
    <w:p w:rsidR="00F56678" w:rsidRPr="00A41D34" w:rsidRDefault="00F56678" w:rsidP="00F56678">
      <w:pPr>
        <w:rPr>
          <w:rFonts w:cs="Arial"/>
        </w:rPr>
      </w:pPr>
    </w:p>
    <w:p w:rsidR="00F56678" w:rsidRPr="00A41D34" w:rsidRDefault="00A41D34" w:rsidP="00F56678">
      <w:pPr>
        <w:pStyle w:val="Odsekzoznamu"/>
        <w:numPr>
          <w:ilvl w:val="0"/>
          <w:numId w:val="1"/>
        </w:numPr>
        <w:jc w:val="both"/>
        <w:rPr>
          <w:rFonts w:cs="Arial"/>
        </w:rPr>
      </w:pPr>
      <w:r w:rsidRPr="00A41D34">
        <w:rPr>
          <w:rFonts w:cs="Arial"/>
        </w:rPr>
        <w:t>Z plechovej tabule s obsahom 40</w:t>
      </w:r>
      <w:r w:rsidR="00F56678" w:rsidRPr="00A41D34">
        <w:rPr>
          <w:rFonts w:cs="Arial"/>
        </w:rPr>
        <w:t xml:space="preserve"> dm</w:t>
      </w:r>
      <w:r w:rsidR="00F56678" w:rsidRPr="00A41D34">
        <w:rPr>
          <w:rFonts w:cs="Arial"/>
          <w:vertAlign w:val="superscript"/>
        </w:rPr>
        <w:t>2</w:t>
      </w:r>
      <w:r w:rsidRPr="00A41D34">
        <w:rPr>
          <w:rFonts w:cs="Arial"/>
        </w:rPr>
        <w:t xml:space="preserve"> vyrobili 60 kotúčov s priemerom 9</w:t>
      </w:r>
      <w:r w:rsidR="00F56678" w:rsidRPr="00A41D34">
        <w:rPr>
          <w:rFonts w:cs="Arial"/>
        </w:rPr>
        <w:t xml:space="preserve"> cm.  Koľko % tvorí odpad?</w:t>
      </w:r>
    </w:p>
    <w:p w:rsidR="00F56678" w:rsidRPr="00A41D34" w:rsidRDefault="00F56678" w:rsidP="00F56678">
      <w:pPr>
        <w:jc w:val="both"/>
        <w:rPr>
          <w:rFonts w:cs="Arial"/>
        </w:rPr>
      </w:pPr>
      <w:r w:rsidRPr="00A41D34">
        <w:rPr>
          <w:rFonts w:cs="Arial"/>
        </w:rPr>
        <w:t xml:space="preserve">  </w:t>
      </w:r>
    </w:p>
    <w:p w:rsidR="00F56678" w:rsidRPr="00A41D34" w:rsidRDefault="00F56678" w:rsidP="00F56678">
      <w:pPr>
        <w:pStyle w:val="Odsekzoznamu"/>
        <w:numPr>
          <w:ilvl w:val="0"/>
          <w:numId w:val="1"/>
        </w:numPr>
        <w:rPr>
          <w:rFonts w:cs="Arial"/>
        </w:rPr>
      </w:pPr>
      <w:r w:rsidRPr="00A41D34">
        <w:rPr>
          <w:rFonts w:cs="Arial"/>
        </w:rPr>
        <w:t>Vypočítajte o</w:t>
      </w:r>
      <w:r w:rsidR="00A41D34" w:rsidRPr="00A41D34">
        <w:rPr>
          <w:rFonts w:cs="Arial"/>
        </w:rPr>
        <w:t>bsah kruhu, ktorého polomer je 5,8</w:t>
      </w:r>
      <w:r w:rsidRPr="00A41D34">
        <w:rPr>
          <w:rFonts w:cs="Arial"/>
        </w:rPr>
        <w:t>cm.</w:t>
      </w:r>
    </w:p>
    <w:p w:rsidR="003850E6" w:rsidRPr="00A41D34" w:rsidRDefault="003850E6" w:rsidP="003850E6">
      <w:pPr>
        <w:rPr>
          <w:rFonts w:cs="Arial"/>
        </w:rPr>
      </w:pPr>
    </w:p>
    <w:p w:rsidR="003850E6" w:rsidRPr="00A41D34" w:rsidRDefault="003850E6" w:rsidP="003850E6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cs="Arial"/>
        </w:rPr>
      </w:pPr>
      <w:r w:rsidRPr="00A41D34">
        <w:rPr>
          <w:rFonts w:cs="Arial"/>
        </w:rPr>
        <w:t>Vypo</w:t>
      </w:r>
      <w:r w:rsidRPr="00A41D34">
        <w:rPr>
          <w:rFonts w:eastAsia="TimesNewRoman" w:cs="Arial"/>
        </w:rPr>
        <w:t>č</w:t>
      </w:r>
      <w:r w:rsidRPr="00A41D34">
        <w:rPr>
          <w:rFonts w:cs="Arial"/>
        </w:rPr>
        <w:t>ítaj d</w:t>
      </w:r>
      <w:r w:rsidRPr="00A41D34">
        <w:rPr>
          <w:rFonts w:eastAsia="TimesNewRoman" w:cs="Arial"/>
        </w:rPr>
        <w:t>ĺ</w:t>
      </w:r>
      <w:r w:rsidRPr="00A41D34">
        <w:rPr>
          <w:rFonts w:cs="Arial"/>
        </w:rPr>
        <w:t xml:space="preserve">žku </w:t>
      </w:r>
      <w:proofErr w:type="spellStart"/>
      <w:r w:rsidRPr="00A41D34">
        <w:rPr>
          <w:rFonts w:cs="Arial"/>
        </w:rPr>
        <w:t>polkružnice</w:t>
      </w:r>
      <w:proofErr w:type="spellEnd"/>
      <w:r w:rsidRPr="00A41D34">
        <w:rPr>
          <w:rFonts w:cs="Arial"/>
        </w:rPr>
        <w:t xml:space="preserve"> s polomerom 7 dm.</w:t>
      </w:r>
    </w:p>
    <w:p w:rsidR="00F56678" w:rsidRPr="00A41D34" w:rsidRDefault="00F56678" w:rsidP="00F56678">
      <w:pPr>
        <w:rPr>
          <w:rFonts w:cs="Arial"/>
        </w:rPr>
      </w:pPr>
    </w:p>
    <w:p w:rsidR="00A41D34" w:rsidRPr="00A41D34" w:rsidRDefault="00A41D34" w:rsidP="00A41D34">
      <w:pPr>
        <w:pStyle w:val="Odsekzoznamu"/>
        <w:numPr>
          <w:ilvl w:val="0"/>
          <w:numId w:val="1"/>
        </w:numPr>
        <w:rPr>
          <w:rFonts w:cs="Arial"/>
        </w:rPr>
      </w:pPr>
      <w:r w:rsidRPr="00A41D34">
        <w:rPr>
          <w:rFonts w:cs="Arial"/>
        </w:rPr>
        <w:t>Vypočítaj obsah kruhu, ktorého obvod je 100 dm.</w:t>
      </w:r>
      <w:bookmarkStart w:id="0" w:name="_GoBack"/>
      <w:bookmarkEnd w:id="0"/>
    </w:p>
    <w:p w:rsidR="00A41D34" w:rsidRPr="00A41D34" w:rsidRDefault="00A41D34" w:rsidP="00A41D34">
      <w:pPr>
        <w:rPr>
          <w:rFonts w:cs="Arial"/>
        </w:rPr>
      </w:pPr>
    </w:p>
    <w:p w:rsidR="00F56678" w:rsidRPr="00A41D34" w:rsidRDefault="00F56678" w:rsidP="00F56678">
      <w:pPr>
        <w:pStyle w:val="Odsekzoznamu"/>
        <w:numPr>
          <w:ilvl w:val="0"/>
          <w:numId w:val="1"/>
        </w:numPr>
        <w:rPr>
          <w:rFonts w:cs="Arial"/>
        </w:rPr>
      </w:pPr>
      <w:r w:rsidRPr="00A41D34">
        <w:rPr>
          <w:rFonts w:cs="Arial"/>
        </w:rPr>
        <w:t xml:space="preserve"> Priemer kolesa na bicykli je </w:t>
      </w:r>
      <w:smartTag w:uri="urn:schemas-microsoft-com:office:smarttags" w:element="metricconverter">
        <w:smartTagPr>
          <w:attr w:name="ProductID" w:val="70 cm"/>
        </w:smartTagPr>
        <w:r w:rsidRPr="00A41D34">
          <w:rPr>
            <w:rFonts w:cs="Arial"/>
          </w:rPr>
          <w:t>70 cm</w:t>
        </w:r>
      </w:smartTag>
      <w:r w:rsidRPr="00A41D34">
        <w:rPr>
          <w:rFonts w:cs="Arial"/>
        </w:rPr>
        <w:t>. Koľkokrát sa koleso bicykla otočí na kruhovej dráhe s polomerom r= 45m?</w:t>
      </w:r>
    </w:p>
    <w:p w:rsidR="00F56678" w:rsidRPr="00A41D34" w:rsidRDefault="00F56678" w:rsidP="00F56678">
      <w:pPr>
        <w:jc w:val="both"/>
        <w:rPr>
          <w:rFonts w:cs="Arial"/>
        </w:rPr>
      </w:pPr>
      <w:r w:rsidRPr="00A41D34">
        <w:rPr>
          <w:rFonts w:cs="Arial"/>
        </w:rPr>
        <w:t xml:space="preserve">        </w:t>
      </w:r>
    </w:p>
    <w:p w:rsidR="00F56678" w:rsidRPr="00A41D34" w:rsidRDefault="00F56678" w:rsidP="00F56678">
      <w:pPr>
        <w:pStyle w:val="Odsekzoznamu"/>
        <w:numPr>
          <w:ilvl w:val="0"/>
          <w:numId w:val="1"/>
        </w:numPr>
        <w:jc w:val="both"/>
        <w:rPr>
          <w:rFonts w:cs="Arial"/>
        </w:rPr>
      </w:pPr>
      <w:r w:rsidRPr="00A41D34">
        <w:rPr>
          <w:rFonts w:cs="Arial"/>
        </w:rPr>
        <w:t xml:space="preserve"> Kruhový park má rozlohu </w:t>
      </w:r>
      <w:smartTag w:uri="urn:schemas-microsoft-com:office:smarttags" w:element="metricconverter">
        <w:smartTagPr>
          <w:attr w:name="ProductID" w:val="1600 m2"/>
        </w:smartTagPr>
        <w:r w:rsidRPr="00A41D34">
          <w:rPr>
            <w:rFonts w:cs="Arial"/>
          </w:rPr>
          <w:t>1600 m</w:t>
        </w:r>
        <w:r w:rsidRPr="00A41D34">
          <w:rPr>
            <w:rFonts w:cs="Arial"/>
            <w:vertAlign w:val="superscript"/>
          </w:rPr>
          <w:t>2</w:t>
        </w:r>
      </w:smartTag>
      <w:r w:rsidRPr="00A41D34">
        <w:rPr>
          <w:rFonts w:cs="Arial"/>
          <w:vertAlign w:val="superscript"/>
        </w:rPr>
        <w:t xml:space="preserve"> . </w:t>
      </w:r>
      <w:r w:rsidRPr="00A41D34">
        <w:rPr>
          <w:rFonts w:cs="Arial"/>
        </w:rPr>
        <w:t>Krížom cez park, priamo jeho stredom vedie  chodník. Akú má dĺžku?</w:t>
      </w:r>
    </w:p>
    <w:p w:rsidR="00F56678" w:rsidRPr="00A41D34" w:rsidRDefault="00F56678" w:rsidP="00F56678">
      <w:pPr>
        <w:rPr>
          <w:rFonts w:cs="Arial"/>
        </w:rPr>
      </w:pPr>
    </w:p>
    <w:p w:rsidR="00F56678" w:rsidRPr="00A41D34" w:rsidRDefault="00F56678" w:rsidP="00F56678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 w:cs="Arial"/>
          <w:lang w:eastAsia="en-US"/>
        </w:rPr>
      </w:pPr>
      <w:r w:rsidRPr="00A41D34">
        <w:rPr>
          <w:rFonts w:eastAsiaTheme="minorHAnsi" w:cs="Arial"/>
          <w:lang w:eastAsia="en-US"/>
        </w:rPr>
        <w:t xml:space="preserve"> Vypočítaj obvod pizze s priemerom 62 </w:t>
      </w:r>
      <w:r w:rsidRPr="00A41D34">
        <w:rPr>
          <w:rFonts w:eastAsiaTheme="minorHAnsi" w:cs="Arial"/>
          <w:iCs/>
          <w:lang w:eastAsia="en-US"/>
        </w:rPr>
        <w:t>cm</w:t>
      </w:r>
      <w:r w:rsidRPr="00A41D34">
        <w:rPr>
          <w:rFonts w:eastAsiaTheme="minorHAnsi" w:cs="Arial"/>
          <w:lang w:eastAsia="en-US"/>
        </w:rPr>
        <w:t>. Aký veľký je tanier, na ktorom je položená, ak ho celý zakryje?</w:t>
      </w:r>
    </w:p>
    <w:p w:rsidR="00A41D34" w:rsidRPr="00A41D34" w:rsidRDefault="00A41D34" w:rsidP="00A41D34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3850E6" w:rsidRPr="00A41D34" w:rsidRDefault="003850E6" w:rsidP="003850E6">
      <w:pPr>
        <w:pStyle w:val="Odsekzoznamu"/>
        <w:numPr>
          <w:ilvl w:val="0"/>
          <w:numId w:val="1"/>
        </w:numPr>
        <w:spacing w:after="200"/>
        <w:rPr>
          <w:rFonts w:cs="Arial"/>
        </w:rPr>
      </w:pPr>
      <w:r w:rsidRPr="00A41D34">
        <w:rPr>
          <w:rFonts w:cs="Arial"/>
        </w:rPr>
        <w:t>Vypo</w:t>
      </w:r>
      <w:r w:rsidRPr="00A41D34">
        <w:rPr>
          <w:rFonts w:eastAsia="TimesNewRoman" w:cs="Arial"/>
        </w:rPr>
        <w:t>č</w:t>
      </w:r>
      <w:r w:rsidRPr="00A41D34">
        <w:rPr>
          <w:rFonts w:cs="Arial"/>
        </w:rPr>
        <w:t>ítaj d</w:t>
      </w:r>
      <w:r w:rsidRPr="00A41D34">
        <w:rPr>
          <w:rFonts w:eastAsia="TimesNewRoman" w:cs="Arial"/>
        </w:rPr>
        <w:t>ĺ</w:t>
      </w:r>
      <w:r w:rsidRPr="00A41D34">
        <w:rPr>
          <w:rFonts w:cs="Arial"/>
        </w:rPr>
        <w:t xml:space="preserve">žku </w:t>
      </w:r>
      <w:proofErr w:type="spellStart"/>
      <w:r w:rsidRPr="00A41D34">
        <w:rPr>
          <w:rFonts w:cs="Arial"/>
        </w:rPr>
        <w:t>štvr</w:t>
      </w:r>
      <w:r w:rsidRPr="00A41D34">
        <w:rPr>
          <w:rFonts w:eastAsia="TimesNewRoman" w:cs="Arial"/>
        </w:rPr>
        <w:t>ť</w:t>
      </w:r>
      <w:r w:rsidRPr="00A41D34">
        <w:rPr>
          <w:rFonts w:cs="Arial"/>
        </w:rPr>
        <w:t>kružnice</w:t>
      </w:r>
      <w:proofErr w:type="spellEnd"/>
      <w:r w:rsidRPr="00A41D34">
        <w:rPr>
          <w:rFonts w:cs="Arial"/>
        </w:rPr>
        <w:t xml:space="preserve"> s polomerom 2,5 cm.</w:t>
      </w:r>
    </w:p>
    <w:p w:rsidR="00A41D34" w:rsidRPr="00A41D34" w:rsidRDefault="00A41D34" w:rsidP="00A41D34">
      <w:pPr>
        <w:pStyle w:val="Odsekzoznamu"/>
        <w:rPr>
          <w:rFonts w:cs="Arial"/>
        </w:rPr>
      </w:pPr>
    </w:p>
    <w:p w:rsidR="00A41D34" w:rsidRPr="00A41D34" w:rsidRDefault="00A41D34" w:rsidP="003850E6">
      <w:pPr>
        <w:pStyle w:val="Odsekzoznamu"/>
        <w:numPr>
          <w:ilvl w:val="0"/>
          <w:numId w:val="1"/>
        </w:numPr>
        <w:spacing w:after="200"/>
        <w:rPr>
          <w:rFonts w:cs="Arial"/>
        </w:rPr>
      </w:pPr>
      <w:r w:rsidRPr="00A41D34">
        <w:rPr>
          <w:rFonts w:cs="Arial"/>
        </w:rPr>
        <w:t>Vypočítaj obvod kruhu, ktorého obsah je 100 cm</w:t>
      </w:r>
      <w:r w:rsidRPr="00A41D34">
        <w:rPr>
          <w:rFonts w:cs="Arial"/>
          <w:vertAlign w:val="superscript"/>
        </w:rPr>
        <w:t>2</w:t>
      </w:r>
      <w:r w:rsidRPr="00A41D34">
        <w:rPr>
          <w:rFonts w:cs="Arial"/>
        </w:rPr>
        <w:t>.</w:t>
      </w:r>
    </w:p>
    <w:p w:rsidR="00F56678" w:rsidRPr="00A41D34" w:rsidRDefault="00F56678" w:rsidP="00F56678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F56678" w:rsidRPr="00A41D34" w:rsidRDefault="00F56678" w:rsidP="00F56678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 w:cs="Arial"/>
          <w:lang w:eastAsia="en-US"/>
        </w:rPr>
      </w:pPr>
      <w:r w:rsidRPr="00A41D34">
        <w:rPr>
          <w:rFonts w:eastAsiaTheme="minorHAnsi" w:cs="Arial"/>
          <w:b/>
          <w:bCs/>
          <w:lang w:eastAsia="en-US"/>
        </w:rPr>
        <w:t xml:space="preserve"> </w:t>
      </w:r>
      <w:r w:rsidRPr="00A41D34">
        <w:rPr>
          <w:rFonts w:eastAsiaTheme="minorHAnsi" w:cs="Arial"/>
          <w:lang w:eastAsia="en-US"/>
        </w:rPr>
        <w:t xml:space="preserve">Aký je polomer kružnice, ktorej dĺžka je dvakrát väčšia ako dĺžka kružnice s priemerom 7 </w:t>
      </w:r>
      <w:r w:rsidRPr="00A41D34">
        <w:rPr>
          <w:rFonts w:eastAsiaTheme="minorHAnsi" w:cs="Arial"/>
          <w:iCs/>
          <w:lang w:eastAsia="en-US"/>
        </w:rPr>
        <w:t>cm</w:t>
      </w:r>
      <w:r w:rsidRPr="00A41D34">
        <w:rPr>
          <w:rFonts w:eastAsiaTheme="minorHAnsi" w:cs="Arial"/>
          <w:lang w:eastAsia="en-US"/>
        </w:rPr>
        <w:t>?</w:t>
      </w:r>
    </w:p>
    <w:p w:rsidR="00F56678" w:rsidRPr="00A41D34" w:rsidRDefault="00F56678" w:rsidP="00F56678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F56678" w:rsidRPr="00A41D34" w:rsidRDefault="00F56678" w:rsidP="00F56678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 w:cs="Arial"/>
          <w:lang w:eastAsia="en-US"/>
        </w:rPr>
      </w:pPr>
      <w:r w:rsidRPr="00A41D34">
        <w:rPr>
          <w:rFonts w:eastAsiaTheme="minorHAnsi" w:cs="Arial"/>
          <w:lang w:eastAsia="en-US"/>
        </w:rPr>
        <w:t xml:space="preserve">Vypočítaj obsah záhona tvaru medzikružia ohraničeného kružnicami s polomermi </w:t>
      </w:r>
      <w:r w:rsidR="00A41D34" w:rsidRPr="00A41D34">
        <w:rPr>
          <w:rFonts w:eastAsiaTheme="minorHAnsi" w:cs="Arial"/>
          <w:lang w:eastAsia="en-US"/>
        </w:rPr>
        <w:t>8</w:t>
      </w:r>
      <w:r w:rsidRPr="00A41D34">
        <w:rPr>
          <w:rFonts w:eastAsiaTheme="minorHAnsi" w:cs="Arial"/>
          <w:lang w:eastAsia="en-US"/>
        </w:rPr>
        <w:t xml:space="preserve"> </w:t>
      </w:r>
      <w:r w:rsidRPr="00A41D34">
        <w:rPr>
          <w:rFonts w:eastAsiaTheme="minorHAnsi" w:cs="Arial"/>
          <w:iCs/>
          <w:lang w:eastAsia="en-US"/>
        </w:rPr>
        <w:t xml:space="preserve">m </w:t>
      </w:r>
      <w:r w:rsidRPr="00A41D34">
        <w:rPr>
          <w:rFonts w:eastAsiaTheme="minorHAnsi" w:cs="Arial"/>
          <w:lang w:eastAsia="en-US"/>
        </w:rPr>
        <w:t xml:space="preserve">a </w:t>
      </w:r>
      <w:r w:rsidR="00A41D34" w:rsidRPr="00A41D34">
        <w:rPr>
          <w:rFonts w:eastAsiaTheme="minorHAnsi" w:cs="Arial"/>
          <w:lang w:eastAsia="en-US"/>
        </w:rPr>
        <w:t>10</w:t>
      </w:r>
      <w:r w:rsidRPr="00A41D34">
        <w:rPr>
          <w:rFonts w:eastAsiaTheme="minorHAnsi" w:cs="Arial"/>
          <w:lang w:eastAsia="en-US"/>
        </w:rPr>
        <w:t xml:space="preserve"> </w:t>
      </w:r>
      <w:r w:rsidRPr="00A41D34">
        <w:rPr>
          <w:rFonts w:eastAsiaTheme="minorHAnsi" w:cs="Arial"/>
          <w:iCs/>
          <w:lang w:eastAsia="en-US"/>
        </w:rPr>
        <w:t>m</w:t>
      </w:r>
      <w:r w:rsidRPr="00A41D34">
        <w:rPr>
          <w:rFonts w:eastAsiaTheme="minorHAnsi" w:cs="Arial"/>
          <w:lang w:eastAsia="en-US"/>
        </w:rPr>
        <w:t>.</w:t>
      </w:r>
    </w:p>
    <w:p w:rsidR="00F56678" w:rsidRPr="00A41D34" w:rsidRDefault="00F56678" w:rsidP="00F56678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F56678" w:rsidRPr="00A41D34" w:rsidRDefault="00F56678" w:rsidP="00F56678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 w:cs="Arial"/>
          <w:lang w:eastAsia="en-US"/>
        </w:rPr>
      </w:pPr>
      <w:r w:rsidRPr="00A41D34">
        <w:rPr>
          <w:rFonts w:eastAsiaTheme="minorHAnsi" w:cs="Arial"/>
          <w:lang w:eastAsia="en-US"/>
        </w:rPr>
        <w:t xml:space="preserve">Kruhový park má rozlohu 2 826 </w:t>
      </w:r>
      <w:r w:rsidR="005C5255">
        <w:rPr>
          <w:rFonts w:eastAsiaTheme="minorHAnsi" w:cs="Arial"/>
          <w:iCs/>
          <w:lang w:eastAsia="en-US"/>
        </w:rPr>
        <w:t>m</w:t>
      </w:r>
      <w:r w:rsidR="005C5255">
        <w:rPr>
          <w:rFonts w:eastAsiaTheme="minorHAnsi" w:cs="Arial"/>
          <w:iCs/>
          <w:vertAlign w:val="superscript"/>
          <w:lang w:eastAsia="en-US"/>
        </w:rPr>
        <w:t>2</w:t>
      </w:r>
      <w:r w:rsidRPr="00A41D34">
        <w:rPr>
          <w:rFonts w:eastAsiaTheme="minorHAnsi" w:cs="Arial"/>
          <w:lang w:eastAsia="en-US"/>
        </w:rPr>
        <w:t>. Stredom parku vedie chodník od jedného okraja po druhý. Akú má dĺžku?</w:t>
      </w:r>
    </w:p>
    <w:p w:rsidR="00F56678" w:rsidRPr="00A41D34" w:rsidRDefault="00F56678" w:rsidP="00F56678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F56678" w:rsidRPr="00A41D34" w:rsidRDefault="00F56678" w:rsidP="003850E6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 w:cs="Arial"/>
          <w:lang w:eastAsia="en-US"/>
        </w:rPr>
      </w:pPr>
      <w:r w:rsidRPr="00A41D34">
        <w:rPr>
          <w:rFonts w:eastAsiaTheme="minorHAnsi" w:cs="Arial"/>
          <w:b/>
          <w:bCs/>
          <w:lang w:eastAsia="en-US"/>
        </w:rPr>
        <w:t xml:space="preserve"> </w:t>
      </w:r>
      <w:r w:rsidRPr="00A41D34">
        <w:rPr>
          <w:rFonts w:eastAsiaTheme="minorHAnsi" w:cs="Arial"/>
          <w:lang w:eastAsia="en-US"/>
        </w:rPr>
        <w:t xml:space="preserve">Na hriadeli s kolesom je upevnené lano s vedrom. Priemer hriadeľa je 40 </w:t>
      </w:r>
      <w:r w:rsidRPr="00A41D34">
        <w:rPr>
          <w:rFonts w:eastAsiaTheme="minorHAnsi" w:cs="Arial"/>
          <w:iCs/>
          <w:lang w:eastAsia="en-US"/>
        </w:rPr>
        <w:t xml:space="preserve">cm. </w:t>
      </w:r>
      <w:r w:rsidRPr="00A41D34">
        <w:rPr>
          <w:rFonts w:eastAsiaTheme="minorHAnsi" w:cs="Arial"/>
          <w:lang w:eastAsia="en-US"/>
        </w:rPr>
        <w:t>O koľko metrov klesne vedro, ak kolesom otočíme sedemkrát?</w:t>
      </w:r>
    </w:p>
    <w:p w:rsidR="003850E6" w:rsidRPr="00A41D34" w:rsidRDefault="003850E6" w:rsidP="003850E6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F56678" w:rsidRPr="00A41D34" w:rsidRDefault="00F56678" w:rsidP="003850E6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cs="Arial"/>
        </w:rPr>
      </w:pPr>
      <w:r w:rsidRPr="00A41D34">
        <w:rPr>
          <w:rFonts w:cs="Arial"/>
        </w:rPr>
        <w:t>Akú ve</w:t>
      </w:r>
      <w:r w:rsidRPr="00A41D34">
        <w:rPr>
          <w:rFonts w:eastAsia="TimesNewRoman" w:cs="Arial"/>
        </w:rPr>
        <w:t>ľ</w:t>
      </w:r>
      <w:r w:rsidRPr="00A41D34">
        <w:rPr>
          <w:rFonts w:cs="Arial"/>
        </w:rPr>
        <w:t xml:space="preserve">kú plochu zavlaží kruhový </w:t>
      </w:r>
      <w:proofErr w:type="spellStart"/>
      <w:r w:rsidRPr="00A41D34">
        <w:rPr>
          <w:rFonts w:cs="Arial"/>
        </w:rPr>
        <w:t>zavlažova</w:t>
      </w:r>
      <w:r w:rsidRPr="00A41D34">
        <w:rPr>
          <w:rFonts w:eastAsia="TimesNewRoman" w:cs="Arial"/>
        </w:rPr>
        <w:t>č</w:t>
      </w:r>
      <w:proofErr w:type="spellEnd"/>
      <w:r w:rsidR="003850E6" w:rsidRPr="00A41D34">
        <w:rPr>
          <w:rFonts w:eastAsia="TimesNewRoman" w:cs="Arial"/>
        </w:rPr>
        <w:t xml:space="preserve"> </w:t>
      </w:r>
      <w:r w:rsidR="003850E6" w:rsidRPr="00A41D34">
        <w:rPr>
          <w:rFonts w:cs="Arial"/>
        </w:rPr>
        <w:t xml:space="preserve">s </w:t>
      </w:r>
      <w:proofErr w:type="spellStart"/>
      <w:r w:rsidR="003850E6" w:rsidRPr="00A41D34">
        <w:rPr>
          <w:rFonts w:cs="Arial"/>
        </w:rPr>
        <w:t>dostrekom</w:t>
      </w:r>
      <w:proofErr w:type="spellEnd"/>
      <w:r w:rsidR="003850E6" w:rsidRPr="00A41D34">
        <w:rPr>
          <w:rFonts w:cs="Arial"/>
        </w:rPr>
        <w:t xml:space="preserve"> 4,7</w:t>
      </w:r>
      <w:r w:rsidRPr="00A41D34">
        <w:rPr>
          <w:rFonts w:cs="Arial"/>
        </w:rPr>
        <w:t>m?</w:t>
      </w:r>
    </w:p>
    <w:p w:rsidR="00A41D34" w:rsidRPr="00A41D34" w:rsidRDefault="00A41D34" w:rsidP="00A41D34">
      <w:pPr>
        <w:pStyle w:val="Odsekzoznamu"/>
        <w:rPr>
          <w:rFonts w:cs="Arial"/>
        </w:rPr>
      </w:pPr>
    </w:p>
    <w:p w:rsidR="00A41D34" w:rsidRPr="00A41D34" w:rsidRDefault="00A41D34" w:rsidP="00A41D34">
      <w:pPr>
        <w:pStyle w:val="Odsekzoznamu"/>
        <w:autoSpaceDE w:val="0"/>
        <w:autoSpaceDN w:val="0"/>
        <w:adjustRightInd w:val="0"/>
        <w:rPr>
          <w:rFonts w:cs="Arial"/>
        </w:rPr>
      </w:pPr>
    </w:p>
    <w:p w:rsidR="00F56678" w:rsidRPr="00A41D34" w:rsidRDefault="00F56678" w:rsidP="003850E6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cs="Arial"/>
        </w:rPr>
      </w:pPr>
      <w:r w:rsidRPr="00A41D34">
        <w:rPr>
          <w:rFonts w:cs="Arial"/>
        </w:rPr>
        <w:t>Akú ve</w:t>
      </w:r>
      <w:r w:rsidRPr="00A41D34">
        <w:rPr>
          <w:rFonts w:eastAsia="TimesNewRoman" w:cs="Arial"/>
        </w:rPr>
        <w:t>ľ</w:t>
      </w:r>
      <w:r w:rsidRPr="00A41D34">
        <w:rPr>
          <w:rFonts w:cs="Arial"/>
        </w:rPr>
        <w:t>kú plochu je potrebné vysia</w:t>
      </w:r>
      <w:r w:rsidRPr="00A41D34">
        <w:rPr>
          <w:rFonts w:eastAsia="TimesNewRoman" w:cs="Arial"/>
        </w:rPr>
        <w:t>ť</w:t>
      </w:r>
      <w:r w:rsidR="003850E6" w:rsidRPr="00A41D34">
        <w:rPr>
          <w:rFonts w:eastAsia="TimesNewRoman" w:cs="Arial"/>
        </w:rPr>
        <w:t xml:space="preserve"> </w:t>
      </w:r>
      <w:r w:rsidRPr="00A41D34">
        <w:rPr>
          <w:rFonts w:cs="Arial"/>
        </w:rPr>
        <w:t>trávou na kruhovom záhone s polomerom 4m?</w:t>
      </w:r>
    </w:p>
    <w:p w:rsidR="00A41D34" w:rsidRPr="00A41D34" w:rsidRDefault="00A41D34" w:rsidP="00A41D34">
      <w:pPr>
        <w:pStyle w:val="Odsekzoznamu"/>
        <w:autoSpaceDE w:val="0"/>
        <w:autoSpaceDN w:val="0"/>
        <w:adjustRightInd w:val="0"/>
        <w:rPr>
          <w:rFonts w:cs="Arial"/>
        </w:rPr>
      </w:pPr>
    </w:p>
    <w:p w:rsidR="00A41D34" w:rsidRDefault="00A41D34" w:rsidP="00A41D34">
      <w:pPr>
        <w:pStyle w:val="Odsekzoznamu"/>
        <w:numPr>
          <w:ilvl w:val="0"/>
          <w:numId w:val="1"/>
        </w:numPr>
        <w:spacing w:after="200" w:line="276" w:lineRule="auto"/>
        <w:rPr>
          <w:rFonts w:cs="Arial"/>
        </w:rPr>
      </w:pPr>
      <w:r w:rsidRPr="00A41D34">
        <w:rPr>
          <w:rFonts w:cs="Arial"/>
        </w:rPr>
        <w:t>Dieťa pláva 0,5 m od steny</w:t>
      </w:r>
      <w:r w:rsidR="00F56678" w:rsidRPr="00A41D34">
        <w:rPr>
          <w:rFonts w:cs="Arial"/>
        </w:rPr>
        <w:t xml:space="preserve"> kruhového bazéna s </w:t>
      </w:r>
      <w:r w:rsidRPr="00A41D34">
        <w:rPr>
          <w:rFonts w:cs="Arial"/>
        </w:rPr>
        <w:t>priemerom</w:t>
      </w:r>
      <w:r w:rsidR="00F56678" w:rsidRPr="00A41D34">
        <w:rPr>
          <w:rFonts w:cs="Arial"/>
        </w:rPr>
        <w:t xml:space="preserve"> 10 m. Koľko metrov prepláva, ak </w:t>
      </w:r>
      <w:r w:rsidRPr="00A41D34">
        <w:rPr>
          <w:rFonts w:cs="Arial"/>
        </w:rPr>
        <w:t>dokáže preplávať už</w:t>
      </w:r>
      <w:r w:rsidR="00F56678" w:rsidRPr="00A41D34">
        <w:rPr>
          <w:rFonts w:cs="Arial"/>
        </w:rPr>
        <w:t xml:space="preserve"> dva okruhy v bazéne? (Výsledok zaokrúhli na1 des. miesto)</w:t>
      </w:r>
    </w:p>
    <w:p w:rsidR="00A41D34" w:rsidRPr="00A41D34" w:rsidRDefault="00A41D34" w:rsidP="00A41D34">
      <w:pPr>
        <w:pStyle w:val="Bezriadkovania"/>
      </w:pPr>
    </w:p>
    <w:p w:rsidR="00A41D34" w:rsidRDefault="00A41D34" w:rsidP="00A41D34">
      <w:pPr>
        <w:pStyle w:val="Odsekzoznamu"/>
        <w:numPr>
          <w:ilvl w:val="0"/>
          <w:numId w:val="1"/>
        </w:numPr>
        <w:spacing w:after="200" w:line="276" w:lineRule="auto"/>
        <w:rPr>
          <w:rFonts w:cs="Arial"/>
        </w:rPr>
      </w:pPr>
      <w:r w:rsidRPr="00A41D34">
        <w:rPr>
          <w:rFonts w:cs="Arial"/>
        </w:rPr>
        <w:t>Ťažné koleso výťahu má priemer 2,9</w:t>
      </w:r>
      <w:r w:rsidR="00F56678" w:rsidRPr="00A41D34">
        <w:rPr>
          <w:rFonts w:cs="Arial"/>
        </w:rPr>
        <w:t xml:space="preserve"> m. O koľko metrov vystúpi kabín</w:t>
      </w:r>
      <w:r w:rsidRPr="00A41D34">
        <w:rPr>
          <w:rFonts w:cs="Arial"/>
        </w:rPr>
        <w:t>a výťahu, keď sa koleso otočí 12</w:t>
      </w:r>
      <w:r w:rsidR="00F56678" w:rsidRPr="00A41D34">
        <w:rPr>
          <w:rFonts w:cs="Arial"/>
        </w:rPr>
        <w:t xml:space="preserve">-krát? </w:t>
      </w:r>
    </w:p>
    <w:p w:rsidR="00A41D34" w:rsidRPr="00A41D34" w:rsidRDefault="00A41D34" w:rsidP="00A41D34">
      <w:pPr>
        <w:pStyle w:val="Bezriadkovania"/>
      </w:pPr>
    </w:p>
    <w:p w:rsidR="00F56678" w:rsidRPr="00A41D34" w:rsidRDefault="00F56678" w:rsidP="003850E6">
      <w:pPr>
        <w:pStyle w:val="Odsekzoznamu"/>
        <w:numPr>
          <w:ilvl w:val="0"/>
          <w:numId w:val="1"/>
        </w:numPr>
        <w:spacing w:after="200" w:line="276" w:lineRule="auto"/>
        <w:rPr>
          <w:rFonts w:cs="Arial"/>
        </w:rPr>
      </w:pPr>
      <w:r w:rsidRPr="00A41D34">
        <w:rPr>
          <w:rFonts w:cs="Arial"/>
        </w:rPr>
        <w:t>Na kruhový stôl s priemerom 78 cm treba ušiť obrus, ktorý má dokola presahovať stôl o 10 cm. Koľko cm stuhy treba kúpiť na obrúbenie obrusa?</w:t>
      </w:r>
    </w:p>
    <w:sectPr w:rsidR="00F56678" w:rsidRPr="00A41D34" w:rsidSect="00F56678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50D1"/>
    <w:multiLevelType w:val="hybridMultilevel"/>
    <w:tmpl w:val="A3D6C576"/>
    <w:lvl w:ilvl="0" w:tplc="3294BF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A6250"/>
    <w:multiLevelType w:val="hybridMultilevel"/>
    <w:tmpl w:val="9F88B6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02A58"/>
    <w:multiLevelType w:val="hybridMultilevel"/>
    <w:tmpl w:val="75FCCB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6196C"/>
    <w:multiLevelType w:val="hybridMultilevel"/>
    <w:tmpl w:val="A3D6C576"/>
    <w:lvl w:ilvl="0" w:tplc="3294BF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78"/>
    <w:rsid w:val="003850E6"/>
    <w:rsid w:val="005C5255"/>
    <w:rsid w:val="00874F4D"/>
    <w:rsid w:val="00A41D34"/>
    <w:rsid w:val="00AC00A1"/>
    <w:rsid w:val="00F5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67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6678"/>
    <w:pPr>
      <w:ind w:left="720"/>
      <w:contextualSpacing/>
    </w:pPr>
  </w:style>
  <w:style w:type="paragraph" w:styleId="Bezriadkovania">
    <w:name w:val="No Spacing"/>
    <w:uiPriority w:val="1"/>
    <w:qFormat/>
    <w:rsid w:val="00A41D3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67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6678"/>
    <w:pPr>
      <w:ind w:left="720"/>
      <w:contextualSpacing/>
    </w:pPr>
  </w:style>
  <w:style w:type="paragraph" w:styleId="Bezriadkovania">
    <w:name w:val="No Spacing"/>
    <w:uiPriority w:val="1"/>
    <w:qFormat/>
    <w:rsid w:val="00A41D3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Sokol</dc:creator>
  <cp:lastModifiedBy>ucitel</cp:lastModifiedBy>
  <cp:revision>2</cp:revision>
  <dcterms:created xsi:type="dcterms:W3CDTF">2021-05-21T07:22:00Z</dcterms:created>
  <dcterms:modified xsi:type="dcterms:W3CDTF">2021-05-21T07:22:00Z</dcterms:modified>
</cp:coreProperties>
</file>