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E6" w:rsidRPr="00620723" w:rsidRDefault="00620723">
      <w:pPr>
        <w:rPr>
          <w:sz w:val="40"/>
          <w:szCs w:val="40"/>
          <w:u w:val="single"/>
        </w:rPr>
      </w:pPr>
      <w:r w:rsidRPr="00620723">
        <w:rPr>
          <w:sz w:val="40"/>
          <w:szCs w:val="40"/>
          <w:u w:val="single"/>
        </w:rPr>
        <w:t>NAJMLADŠIE Štáty sveta</w:t>
      </w:r>
    </w:p>
    <w:p w:rsidR="00620723" w:rsidRPr="00620723" w:rsidRDefault="00620723" w:rsidP="00620723">
      <w:pPr>
        <w:pStyle w:val="Nadpis2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t xml:space="preserve"> </w:t>
      </w:r>
      <w:r w:rsidRPr="00620723">
        <w:rPr>
          <w:rFonts w:ascii="Helvetica" w:hAnsi="Helvetica"/>
          <w:b w:val="0"/>
          <w:bCs w:val="0"/>
          <w:color w:val="333333"/>
        </w:rPr>
        <w:t>9. - 8. Slovenská republika / Česká republika: január 1993</w:t>
      </w:r>
    </w:p>
    <w:p w:rsidR="00620723" w:rsidRDefault="00620723" w:rsidP="00620723">
      <w:pPr>
        <w:pStyle w:val="Nadpis2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>7. Eritrea: apríl 1993</w:t>
      </w:r>
    </w:p>
    <w:p w:rsidR="00620723" w:rsidRDefault="00620723" w:rsidP="00620723">
      <w:pPr>
        <w:pStyle w:val="Normlnywebov"/>
        <w:spacing w:before="0" w:before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27. apríla 1993 si bývalá kolónia Talianska Eritrea vydobyla nezávislosť od veľkej a mocnej </w:t>
      </w:r>
      <w:hyperlink r:id="rId4" w:tgtFrame="_blank" w:tooltip="Turistický sprievodca Etiópiou" w:history="1">
        <w:r>
          <w:rPr>
            <w:rStyle w:val="Hypertextovprepojenie"/>
            <w:rFonts w:ascii="Helvetica" w:hAnsi="Helvetica"/>
            <w:color w:val="000000"/>
            <w:sz w:val="18"/>
            <w:szCs w:val="18"/>
          </w:rPr>
          <w:t>Etiópie</w:t>
        </w:r>
      </w:hyperlink>
      <w:r>
        <w:rPr>
          <w:rFonts w:ascii="Helvetica" w:hAnsi="Helvetica"/>
          <w:color w:val="333333"/>
          <w:sz w:val="18"/>
          <w:szCs w:val="18"/>
        </w:rPr>
        <w:t>.</w:t>
      </w:r>
    </w:p>
    <w:p w:rsidR="00620723" w:rsidRDefault="00620723" w:rsidP="00620723">
      <w:pPr>
        <w:pStyle w:val="Nadpis2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>6. Palau: október 1994</w:t>
      </w:r>
    </w:p>
    <w:p w:rsidR="00620723" w:rsidRDefault="00620723" w:rsidP="00620723">
      <w:pPr>
        <w:pStyle w:val="Normlnywebov"/>
        <w:spacing w:before="0" w:before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Prvého októbra 1994 vznikol jeden z najmenších štátov sveta. Má iba 21 000 obyvateľov. </w:t>
      </w:r>
    </w:p>
    <w:p w:rsidR="00620723" w:rsidRDefault="00620723" w:rsidP="00620723">
      <w:pPr>
        <w:pStyle w:val="Nadpis2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 xml:space="preserve">5. Východný </w:t>
      </w:r>
      <w:proofErr w:type="spellStart"/>
      <w:r>
        <w:rPr>
          <w:rFonts w:ascii="Helvetica" w:hAnsi="Helvetica"/>
          <w:b w:val="0"/>
          <w:bCs w:val="0"/>
          <w:color w:val="333333"/>
        </w:rPr>
        <w:t>Timor</w:t>
      </w:r>
      <w:proofErr w:type="spellEnd"/>
      <w:r>
        <w:rPr>
          <w:rFonts w:ascii="Helvetica" w:hAnsi="Helvetica"/>
          <w:b w:val="0"/>
          <w:bCs w:val="0"/>
          <w:color w:val="333333"/>
        </w:rPr>
        <w:t>: máj 2002</w:t>
      </w:r>
    </w:p>
    <w:p w:rsidR="00620723" w:rsidRDefault="00620723" w:rsidP="00620723">
      <w:pPr>
        <w:pStyle w:val="Normlnywebov"/>
        <w:spacing w:before="0" w:before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 xml:space="preserve">20. mája 2002 sa dočkal Východný </w:t>
      </w:r>
      <w:proofErr w:type="spellStart"/>
      <w:r>
        <w:rPr>
          <w:rFonts w:ascii="Helvetica" w:hAnsi="Helvetica"/>
          <w:color w:val="333333"/>
          <w:sz w:val="18"/>
          <w:szCs w:val="18"/>
        </w:rPr>
        <w:t>Timor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samostatnosti.</w:t>
      </w:r>
    </w:p>
    <w:p w:rsidR="00620723" w:rsidRDefault="00620723" w:rsidP="00620723">
      <w:pPr>
        <w:pStyle w:val="Nadpis2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>4. - 3. Čierna Hora: jún 2006</w:t>
      </w:r>
    </w:p>
    <w:p w:rsidR="00620723" w:rsidRDefault="00620723" w:rsidP="00620723">
      <w:pPr>
        <w:pStyle w:val="Normlnywebov"/>
        <w:spacing w:before="0" w:before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Prvého júna 2006 sa </w:t>
      </w:r>
      <w:hyperlink r:id="rId5" w:tgtFrame="_blank" w:history="1">
        <w:r>
          <w:rPr>
            <w:rStyle w:val="Hypertextovprepojenie"/>
            <w:rFonts w:ascii="Helvetica" w:hAnsi="Helvetica"/>
            <w:color w:val="000000"/>
            <w:sz w:val="18"/>
            <w:szCs w:val="18"/>
          </w:rPr>
          <w:t>Čierna Hora</w:t>
        </w:r>
      </w:hyperlink>
      <w:r>
        <w:rPr>
          <w:rFonts w:ascii="Helvetica" w:hAnsi="Helvetica"/>
          <w:color w:val="333333"/>
          <w:sz w:val="18"/>
          <w:szCs w:val="18"/>
        </w:rPr>
        <w:t> po referende (z 21. mája) oddelila od Srbska. Vznikli teda dve krajiny podobne ako v prípade Slovenska a Českej republiky.</w:t>
      </w:r>
    </w:p>
    <w:p w:rsidR="00620723" w:rsidRDefault="00620723" w:rsidP="00620723">
      <w:pPr>
        <w:pStyle w:val="Nadpis2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 xml:space="preserve">2. </w:t>
      </w:r>
      <w:proofErr w:type="spellStart"/>
      <w:r>
        <w:rPr>
          <w:rFonts w:ascii="Helvetica" w:hAnsi="Helvetica"/>
          <w:b w:val="0"/>
          <w:bCs w:val="0"/>
          <w:color w:val="333333"/>
        </w:rPr>
        <w:t>Kosovo</w:t>
      </w:r>
      <w:proofErr w:type="spellEnd"/>
      <w:r>
        <w:rPr>
          <w:rFonts w:ascii="Helvetica" w:hAnsi="Helvetica"/>
          <w:b w:val="0"/>
          <w:bCs w:val="0"/>
          <w:color w:val="333333"/>
        </w:rPr>
        <w:t>: február 2008</w:t>
      </w:r>
    </w:p>
    <w:p w:rsidR="00620723" w:rsidRDefault="00620723" w:rsidP="00620723">
      <w:pPr>
        <w:pStyle w:val="Normlnywebov"/>
        <w:spacing w:before="0" w:beforeAutospacing="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17. februára 2008 </w:t>
      </w:r>
      <w:proofErr w:type="spellStart"/>
      <w:r>
        <w:rPr>
          <w:rFonts w:ascii="Helvetica" w:hAnsi="Helvetica"/>
          <w:color w:val="333333"/>
          <w:sz w:val="18"/>
          <w:szCs w:val="18"/>
        </w:rPr>
        <w:fldChar w:fldCharType="begin"/>
      </w:r>
      <w:r>
        <w:rPr>
          <w:rFonts w:ascii="Helvetica" w:hAnsi="Helvetica"/>
          <w:color w:val="333333"/>
          <w:sz w:val="18"/>
          <w:szCs w:val="18"/>
        </w:rPr>
        <w:instrText xml:space="preserve"> HYPERLINK "https://bubo.sk/blog/destinacia/kosovo" \t "_blank" </w:instrText>
      </w:r>
      <w:r>
        <w:rPr>
          <w:rFonts w:ascii="Helvetica" w:hAnsi="Helvetica"/>
          <w:color w:val="333333"/>
          <w:sz w:val="18"/>
          <w:szCs w:val="18"/>
        </w:rPr>
        <w:fldChar w:fldCharType="separate"/>
      </w:r>
      <w:r>
        <w:rPr>
          <w:rStyle w:val="Hypertextovprepojenie"/>
          <w:rFonts w:ascii="Helvetica" w:hAnsi="Helvetica"/>
          <w:color w:val="000000"/>
          <w:sz w:val="18"/>
          <w:szCs w:val="18"/>
        </w:rPr>
        <w:t>Kosovo</w:t>
      </w:r>
      <w:proofErr w:type="spellEnd"/>
      <w:r>
        <w:rPr>
          <w:rFonts w:ascii="Helvetica" w:hAnsi="Helvetica"/>
          <w:color w:val="333333"/>
          <w:sz w:val="18"/>
          <w:szCs w:val="18"/>
        </w:rPr>
        <w:fldChar w:fldCharType="end"/>
      </w:r>
      <w:r>
        <w:rPr>
          <w:rFonts w:ascii="Helvetica" w:hAnsi="Helvetica"/>
          <w:color w:val="333333"/>
          <w:sz w:val="18"/>
          <w:szCs w:val="18"/>
        </w:rPr>
        <w:t xml:space="preserve"> vyhlásilo samostatnosť a nedávno tu oslavovali okrúhle výročie. Neuznali ho ešte všetky krajiny (napríklad Slovensko </w:t>
      </w:r>
      <w:proofErr w:type="spellStart"/>
      <w:r>
        <w:rPr>
          <w:rFonts w:ascii="Helvetica" w:hAnsi="Helvetica"/>
          <w:color w:val="333333"/>
          <w:sz w:val="18"/>
          <w:szCs w:val="18"/>
        </w:rPr>
        <w:t>Kosovo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neuznáva). Krajina má veľké problémy, nezamestnanosť prekračuje 45 %. Prezident je obvinený zo kšeftov s ľudskými orgánmi.</w:t>
      </w:r>
    </w:p>
    <w:p w:rsidR="00620723" w:rsidRDefault="00620723" w:rsidP="00620723">
      <w:pPr>
        <w:pStyle w:val="Nadpis2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333333"/>
        </w:rPr>
      </w:pPr>
      <w:r>
        <w:rPr>
          <w:rFonts w:ascii="Helvetica" w:hAnsi="Helvetica"/>
          <w:b w:val="0"/>
          <w:bCs w:val="0"/>
          <w:color w:val="333333"/>
        </w:rPr>
        <w:t>1. Južný Sudán: júl 2011</w:t>
      </w:r>
    </w:p>
    <w:p w:rsidR="00620723" w:rsidRDefault="00620723"/>
    <w:sectPr w:rsidR="00620723" w:rsidSect="00B91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10DA"/>
    <w:rsid w:val="00610CE6"/>
    <w:rsid w:val="00620723"/>
    <w:rsid w:val="00B9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0CE6"/>
  </w:style>
  <w:style w:type="paragraph" w:styleId="Nadpis2">
    <w:name w:val="heading 2"/>
    <w:basedOn w:val="Normlny"/>
    <w:link w:val="Nadpis2Char"/>
    <w:uiPriority w:val="9"/>
    <w:qFormat/>
    <w:rsid w:val="006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2072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207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467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70537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000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5451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79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04102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415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1962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2766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91586">
          <w:marLeft w:val="-166"/>
          <w:marRight w:val="-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bo.sk/cierna-hora" TargetMode="External"/><Relationship Id="rId4" Type="http://schemas.openxmlformats.org/officeDocument/2006/relationships/hyperlink" Target="https://bubo.sk/etiopi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2023-06-11T08:26:00Z</dcterms:created>
  <dcterms:modified xsi:type="dcterms:W3CDTF">2023-06-11T08:30:00Z</dcterms:modified>
</cp:coreProperties>
</file>