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139C370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</w:t>
            </w:r>
            <w:r w:rsidR="00EF1C60">
              <w:rPr>
                <w:rFonts w:ascii="Calibri" w:hAnsi="Calibri"/>
                <w:sz w:val="20"/>
                <w:szCs w:val="20"/>
              </w:rPr>
              <w:t>Bc. Kristína Chovancová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</w:t>
            </w:r>
          </w:p>
        </w:tc>
        <w:tc>
          <w:tcPr>
            <w:tcW w:w="1559" w:type="dxa"/>
            <w:shd w:val="clear" w:color="auto" w:fill="auto"/>
          </w:tcPr>
          <w:p w14:paraId="00DBEC9C" w14:textId="6AF7B4A6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 </w:t>
            </w:r>
            <w:r w:rsidR="00EF1C60">
              <w:rPr>
                <w:rFonts w:ascii="Calibri" w:hAnsi="Calibri"/>
                <w:sz w:val="20"/>
                <w:szCs w:val="20"/>
              </w:rPr>
              <w:t>5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3FEB095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</w:t>
            </w:r>
            <w:proofErr w:type="spellStart"/>
            <w:r w:rsidR="00EF1C60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473C684F" w:rsidR="0054074A" w:rsidRPr="00EF1C60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EF1C60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F1C60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31C39007" w:rsidR="0054074A" w:rsidRPr="00B769D7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B769D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B769D7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3AA6CC39" w:rsidR="0054074A" w:rsidRPr="00B769D7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B769D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B769D7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B769D7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2D5E9114" w:rsidR="0054074A" w:rsidRPr="00B769D7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B769D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B769D7">
              <w:rPr>
                <w:rFonts w:ascii="Calibri" w:hAnsi="Calibri"/>
                <w:sz w:val="20"/>
                <w:szCs w:val="20"/>
              </w:rPr>
              <w:t>I.A / 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561EF53E" w:rsidR="0054074A" w:rsidRPr="00B769D7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B769D7">
              <w:rPr>
                <w:rFonts w:ascii="Calibri" w:hAnsi="Calibri"/>
                <w:sz w:val="20"/>
                <w:szCs w:val="20"/>
              </w:rPr>
              <w:t>26</w:t>
            </w:r>
          </w:p>
        </w:tc>
        <w:tc>
          <w:tcPr>
            <w:tcW w:w="2126" w:type="dxa"/>
            <w:shd w:val="clear" w:color="auto" w:fill="auto"/>
          </w:tcPr>
          <w:p w14:paraId="45F97671" w14:textId="746BCF5E" w:rsidR="0054074A" w:rsidRPr="00EF1C60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EF1C60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EF1C60">
              <w:rPr>
                <w:rFonts w:ascii="Calibri" w:hAnsi="Calibri"/>
                <w:sz w:val="20"/>
                <w:szCs w:val="20"/>
              </w:rPr>
              <w:t>22.9.2022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04FD0417" w:rsidR="0054074A" w:rsidRPr="00B769D7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B769D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B769D7">
              <w:rPr>
                <w:rFonts w:ascii="Calibri" w:hAnsi="Calibri"/>
                <w:sz w:val="20"/>
                <w:szCs w:val="20"/>
              </w:rPr>
              <w:t>Chemické názvoslovie -</w:t>
            </w:r>
            <w:r w:rsidR="00BE48B0">
              <w:rPr>
                <w:rFonts w:ascii="Calibri" w:hAnsi="Calibri"/>
                <w:sz w:val="20"/>
                <w:szCs w:val="20"/>
              </w:rPr>
              <w:t>časovaná bomba!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77777777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6E6476C9" w14:textId="77777777" w:rsidR="00B769D7" w:rsidRPr="008C0D2F" w:rsidRDefault="00B769D7" w:rsidP="00B769D7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Žiaci vedia samostatne vymenovať prípony podľa oxidačného čísla.</w:t>
            </w:r>
          </w:p>
          <w:p w14:paraId="1F2DFC1A" w14:textId="77777777" w:rsidR="00B769D7" w:rsidRPr="008C0D2F" w:rsidRDefault="00B769D7" w:rsidP="00B769D7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dokáže uplatniť krížové pravidlo pri písaní vzorcov.</w:t>
            </w:r>
          </w:p>
          <w:p w14:paraId="422D2752" w14:textId="77777777" w:rsidR="00B769D7" w:rsidRPr="008C0D2F" w:rsidRDefault="00B769D7" w:rsidP="00B769D7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si vie odvodiť názov vzorca prostredníctvom oxidačných čísel.</w:t>
            </w:r>
          </w:p>
          <w:p w14:paraId="50F0352F" w14:textId="77777777" w:rsidR="0054074A" w:rsidRDefault="00B769D7" w:rsidP="00B769D7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vie napísať značky a oxidačné čísla názvov zlúčenín.</w:t>
            </w:r>
          </w:p>
          <w:p w14:paraId="672A6659" w14:textId="14E5DA31" w:rsidR="00B769D7" w:rsidRPr="00B769D7" w:rsidRDefault="00B769D7" w:rsidP="00B769D7">
            <w:pPr>
              <w:pStyle w:val="Odsekzoznamu"/>
              <w:spacing w:before="12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B769D7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B769D7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hodina precvičovania, upevňovania a praktického využívania vedomostí, zručností a 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(rozprávanie, </w:t>
            </w:r>
            <w:r w:rsidRPr="00B769D7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rozhovor, </w:t>
            </w:r>
            <w:r w:rsidRPr="00B769D7">
              <w:rPr>
                <w:rFonts w:ascii="Calibri" w:hAnsi="Calibri"/>
                <w:bCs/>
                <w:sz w:val="20"/>
                <w:szCs w:val="20"/>
              </w:rPr>
              <w:t>problémová otázka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(diskusia, práca s učebnicou, práca s periodickou sústavou prvkov, bádateľská metóda, heuristická metóda, modelovanie a simulácia, situačná metóda, inscenačná metóda, </w:t>
            </w:r>
            <w:r w:rsidRPr="00B769D7">
              <w:rPr>
                <w:rFonts w:ascii="Calibri" w:hAnsi="Calibri"/>
                <w:sz w:val="20"/>
                <w:szCs w:val="20"/>
                <w:u w:val="single"/>
              </w:rPr>
              <w:t>didaktické hry</w:t>
            </w:r>
            <w:r w:rsidRPr="1E84290B">
              <w:rPr>
                <w:rFonts w:ascii="Calibri" w:hAnsi="Calibri"/>
                <w:sz w:val="20"/>
                <w:szCs w:val="20"/>
              </w:rPr>
              <w:t>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</w:t>
            </w:r>
            <w:r w:rsidRPr="00BE48B0">
              <w:rPr>
                <w:rFonts w:ascii="Calibri" w:hAnsi="Calibri"/>
                <w:bCs/>
                <w:sz w:val="20"/>
                <w:szCs w:val="20"/>
                <w:u w:val="single"/>
              </w:rPr>
              <w:t>vysvetľovanie,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metóda kladenie otázok, </w:t>
            </w:r>
            <w:r w:rsidRPr="00BE48B0">
              <w:rPr>
                <w:rFonts w:ascii="Calibri" w:hAnsi="Calibri"/>
                <w:bCs/>
                <w:sz w:val="20"/>
                <w:szCs w:val="20"/>
                <w:u w:val="single"/>
              </w:rPr>
              <w:t>písomné opakovanie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opakovací rozhovor,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EE9BE3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</w:t>
            </w:r>
            <w:r w:rsidRPr="001E0787">
              <w:rPr>
                <w:rFonts w:ascii="Calibri" w:hAnsi="Calibri"/>
                <w:bCs/>
                <w:sz w:val="20"/>
                <w:szCs w:val="20"/>
                <w:u w:val="single"/>
              </w:rPr>
              <w:t>písomné skúšanie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praktické skúšanie, hodnotenie učiteľom, </w:t>
            </w:r>
            <w:r w:rsidRPr="001E0787">
              <w:rPr>
                <w:rFonts w:ascii="Calibri" w:hAnsi="Calibri"/>
                <w:bCs/>
                <w:sz w:val="20"/>
                <w:szCs w:val="20"/>
                <w:u w:val="single"/>
              </w:rPr>
              <w:t>sebahodnotenie žiaka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1E0787">
              <w:rPr>
                <w:rFonts w:ascii="Calibri" w:hAnsi="Calibri"/>
                <w:bCs/>
                <w:sz w:val="20"/>
                <w:szCs w:val="20"/>
                <w:u w:val="single"/>
              </w:rPr>
              <w:t>hodnotenie spolužiaka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1E0787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1E0787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1E0787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(známkou, bodmi, percentami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</w:t>
            </w:r>
            <w:r w:rsidR="00BE48B0" w:rsidRPr="00BE48B0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hodnotenie </w:t>
            </w:r>
            <w:proofErr w:type="spellStart"/>
            <w:r w:rsidR="00BE48B0" w:rsidRPr="00BE48B0">
              <w:rPr>
                <w:rFonts w:ascii="Calibri" w:hAnsi="Calibri"/>
                <w:bCs/>
                <w:sz w:val="20"/>
                <w:szCs w:val="20"/>
                <w:u w:val="single"/>
              </w:rPr>
              <w:t>emotikonom</w:t>
            </w:r>
            <w:proofErr w:type="spellEnd"/>
            <w:r w:rsidR="00BE48B0" w:rsidRPr="00BE48B0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v EduPage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1E0787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2"/>
        <w:gridCol w:w="3947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5BAC794C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42AB1077" w:rsidR="001E0787" w:rsidRPr="001E0787" w:rsidRDefault="001E0787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Uvítam žiakov, opýtam sa kto chýba a zapíšem ic</w:t>
            </w:r>
            <w:r w:rsidR="00946870">
              <w:rPr>
                <w:bCs/>
                <w:sz w:val="22"/>
                <w:szCs w:val="22"/>
              </w:rPr>
              <w:t xml:space="preserve">h do mobilnej aplikácie </w:t>
            </w:r>
            <w:proofErr w:type="spellStart"/>
            <w:r w:rsidR="00946870">
              <w:rPr>
                <w:bCs/>
                <w:sz w:val="22"/>
                <w:szCs w:val="22"/>
              </w:rPr>
              <w:t>EduPage</w:t>
            </w:r>
            <w:proofErr w:type="spellEnd"/>
            <w:r w:rsidR="00946870">
              <w:rPr>
                <w:bCs/>
                <w:sz w:val="22"/>
                <w:szCs w:val="22"/>
              </w:rPr>
              <w:t>, zapíšem učivo.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36BD544A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293890A4" w:rsidR="001E0787" w:rsidRPr="001E0787" w:rsidRDefault="001E0787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Žiakom uvediem ciele dnešnej vyučovacej hodiny a poviem im čo budeme dnes robiť.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129FE5F2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74109C4C" w:rsidR="001E0787" w:rsidRPr="001E0787" w:rsidRDefault="004509D5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Keďže sme preberali názvoslovie na posledných hodinách a mali si pozrieť príklady aj doma, vytvorím so žiakov dvojice a rozdám im písomky (Príloha č.22). Po ukončení písomky im oznámim aby si ich vymenili medzi sebou a spoločne si dané príklady prejdeme, pričom správne riešenie píšem na tabuľu. Následne im rozdám </w:t>
            </w:r>
            <w:proofErr w:type="spellStart"/>
            <w:r>
              <w:rPr>
                <w:bCs/>
                <w:sz w:val="22"/>
                <w:szCs w:val="22"/>
              </w:rPr>
              <w:t>sebahodnotiace</w:t>
            </w:r>
            <w:proofErr w:type="spellEnd"/>
            <w:r>
              <w:rPr>
                <w:bCs/>
                <w:sz w:val="22"/>
                <w:szCs w:val="22"/>
              </w:rPr>
              <w:t xml:space="preserve"> karty</w:t>
            </w:r>
            <w:r w:rsidR="001826FB">
              <w:rPr>
                <w:bCs/>
                <w:sz w:val="22"/>
                <w:szCs w:val="22"/>
              </w:rPr>
              <w:t xml:space="preserve"> (Príloha č. 23)</w:t>
            </w:r>
            <w:r>
              <w:rPr>
                <w:bCs/>
                <w:sz w:val="22"/>
                <w:szCs w:val="22"/>
              </w:rPr>
              <w:t>, aby si sami vedeli zhodnotiť ako im šli dané príklady a taktiež aby som aj ja vedela, či už dané učivo chápu alebo treba ešte niečo prebrať.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0F8C2D36" w14:textId="0D187963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605E2942" w:rsidR="004509D5" w:rsidRPr="004509D5" w:rsidRDefault="001826FB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Pre osvojenie preberaného učiva som si zvolila hru s názvom </w:t>
            </w:r>
            <w:r w:rsidR="00BE48B0">
              <w:rPr>
                <w:bCs/>
                <w:sz w:val="22"/>
                <w:szCs w:val="22"/>
              </w:rPr>
              <w:t>ČASOVANÁ BOMBA</w:t>
            </w:r>
            <w:r>
              <w:rPr>
                <w:bCs/>
                <w:sz w:val="22"/>
                <w:szCs w:val="22"/>
              </w:rPr>
              <w:t>, pričom žiaci môžu používať mobil, aby si stopovali čas. Žiakov rozdelím do skupiniek</w:t>
            </w:r>
            <w:r w:rsidR="007E3018">
              <w:rPr>
                <w:bCs/>
                <w:sz w:val="22"/>
                <w:szCs w:val="22"/>
              </w:rPr>
              <w:t xml:space="preserve"> </w:t>
            </w:r>
            <w:r w:rsidR="00946870">
              <w:rPr>
                <w:bCs/>
                <w:sz w:val="22"/>
                <w:szCs w:val="22"/>
              </w:rPr>
              <w:t xml:space="preserve">metódou 4 rohy (ročné obdobia) </w:t>
            </w:r>
            <w:r w:rsidR="007E3018">
              <w:rPr>
                <w:bCs/>
                <w:sz w:val="22"/>
                <w:szCs w:val="22"/>
              </w:rPr>
              <w:t xml:space="preserve">a rozdám im papieriky s názvami zlúčenín a vzorcami, ktoré si budú náhodne ťahať a riešiť. 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3F80493D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0B393F41" w:rsidR="007E3018" w:rsidRPr="007E3018" w:rsidRDefault="007E3018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Hra pokračuje a ja chodím pomedzi žiakov aby som odsledovala, ako to jednotlivým skupinkám ide a či príklady riešia správne. </w:t>
            </w:r>
            <w:r w:rsidR="005953C7">
              <w:rPr>
                <w:bCs/>
                <w:sz w:val="22"/>
                <w:szCs w:val="22"/>
              </w:rPr>
              <w:t>Žiaci si poctivo zapisujú body.</w:t>
            </w:r>
          </w:p>
        </w:tc>
        <w:tc>
          <w:tcPr>
            <w:tcW w:w="3969" w:type="dxa"/>
          </w:tcPr>
          <w:p w14:paraId="4B94D5A5" w14:textId="056F01AB" w:rsidR="00D96A11" w:rsidRDefault="005953C7" w:rsidP="00283921">
            <w:pPr>
              <w:ind w:firstLine="0"/>
            </w:pPr>
            <w:r>
              <w:t>V triede vládla uvoľnená atmosféra pričom sa žiaci učili a upevňovali učivo zábavnou formou.</w:t>
            </w: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217A15E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501376F6" w:rsidR="005953C7" w:rsidRPr="005953C7" w:rsidRDefault="005953C7" w:rsidP="00601439">
            <w:pPr>
              <w:spacing w:before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 ukončení hry žiakom zdôrazním, že si na budúcu hodinu napíšeme už reálnu písomku, ktorú budem hodnotiť ja, preto si musia pozrieť príklady preberané na hodinách a doučiť sa veci, s ktorými ešte majú problém. 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77777777" w:rsidR="00D96A11" w:rsidRDefault="00D96A11" w:rsidP="00283921">
            <w:pPr>
              <w:ind w:firstLine="0"/>
            </w:pPr>
          </w:p>
        </w:tc>
        <w:tc>
          <w:tcPr>
            <w:tcW w:w="9146" w:type="dxa"/>
          </w:tcPr>
          <w:p w14:paraId="267CEF5D" w14:textId="32B95DE0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5953C7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01029507" w:rsidR="005953C7" w:rsidRPr="005953C7" w:rsidRDefault="00BE48B0" w:rsidP="00946870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Na záver poďakujem žiakom za aktivitu</w:t>
            </w:r>
            <w:r w:rsidR="0094687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, z</w:t>
            </w:r>
            <w:r w:rsidR="0094687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dôrazním podstatu prístupu fair </w:t>
            </w:r>
            <w:proofErr w:type="spellStart"/>
            <w:r w:rsidR="0094687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play</w:t>
            </w:r>
            <w:proofErr w:type="spellEnd"/>
            <w:r w:rsidR="0094687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a odmením včeličkou žiakov s najväčším počtom bodov.</w:t>
            </w:r>
            <w:r w:rsidR="0094687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0349AA4A" w:rsidR="002C12E0" w:rsidRDefault="00EF1C6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Príloha č.22</w:t>
      </w:r>
    </w:p>
    <w:p w14:paraId="3C169C65" w14:textId="1A316BB5" w:rsidR="00EF1C60" w:rsidRDefault="00EF1C6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Príloha č.23</w:t>
      </w:r>
    </w:p>
    <w:p w14:paraId="386A3600" w14:textId="7ECC320A" w:rsidR="00EF1C60" w:rsidRDefault="0094687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hyperlink r:id="rId8" w:history="1">
        <w:r w:rsidR="00BE48B0" w:rsidRPr="0077120B">
          <w:rPr>
            <w:rStyle w:val="Hypertextovprepojenie"/>
            <w:rFonts w:asciiTheme="minorHAnsi" w:hAnsiTheme="minorHAnsi" w:cstheme="minorHAnsi"/>
            <w:sz w:val="22"/>
            <w:szCs w:val="22"/>
          </w:rPr>
          <w:t>file:///C:/Users/Doma/Desktop/Prax%20C/ch%C3%A9mia/belickova_chemicke_stolove_hry.pdf</w:t>
        </w:r>
      </w:hyperlink>
      <w:r w:rsidR="00BE48B0">
        <w:rPr>
          <w:rFonts w:asciiTheme="minorHAnsi" w:hAnsiTheme="minorHAnsi" w:cstheme="minorHAnsi"/>
          <w:sz w:val="22"/>
          <w:szCs w:val="22"/>
        </w:rPr>
        <w:t xml:space="preserve">       (strana 27)</w:t>
      </w:r>
    </w:p>
    <w:p w14:paraId="7F3FB10A" w14:textId="77777777" w:rsidR="00BE48B0" w:rsidRDefault="00BE48B0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33BF7B9B" w14:textId="77777777" w:rsidR="00946870" w:rsidRDefault="00946870" w:rsidP="006C5267">
      <w:pPr>
        <w:spacing w:line="276" w:lineRule="auto"/>
        <w:rPr>
          <w:rFonts w:ascii="Calibri" w:hAnsi="Calibri" w:cs="Calibri"/>
          <w:color w:val="FF0000"/>
          <w:sz w:val="22"/>
          <w:szCs w:val="22"/>
          <w:lang w:bidi="en-US"/>
        </w:rPr>
      </w:pPr>
    </w:p>
    <w:p w14:paraId="12080BA0" w14:textId="77777777" w:rsidR="00946870" w:rsidRDefault="00946870" w:rsidP="006C5267">
      <w:pPr>
        <w:spacing w:line="276" w:lineRule="auto"/>
        <w:rPr>
          <w:rFonts w:ascii="Calibri" w:hAnsi="Calibri" w:cs="Calibri"/>
          <w:color w:val="FF0000"/>
          <w:sz w:val="22"/>
          <w:szCs w:val="22"/>
          <w:lang w:bidi="en-US"/>
        </w:rPr>
      </w:pPr>
    </w:p>
    <w:p w14:paraId="5BB50F74" w14:textId="53F5A6AD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  <w:bookmarkStart w:id="0" w:name="_GoBack"/>
      <w:bookmarkEnd w:id="0"/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946870">
      <w:pgSz w:w="16838" w:h="11906" w:orient="landscape"/>
      <w:pgMar w:top="1417" w:right="1417" w:bottom="709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F7697"/>
    <w:multiLevelType w:val="hybridMultilevel"/>
    <w:tmpl w:val="479452E4"/>
    <w:lvl w:ilvl="0" w:tplc="9F724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2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15"/>
  </w:num>
  <w:num w:numId="6">
    <w:abstractNumId w:val="6"/>
  </w:num>
  <w:num w:numId="7">
    <w:abstractNumId w:val="0"/>
  </w:num>
  <w:num w:numId="8">
    <w:abstractNumId w:val="5"/>
  </w:num>
  <w:num w:numId="9">
    <w:abstractNumId w:val="24"/>
  </w:num>
  <w:num w:numId="10">
    <w:abstractNumId w:val="3"/>
  </w:num>
  <w:num w:numId="11">
    <w:abstractNumId w:val="17"/>
  </w:num>
  <w:num w:numId="12">
    <w:abstractNumId w:val="21"/>
  </w:num>
  <w:num w:numId="13">
    <w:abstractNumId w:val="18"/>
  </w:num>
  <w:num w:numId="14">
    <w:abstractNumId w:val="16"/>
  </w:num>
  <w:num w:numId="15">
    <w:abstractNumId w:val="11"/>
  </w:num>
  <w:num w:numId="16">
    <w:abstractNumId w:val="14"/>
  </w:num>
  <w:num w:numId="17">
    <w:abstractNumId w:val="23"/>
  </w:num>
  <w:num w:numId="18">
    <w:abstractNumId w:val="22"/>
  </w:num>
  <w:num w:numId="19">
    <w:abstractNumId w:val="9"/>
  </w:num>
  <w:num w:numId="20">
    <w:abstractNumId w:val="2"/>
  </w:num>
  <w:num w:numId="21">
    <w:abstractNumId w:val="13"/>
  </w:num>
  <w:num w:numId="22">
    <w:abstractNumId w:val="20"/>
  </w:num>
  <w:num w:numId="23">
    <w:abstractNumId w:val="19"/>
  </w:num>
  <w:num w:numId="24">
    <w:abstractNumId w:val="1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826FB"/>
    <w:rsid w:val="001A4368"/>
    <w:rsid w:val="001E0787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509D5"/>
    <w:rsid w:val="004C5B74"/>
    <w:rsid w:val="00514EC2"/>
    <w:rsid w:val="0054074A"/>
    <w:rsid w:val="00561875"/>
    <w:rsid w:val="00572AAF"/>
    <w:rsid w:val="005953C7"/>
    <w:rsid w:val="00601439"/>
    <w:rsid w:val="006325A2"/>
    <w:rsid w:val="006639B6"/>
    <w:rsid w:val="006A5CBC"/>
    <w:rsid w:val="006B3124"/>
    <w:rsid w:val="006C5267"/>
    <w:rsid w:val="00725948"/>
    <w:rsid w:val="00751070"/>
    <w:rsid w:val="00791634"/>
    <w:rsid w:val="007E3018"/>
    <w:rsid w:val="007F3F9E"/>
    <w:rsid w:val="00855336"/>
    <w:rsid w:val="0086717F"/>
    <w:rsid w:val="008971D0"/>
    <w:rsid w:val="008B1342"/>
    <w:rsid w:val="008E25AF"/>
    <w:rsid w:val="009062DA"/>
    <w:rsid w:val="009306E4"/>
    <w:rsid w:val="00946870"/>
    <w:rsid w:val="009545A8"/>
    <w:rsid w:val="00954E37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769D7"/>
    <w:rsid w:val="00BE48B0"/>
    <w:rsid w:val="00BE7B35"/>
    <w:rsid w:val="00BE7F8B"/>
    <w:rsid w:val="00C014BD"/>
    <w:rsid w:val="00C45E3B"/>
    <w:rsid w:val="00C615FF"/>
    <w:rsid w:val="00CA6F90"/>
    <w:rsid w:val="00D37037"/>
    <w:rsid w:val="00D4269F"/>
    <w:rsid w:val="00D5716D"/>
    <w:rsid w:val="00D6719B"/>
    <w:rsid w:val="00D96A11"/>
    <w:rsid w:val="00D97D61"/>
    <w:rsid w:val="00DA6379"/>
    <w:rsid w:val="00DF1061"/>
    <w:rsid w:val="00E852E1"/>
    <w:rsid w:val="00EC7BE4"/>
    <w:rsid w:val="00EF1C60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BE4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Doma/Desktop/Prax%20C/ch%C3%A9mia/belickova_chemicke_stolove_hry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14</cp:revision>
  <cp:lastPrinted>2015-02-09T08:21:00Z</cp:lastPrinted>
  <dcterms:created xsi:type="dcterms:W3CDTF">2022-02-06T16:03:00Z</dcterms:created>
  <dcterms:modified xsi:type="dcterms:W3CDTF">2022-09-27T18:59:00Z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