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923" w:rsidRDefault="00E84923" w:rsidP="00E84923">
      <w:pPr>
        <w:pStyle w:val="Zkladntext"/>
        <w:numPr>
          <w:ilvl w:val="0"/>
          <w:numId w:val="2"/>
        </w:numPr>
        <w:spacing w:line="360" w:lineRule="auto"/>
        <w:ind w:left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Daná je lineárna funkcia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 pre ktorú platí: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(–2) = –5; 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>(1) = 2,5;  D(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>) = R.</w:t>
      </w:r>
    </w:p>
    <w:p w:rsidR="00E84923" w:rsidRDefault="00E84923" w:rsidP="00E84923">
      <w:pPr>
        <w:pStyle w:val="Zkladntext"/>
        <w:numPr>
          <w:ilvl w:val="0"/>
          <w:numId w:val="1"/>
        </w:numPr>
        <w:tabs>
          <w:tab w:val="clear" w:pos="1068"/>
          <w:tab w:val="num" w:pos="1428"/>
        </w:tabs>
        <w:spacing w:line="360" w:lineRule="auto"/>
        <w:ind w:left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 rovnicu tejto funkcie a zostrojte jej graf.</w:t>
      </w:r>
    </w:p>
    <w:p w:rsidR="00E84923" w:rsidRDefault="00E84923" w:rsidP="00E84923">
      <w:pPr>
        <w:pStyle w:val="Zkladntext"/>
        <w:numPr>
          <w:ilvl w:val="0"/>
          <w:numId w:val="1"/>
        </w:numPr>
        <w:tabs>
          <w:tab w:val="clear" w:pos="1068"/>
          <w:tab w:val="num" w:pos="1428"/>
        </w:tabs>
        <w:spacing w:line="360" w:lineRule="auto"/>
        <w:ind w:left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Určte, pre ktoré x </w:t>
      </w:r>
      <w:r w:rsidRPr="005661DA">
        <w:rPr>
          <w:b w:val="0"/>
          <w:bCs w:val="0"/>
          <w:position w:val="-4"/>
          <w:sz w:val="2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.75pt" o:ole="">
            <v:imagedata r:id="rId6" o:title=""/>
          </v:shape>
          <o:OLEObject Type="Embed" ProgID="Equation.3" ShapeID="_x0000_i1025" DrawAspect="Content" ObjectID="_1521528220" r:id="rId7"/>
        </w:object>
      </w:r>
      <w:r>
        <w:rPr>
          <w:b w:val="0"/>
          <w:bCs w:val="0"/>
          <w:sz w:val="24"/>
        </w:rPr>
        <w:t>D(f) funkcia nadobúda záporné funkčné hodnoty .</w:t>
      </w:r>
    </w:p>
    <w:p w:rsidR="00E84923" w:rsidRDefault="00E84923" w:rsidP="00E84923">
      <w:pPr>
        <w:pStyle w:val="Zkladntext"/>
        <w:numPr>
          <w:ilvl w:val="0"/>
          <w:numId w:val="1"/>
        </w:numPr>
        <w:tabs>
          <w:tab w:val="clear" w:pos="1068"/>
          <w:tab w:val="num" w:pos="1428"/>
        </w:tabs>
        <w:spacing w:line="360" w:lineRule="auto"/>
        <w:ind w:left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Zostrojte graf funkcie </w:t>
      </w:r>
      <w:r>
        <w:rPr>
          <w:b w:val="0"/>
          <w:bCs w:val="0"/>
          <w:i/>
          <w:iCs/>
          <w:sz w:val="24"/>
        </w:rPr>
        <w:t>g</w:t>
      </w:r>
      <w:r>
        <w:rPr>
          <w:b w:val="0"/>
          <w:bCs w:val="0"/>
          <w:sz w:val="24"/>
        </w:rPr>
        <w:t xml:space="preserve">, ktorá sa od funkcie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 líši len definičným oborom    D(</w:t>
      </w:r>
      <w:r>
        <w:rPr>
          <w:b w:val="0"/>
          <w:bCs w:val="0"/>
          <w:i/>
          <w:iCs/>
          <w:sz w:val="24"/>
        </w:rPr>
        <w:t>g</w:t>
      </w:r>
      <w:r>
        <w:rPr>
          <w:b w:val="0"/>
          <w:bCs w:val="0"/>
          <w:sz w:val="24"/>
        </w:rPr>
        <w:t>) = (–2; 4).</w:t>
      </w:r>
    </w:p>
    <w:p w:rsidR="00E84923" w:rsidRPr="00B57BA9" w:rsidRDefault="00E84923" w:rsidP="00E84923">
      <w:pPr>
        <w:pStyle w:val="Zkladntext"/>
        <w:numPr>
          <w:ilvl w:val="0"/>
          <w:numId w:val="2"/>
        </w:numPr>
        <w:spacing w:line="360" w:lineRule="auto"/>
        <w:ind w:left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Medzi čísla 1 a 5 </w:t>
      </w:r>
      <w:r w:rsidRPr="00B57BA9">
        <w:rPr>
          <w:b w:val="0"/>
          <w:bCs w:val="0"/>
          <w:sz w:val="24"/>
        </w:rPr>
        <w:t xml:space="preserve">vložte </w:t>
      </w:r>
      <w:r>
        <w:rPr>
          <w:b w:val="0"/>
          <w:bCs w:val="0"/>
          <w:sz w:val="24"/>
        </w:rPr>
        <w:t>toľko reálnych čísel</w:t>
      </w:r>
      <w:r w:rsidRPr="00B57BA9">
        <w:rPr>
          <w:b w:val="0"/>
          <w:bCs w:val="0"/>
          <w:sz w:val="24"/>
        </w:rPr>
        <w:t xml:space="preserve"> tak, aby </w:t>
      </w:r>
      <w:r>
        <w:rPr>
          <w:b w:val="0"/>
          <w:bCs w:val="0"/>
          <w:sz w:val="24"/>
        </w:rPr>
        <w:t>vznikla aritmetická pos</w:t>
      </w:r>
      <w:r w:rsidRPr="00B57BA9">
        <w:rPr>
          <w:b w:val="0"/>
          <w:bCs w:val="0"/>
          <w:sz w:val="24"/>
        </w:rPr>
        <w:t>tupnosť</w:t>
      </w:r>
      <w:r>
        <w:rPr>
          <w:b w:val="0"/>
          <w:bCs w:val="0"/>
          <w:sz w:val="24"/>
        </w:rPr>
        <w:t>, ktorej súčet je 51. Dané členy postupnosti vypíšte. Ako sa zmení riešenie v prípade, že pôjde o geometrickú postupnosť?</w:t>
      </w:r>
    </w:p>
    <w:p w:rsidR="00E84923" w:rsidRDefault="00E84923" w:rsidP="00E84923">
      <w:pPr>
        <w:pStyle w:val="Zkladntext"/>
        <w:numPr>
          <w:ilvl w:val="0"/>
          <w:numId w:val="2"/>
        </w:numPr>
        <w:spacing w:line="360" w:lineRule="auto"/>
        <w:ind w:left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 triede je 16 chlapcov a 12 dievčat. Piati  žiaci sa na základe žrebovania zúčastnia na poznávacom zájazde. Aká je pravdepodobnosť, že to budú:</w:t>
      </w:r>
    </w:p>
    <w:p w:rsidR="00E84923" w:rsidRDefault="00E84923" w:rsidP="00E84923">
      <w:pPr>
        <w:pStyle w:val="Zkladntext"/>
        <w:numPr>
          <w:ilvl w:val="0"/>
          <w:numId w:val="4"/>
        </w:numPr>
        <w:spacing w:line="360" w:lineRule="auto"/>
        <w:ind w:left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samí  chlapci,</w:t>
      </w:r>
    </w:p>
    <w:p w:rsidR="00E84923" w:rsidRDefault="00E84923" w:rsidP="00E84923">
      <w:pPr>
        <w:pStyle w:val="Zkladntext"/>
        <w:numPr>
          <w:ilvl w:val="0"/>
          <w:numId w:val="4"/>
        </w:numPr>
        <w:spacing w:line="360" w:lineRule="auto"/>
        <w:ind w:left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štyria chlapci a jedno dievča,</w:t>
      </w:r>
    </w:p>
    <w:p w:rsidR="00E84923" w:rsidRDefault="00E84923" w:rsidP="00E84923">
      <w:pPr>
        <w:pStyle w:val="Zkladntext"/>
        <w:numPr>
          <w:ilvl w:val="0"/>
          <w:numId w:val="4"/>
        </w:numPr>
        <w:spacing w:line="360" w:lineRule="auto"/>
        <w:ind w:left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štyri  dievčatá a jeden chlapec?</w:t>
      </w:r>
    </w:p>
    <w:p w:rsidR="00E84923" w:rsidRDefault="00E84923" w:rsidP="00E84923">
      <w:pPr>
        <w:pStyle w:val="Zkladntext"/>
        <w:numPr>
          <w:ilvl w:val="0"/>
          <w:numId w:val="2"/>
        </w:numPr>
        <w:spacing w:line="360" w:lineRule="auto"/>
        <w:ind w:left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Riešte výpočtom v R rovnice:</w:t>
      </w:r>
    </w:p>
    <w:p w:rsidR="00E84923" w:rsidRDefault="00E84923" w:rsidP="00E84923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284"/>
      </w:pPr>
      <w:r w:rsidRPr="00905690">
        <w:rPr>
          <w:b/>
          <w:bCs/>
          <w:position w:val="-8"/>
        </w:rPr>
        <w:object w:dxaOrig="1520" w:dyaOrig="400">
          <v:shape id="_x0000_i1026" type="#_x0000_t75" style="width:93.4pt;height:23.35pt" o:ole="" fillcolor="window">
            <v:imagedata r:id="rId8" o:title=""/>
          </v:shape>
          <o:OLEObject Type="Embed" ProgID="Equation.3" ShapeID="_x0000_i1026" DrawAspect="Content" ObjectID="_1521528221" r:id="rId9"/>
        </w:object>
      </w:r>
      <w:r>
        <w:rPr>
          <w:b/>
          <w:bCs/>
        </w:rPr>
        <w:tab/>
      </w:r>
    </w:p>
    <w:p w:rsidR="00E84923" w:rsidRDefault="00E84923" w:rsidP="00E84923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284"/>
      </w:pPr>
      <w:r>
        <w:t>log (x - 1) + log (x + 1) = 3 log 2 + log (x - 2)</w:t>
      </w:r>
    </w:p>
    <w:p w:rsidR="00E84923" w:rsidRPr="00260DA4" w:rsidRDefault="00E84923" w:rsidP="00E84923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284"/>
      </w:pPr>
      <w:r w:rsidRPr="00260DA4">
        <w:rPr>
          <w:position w:val="-10"/>
        </w:rPr>
        <w:object w:dxaOrig="3320" w:dyaOrig="340">
          <v:shape id="_x0000_i1027" type="#_x0000_t75" style="width:166.4pt;height:16.55pt" o:ole="">
            <v:imagedata r:id="rId10" o:title=""/>
          </v:shape>
          <o:OLEObject Type="Embed" ProgID="Equation.3" ShapeID="_x0000_i1027" DrawAspect="Content" ObjectID="_1521528222" r:id="rId11"/>
        </w:object>
      </w:r>
    </w:p>
    <w:p w:rsidR="00E84923" w:rsidRDefault="00E84923" w:rsidP="00E84923">
      <w:pPr>
        <w:pStyle w:val="Zkladntext"/>
        <w:numPr>
          <w:ilvl w:val="0"/>
          <w:numId w:val="2"/>
        </w:numPr>
        <w:spacing w:line="360" w:lineRule="auto"/>
        <w:ind w:left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Z 320 študentov sa v školskej jedálni nestravuje 78 študentov. Na obedy nechodí 112 študentov a na večere nechodí 207 študentov. Koľko študentov chodí len na obedy, len na večere, na obedy aj večere?  </w:t>
      </w:r>
    </w:p>
    <w:p w:rsidR="00E84923" w:rsidRDefault="00E84923" w:rsidP="00E84923">
      <w:pPr>
        <w:pStyle w:val="Zkladntext"/>
        <w:numPr>
          <w:ilvl w:val="0"/>
          <w:numId w:val="2"/>
        </w:numPr>
        <w:spacing w:line="360" w:lineRule="auto"/>
        <w:ind w:left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 postupne definičné obory funkcií:</w:t>
      </w:r>
    </w:p>
    <w:p w:rsidR="00E84923" w:rsidRDefault="00E84923" w:rsidP="00E84923">
      <w:pPr>
        <w:pStyle w:val="Zkladntext"/>
        <w:spacing w:line="360" w:lineRule="auto"/>
        <w:ind w:left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a) </w:t>
      </w:r>
      <w:r w:rsidRPr="005525BB">
        <w:rPr>
          <w:b w:val="0"/>
          <w:bCs w:val="0"/>
          <w:position w:val="-26"/>
          <w:sz w:val="24"/>
        </w:rPr>
        <w:object w:dxaOrig="3240" w:dyaOrig="700">
          <v:shape id="_x0000_i1028" type="#_x0000_t75" style="width:162.5pt;height:35.05pt" o:ole="">
            <v:imagedata r:id="rId12" o:title=""/>
          </v:shape>
          <o:OLEObject Type="Embed" ProgID="Equation.3" ShapeID="_x0000_i1028" DrawAspect="Content" ObjectID="_1521528223" r:id="rId13"/>
        </w:object>
      </w:r>
    </w:p>
    <w:p w:rsidR="00E84923" w:rsidRDefault="00E84923" w:rsidP="00E84923">
      <w:pPr>
        <w:pStyle w:val="Zkladntext"/>
        <w:spacing w:line="360" w:lineRule="auto"/>
        <w:ind w:left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b)</w:t>
      </w:r>
      <w:r w:rsidRPr="005F6554">
        <w:rPr>
          <w:b w:val="0"/>
          <w:bCs w:val="0"/>
          <w:position w:val="-32"/>
          <w:sz w:val="24"/>
        </w:rPr>
        <w:object w:dxaOrig="2240" w:dyaOrig="700">
          <v:shape id="_x0000_i1029" type="#_x0000_t75" style="width:111.9pt;height:35.05pt" o:ole="">
            <v:imagedata r:id="rId14" o:title=""/>
          </v:shape>
          <o:OLEObject Type="Embed" ProgID="Equation.3" ShapeID="_x0000_i1029" DrawAspect="Content" ObjectID="_1521528224" r:id="rId15"/>
        </w:object>
      </w:r>
    </w:p>
    <w:p w:rsidR="00E84923" w:rsidRDefault="00E84923" w:rsidP="00E84923">
      <w:pPr>
        <w:pStyle w:val="Zkladntext"/>
        <w:numPr>
          <w:ilvl w:val="0"/>
          <w:numId w:val="2"/>
        </w:numPr>
        <w:spacing w:line="360" w:lineRule="auto"/>
        <w:ind w:left="284"/>
        <w:jc w:val="both"/>
        <w:rPr>
          <w:b w:val="0"/>
          <w:bCs w:val="0"/>
          <w:sz w:val="24"/>
        </w:rPr>
      </w:pPr>
      <w:r w:rsidRPr="00304549">
        <w:rPr>
          <w:b w:val="0"/>
          <w:bCs w:val="0"/>
          <w:sz w:val="24"/>
        </w:rPr>
        <w:t xml:space="preserve">Riešte v R rovnicu: </w:t>
      </w:r>
      <w:r>
        <w:rPr>
          <w:b w:val="0"/>
          <w:bCs w:val="0"/>
          <w:sz w:val="24"/>
        </w:rPr>
        <w:t xml:space="preserve">a) </w:t>
      </w:r>
      <w:r w:rsidRPr="00304549">
        <w:rPr>
          <w:b w:val="0"/>
          <w:bCs w:val="0"/>
          <w:sz w:val="24"/>
        </w:rPr>
        <w:t>2cos</w:t>
      </w:r>
      <w:r w:rsidRPr="00304549">
        <w:rPr>
          <w:b w:val="0"/>
          <w:bCs w:val="0"/>
          <w:sz w:val="24"/>
          <w:vertAlign w:val="superscript"/>
        </w:rPr>
        <w:t>2</w:t>
      </w:r>
      <w:r w:rsidRPr="00304549">
        <w:rPr>
          <w:b w:val="0"/>
          <w:bCs w:val="0"/>
          <w:sz w:val="24"/>
        </w:rPr>
        <w:t xml:space="preserve"> x</w:t>
      </w:r>
      <w:r>
        <w:rPr>
          <w:b w:val="0"/>
          <w:bCs w:val="0"/>
          <w:sz w:val="24"/>
        </w:rPr>
        <w:t xml:space="preserve"> – 7cos x +3 = 0</w:t>
      </w:r>
    </w:p>
    <w:p w:rsidR="00E84923" w:rsidRDefault="00E84923" w:rsidP="00E84923">
      <w:pPr>
        <w:pStyle w:val="Zkladntext"/>
        <w:spacing w:line="360" w:lineRule="auto"/>
        <w:ind w:left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  <w:t xml:space="preserve"> b) 2sin(x -45</w:t>
      </w:r>
      <w:r>
        <w:rPr>
          <w:b w:val="0"/>
          <w:bCs w:val="0"/>
          <w:sz w:val="24"/>
          <w:vertAlign w:val="superscript"/>
        </w:rPr>
        <w:t>0</w:t>
      </w:r>
      <w:r>
        <w:rPr>
          <w:b w:val="0"/>
          <w:bCs w:val="0"/>
          <w:sz w:val="24"/>
        </w:rPr>
        <w:t>) = 1</w:t>
      </w:r>
    </w:p>
    <w:p w:rsidR="00E84923" w:rsidRDefault="00E84923" w:rsidP="00E84923">
      <w:pPr>
        <w:pStyle w:val="Zkladntext"/>
        <w:spacing w:line="360" w:lineRule="auto"/>
        <w:ind w:left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  <w:t xml:space="preserve"> c) tg(2x +30</w:t>
      </w:r>
      <w:r>
        <w:rPr>
          <w:b w:val="0"/>
          <w:bCs w:val="0"/>
          <w:sz w:val="24"/>
          <w:vertAlign w:val="superscript"/>
        </w:rPr>
        <w:t>0</w:t>
      </w:r>
      <w:r>
        <w:rPr>
          <w:b w:val="0"/>
          <w:bCs w:val="0"/>
          <w:sz w:val="24"/>
        </w:rPr>
        <w:t xml:space="preserve"> ) = -1</w:t>
      </w:r>
    </w:p>
    <w:p w:rsidR="00E84923" w:rsidRDefault="00E84923" w:rsidP="00E84923">
      <w:pPr>
        <w:pStyle w:val="Zkladntext"/>
        <w:numPr>
          <w:ilvl w:val="0"/>
          <w:numId w:val="2"/>
        </w:numPr>
        <w:spacing w:line="360" w:lineRule="auto"/>
        <w:ind w:left="284"/>
        <w:jc w:val="both"/>
        <w:rPr>
          <w:b w:val="0"/>
          <w:bCs w:val="0"/>
          <w:sz w:val="24"/>
        </w:rPr>
      </w:pPr>
      <w:r w:rsidRPr="008052C7">
        <w:rPr>
          <w:b w:val="0"/>
          <w:bCs w:val="0"/>
          <w:sz w:val="24"/>
        </w:rPr>
        <w:t>Daná je kružnica k so S[-3, 3] a r = 5. Vypočítajte dĺžku tetivy, ktorú priamka   p: x – y – 1 = 0 vytína na kružnici.</w:t>
      </w:r>
    </w:p>
    <w:p w:rsidR="00E84923" w:rsidRDefault="00E84923" w:rsidP="00E84923">
      <w:pPr>
        <w:pStyle w:val="Zkladntext"/>
        <w:numPr>
          <w:ilvl w:val="0"/>
          <w:numId w:val="2"/>
        </w:numPr>
        <w:spacing w:line="360" w:lineRule="auto"/>
        <w:ind w:left="284"/>
        <w:jc w:val="both"/>
        <w:rPr>
          <w:b w:val="0"/>
          <w:bCs w:val="0"/>
          <w:sz w:val="24"/>
        </w:rPr>
      </w:pPr>
      <w:r w:rsidRPr="008E5E18">
        <w:rPr>
          <w:b w:val="0"/>
          <w:bCs w:val="0"/>
          <w:sz w:val="24"/>
        </w:rPr>
        <w:t xml:space="preserve">Určte hodnoty goniometrických funkcií </w:t>
      </w:r>
      <w:r w:rsidRPr="008E5E18">
        <w:rPr>
          <w:b w:val="0"/>
          <w:bCs w:val="0"/>
          <w:i/>
          <w:sz w:val="24"/>
        </w:rPr>
        <w:t xml:space="preserve">sin 2x, cos 2x, </w:t>
      </w:r>
      <w:proofErr w:type="spellStart"/>
      <w:r w:rsidRPr="008E5E18">
        <w:rPr>
          <w:b w:val="0"/>
          <w:bCs w:val="0"/>
          <w:i/>
          <w:sz w:val="24"/>
        </w:rPr>
        <w:t>tg</w:t>
      </w:r>
      <w:proofErr w:type="spellEnd"/>
      <w:r w:rsidRPr="008E5E18">
        <w:rPr>
          <w:b w:val="0"/>
          <w:bCs w:val="0"/>
          <w:i/>
          <w:sz w:val="24"/>
        </w:rPr>
        <w:t xml:space="preserve"> 2x</w:t>
      </w:r>
      <w:r w:rsidRPr="008E5E18">
        <w:rPr>
          <w:b w:val="0"/>
          <w:bCs w:val="0"/>
          <w:sz w:val="24"/>
        </w:rPr>
        <w:t xml:space="preserve">, ak platí </w:t>
      </w:r>
      <w:r>
        <w:rPr>
          <w:b w:val="0"/>
          <w:bCs w:val="0"/>
          <w:i/>
          <w:sz w:val="24"/>
        </w:rPr>
        <w:t>cos</w:t>
      </w:r>
      <w:r w:rsidRPr="008E5E18">
        <w:rPr>
          <w:b w:val="0"/>
          <w:bCs w:val="0"/>
          <w:i/>
          <w:sz w:val="24"/>
        </w:rPr>
        <w:t xml:space="preserve"> x =</w:t>
      </w:r>
      <w:r w:rsidRPr="008E5E18">
        <w:rPr>
          <w:b w:val="0"/>
          <w:bCs w:val="0"/>
          <w:sz w:val="24"/>
        </w:rPr>
        <w:t xml:space="preserve"> –</w:t>
      </w:r>
      <w:r>
        <w:rPr>
          <w:b w:val="0"/>
          <w:bCs w:val="0"/>
          <w:sz w:val="24"/>
        </w:rPr>
        <w:t xml:space="preserve"> </w:t>
      </w:r>
      <w:r w:rsidRPr="008E5E18">
        <w:rPr>
          <w:b w:val="0"/>
          <w:bCs w:val="0"/>
          <w:sz w:val="24"/>
        </w:rPr>
        <w:t xml:space="preserve">0,6; </w:t>
      </w:r>
      <w:r w:rsidRPr="008E5E18">
        <w:rPr>
          <w:b w:val="0"/>
          <w:bCs w:val="0"/>
          <w:position w:val="-30"/>
          <w:sz w:val="24"/>
        </w:rPr>
        <w:object w:dxaOrig="1260" w:dyaOrig="720">
          <v:shape id="_x0000_i1030" type="#_x0000_t75" style="width:63.25pt;height:35.05pt" o:ole="">
            <v:imagedata r:id="rId16" o:title=""/>
          </v:shape>
          <o:OLEObject Type="Embed" ProgID="Equation.3" ShapeID="_x0000_i1030" DrawAspect="Content" ObjectID="_1521528225" r:id="rId17"/>
        </w:object>
      </w:r>
      <w:r w:rsidRPr="008E5E18">
        <w:rPr>
          <w:b w:val="0"/>
          <w:bCs w:val="0"/>
          <w:sz w:val="24"/>
        </w:rPr>
        <w:t>.</w:t>
      </w:r>
    </w:p>
    <w:p w:rsidR="00E84923" w:rsidRPr="001C1247" w:rsidRDefault="00E84923" w:rsidP="00E84923">
      <w:pPr>
        <w:pStyle w:val="Zkladntext"/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lastRenderedPageBreak/>
        <w:t xml:space="preserve">10.  </w:t>
      </w:r>
      <w:r w:rsidRPr="001C1247">
        <w:rPr>
          <w:b w:val="0"/>
          <w:bCs w:val="0"/>
          <w:sz w:val="24"/>
        </w:rPr>
        <w:t>Daná je kocka ABCDEFGH, |AB| = a = 5cm. Body K, L, M sú v tomto poradí stredmi hrán FE, FB, FG danej kocky. Znázornite danú kocku vo voľnom rovnobežnom premietaní a rozhodnite o vzájomnej polohe:</w:t>
      </w:r>
    </w:p>
    <w:p w:rsidR="00E84923" w:rsidRPr="001C1247" w:rsidRDefault="00E84923" w:rsidP="00E84923">
      <w:pPr>
        <w:pStyle w:val="Zkladntext"/>
        <w:tabs>
          <w:tab w:val="left" w:pos="3060"/>
          <w:tab w:val="left" w:pos="5400"/>
          <w:tab w:val="left" w:pos="7560"/>
        </w:tabs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a) </w:t>
      </w:r>
      <w:r w:rsidRPr="001C1247">
        <w:rPr>
          <w:b w:val="0"/>
          <w:bCs w:val="0"/>
          <w:sz w:val="24"/>
        </w:rPr>
        <w:t>priamok KL, EM</w:t>
      </w:r>
      <w:r>
        <w:rPr>
          <w:b w:val="0"/>
          <w:bCs w:val="0"/>
          <w:sz w:val="24"/>
        </w:rPr>
        <w:t>;</w:t>
      </w:r>
      <w:r>
        <w:rPr>
          <w:b w:val="0"/>
          <w:bCs w:val="0"/>
          <w:sz w:val="24"/>
        </w:rPr>
        <w:tab/>
        <w:t xml:space="preserve">b) </w:t>
      </w:r>
      <w:r w:rsidRPr="001C1247">
        <w:rPr>
          <w:b w:val="0"/>
          <w:bCs w:val="0"/>
          <w:sz w:val="24"/>
        </w:rPr>
        <w:t>priamok KM, EG</w:t>
      </w:r>
      <w:r>
        <w:rPr>
          <w:b w:val="0"/>
          <w:bCs w:val="0"/>
          <w:sz w:val="24"/>
        </w:rPr>
        <w:tab/>
        <w:t xml:space="preserve">c) </w:t>
      </w:r>
      <w:r w:rsidRPr="001C1247">
        <w:rPr>
          <w:b w:val="0"/>
          <w:bCs w:val="0"/>
          <w:sz w:val="24"/>
        </w:rPr>
        <w:t>rovín KLM, EBG</w:t>
      </w:r>
      <w:r>
        <w:rPr>
          <w:b w:val="0"/>
          <w:bCs w:val="0"/>
          <w:sz w:val="24"/>
        </w:rPr>
        <w:tab/>
        <w:t>d)</w:t>
      </w:r>
      <w:r w:rsidRPr="001C1247">
        <w:rPr>
          <w:b w:val="0"/>
          <w:bCs w:val="0"/>
          <w:sz w:val="24"/>
        </w:rPr>
        <w:t>rovín KLM, DBF</w:t>
      </w:r>
    </w:p>
    <w:p w:rsidR="00E84923" w:rsidRDefault="00E84923" w:rsidP="00E84923">
      <w:pPr>
        <w:pStyle w:val="Zkladntext"/>
        <w:spacing w:line="360" w:lineRule="auto"/>
        <w:ind w:left="14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11. </w:t>
      </w:r>
      <w:r w:rsidRPr="00FF3A40">
        <w:rPr>
          <w:b w:val="0"/>
          <w:bCs w:val="0"/>
          <w:sz w:val="24"/>
        </w:rPr>
        <w:t>Vstupný test u žiakov 1. ročníka dopadol ta</w:t>
      </w:r>
      <w:r>
        <w:rPr>
          <w:b w:val="0"/>
          <w:bCs w:val="0"/>
          <w:sz w:val="24"/>
        </w:rPr>
        <w:t>kto: 12 žiakov dostalo známku 1,</w:t>
      </w:r>
      <w:r w:rsidRPr="00FF3A40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                </w:t>
      </w:r>
      <w:r w:rsidRPr="00FF3A40">
        <w:rPr>
          <w:b w:val="0"/>
          <w:bCs w:val="0"/>
          <w:sz w:val="24"/>
        </w:rPr>
        <w:t>36 žiakov dostalo známku 2, 30 žiakov dostalo známku 3, 12 žiakov dostalo známku 4 a 10 dostali známku 5. Vytvorte tabuľku početnosti daného znaku, vypočítajte priemernú známku, modus, medián a zostrojte spojnicový diagram. Po priznaní dodatočne nájdených bodov učiteľ zlepšil 5 žiakom známku z 2 na 1. Ako to ovplyvní priemernú známku, modus, medián?</w:t>
      </w:r>
    </w:p>
    <w:p w:rsidR="00E84923" w:rsidRPr="00FF3A40" w:rsidRDefault="00E84923" w:rsidP="00E84923">
      <w:pPr>
        <w:pStyle w:val="Zkladntext"/>
        <w:spacing w:line="360" w:lineRule="auto"/>
        <w:ind w:left="14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12. </w:t>
      </w:r>
      <w:r>
        <w:rPr>
          <w:b w:val="0"/>
          <w:bCs w:val="0"/>
          <w:sz w:val="24"/>
        </w:rPr>
        <w:t xml:space="preserve">Daná je kocka ABCDEFGH s dĺžkou hrany a =4 cm. Vypočítajte uhol priamok BH, DM, kde M je stred hrany BC. </w:t>
      </w:r>
    </w:p>
    <w:p w:rsidR="00E84923" w:rsidRPr="00783BB3" w:rsidRDefault="00E84923" w:rsidP="00E84923">
      <w:pPr>
        <w:pStyle w:val="Zkladntext"/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13. </w:t>
      </w:r>
      <w:r w:rsidRPr="00783BB3">
        <w:rPr>
          <w:b w:val="0"/>
          <w:bCs w:val="0"/>
          <w:sz w:val="24"/>
        </w:rPr>
        <w:t xml:space="preserve">Kupujúci chce kúpiť vrecko mlieka a konzervu. V obchode </w:t>
      </w:r>
      <w:r>
        <w:rPr>
          <w:b w:val="0"/>
          <w:bCs w:val="0"/>
          <w:sz w:val="24"/>
        </w:rPr>
        <w:t>majú 30 vreciek mlieka, z toho 8</w:t>
      </w:r>
      <w:r w:rsidRPr="00783BB3">
        <w:rPr>
          <w:b w:val="0"/>
          <w:bCs w:val="0"/>
          <w:sz w:val="24"/>
        </w:rPr>
        <w:t xml:space="preserve"> z minulého dňa a 20 konzerv s nečitateľným </w:t>
      </w:r>
      <w:r>
        <w:rPr>
          <w:b w:val="0"/>
          <w:bCs w:val="0"/>
          <w:sz w:val="24"/>
        </w:rPr>
        <w:t xml:space="preserve">dátumom výroby. Z toho určite 4 </w:t>
      </w:r>
      <w:r w:rsidRPr="00783BB3">
        <w:rPr>
          <w:b w:val="0"/>
          <w:bCs w:val="0"/>
          <w:sz w:val="24"/>
        </w:rPr>
        <w:t xml:space="preserve">po záručnej lehote. Aká je pravdepodobnosť, že zákazník kúpi </w:t>
      </w:r>
      <w:r>
        <w:rPr>
          <w:b w:val="0"/>
          <w:bCs w:val="0"/>
          <w:sz w:val="24"/>
        </w:rPr>
        <w:t>dve čerstvé mlieka</w:t>
      </w:r>
      <w:r w:rsidRPr="00783BB3">
        <w:rPr>
          <w:b w:val="0"/>
          <w:bCs w:val="0"/>
          <w:sz w:val="24"/>
        </w:rPr>
        <w:t xml:space="preserve"> a konzervu v záruke?</w:t>
      </w:r>
      <w:r>
        <w:rPr>
          <w:b w:val="0"/>
          <w:bCs w:val="0"/>
          <w:sz w:val="24"/>
        </w:rPr>
        <w:t xml:space="preserve"> Zmení sa riešenie ak budú všetky konzervy v záručnej lehote a všetky mlieka čerstvé?</w:t>
      </w:r>
    </w:p>
    <w:p w:rsidR="00E84923" w:rsidRDefault="00E84923" w:rsidP="00E84923">
      <w:pPr>
        <w:pStyle w:val="Zkladntext"/>
        <w:spacing w:line="360" w:lineRule="auto"/>
        <w:ind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14. </w:t>
      </w:r>
      <w:r w:rsidRPr="00E91603">
        <w:rPr>
          <w:b w:val="0"/>
          <w:bCs w:val="0"/>
          <w:sz w:val="24"/>
        </w:rPr>
        <w:t>Daný je trojuholník ABC, bod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>A[4,-2],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>B[0,-5],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 xml:space="preserve">C[-1,3]. Daný trojuholník zobrazte v karteziánskej súradnicovej sústave. Napíšte rovnicu </w:t>
      </w:r>
      <w:r>
        <w:rPr>
          <w:b w:val="0"/>
          <w:bCs w:val="0"/>
          <w:sz w:val="24"/>
        </w:rPr>
        <w:t>priamky p, na ktorej leží ťažnica na stranu a</w:t>
      </w:r>
      <w:r w:rsidRPr="00E91603">
        <w:rPr>
          <w:b w:val="0"/>
          <w:bCs w:val="0"/>
          <w:sz w:val="24"/>
        </w:rPr>
        <w:t>.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 xml:space="preserve">Nájdite rovnicu priamky </w:t>
      </w:r>
      <w:r w:rsidRPr="00E91603">
        <w:rPr>
          <w:b w:val="0"/>
          <w:bCs w:val="0"/>
          <w:i/>
          <w:sz w:val="24"/>
        </w:rPr>
        <w:t>q</w:t>
      </w:r>
      <w:r w:rsidRPr="00E91603">
        <w:rPr>
          <w:b w:val="0"/>
          <w:bCs w:val="0"/>
          <w:sz w:val="24"/>
        </w:rPr>
        <w:t>, ktorá je rovnobežná</w:t>
      </w:r>
      <w:r>
        <w:rPr>
          <w:b w:val="0"/>
          <w:bCs w:val="0"/>
          <w:sz w:val="24"/>
        </w:rPr>
        <w:t xml:space="preserve">   </w:t>
      </w:r>
      <w:r w:rsidRPr="00E91603">
        <w:rPr>
          <w:b w:val="0"/>
          <w:bCs w:val="0"/>
          <w:sz w:val="24"/>
        </w:rPr>
        <w:t xml:space="preserve"> s</w:t>
      </w:r>
      <w:r>
        <w:rPr>
          <w:b w:val="0"/>
          <w:bCs w:val="0"/>
          <w:sz w:val="24"/>
        </w:rPr>
        <w:t> </w:t>
      </w:r>
      <w:r w:rsidRPr="00E91603">
        <w:rPr>
          <w:b w:val="0"/>
          <w:bCs w:val="0"/>
          <w:i/>
          <w:sz w:val="24"/>
        </w:rPr>
        <w:t>p</w:t>
      </w:r>
      <w:r>
        <w:rPr>
          <w:b w:val="0"/>
          <w:bCs w:val="0"/>
          <w:sz w:val="24"/>
        </w:rPr>
        <w:t xml:space="preserve"> a  prechádza bodom B</w:t>
      </w:r>
      <w:r w:rsidRPr="00E91603">
        <w:rPr>
          <w:b w:val="0"/>
          <w:bCs w:val="0"/>
          <w:sz w:val="24"/>
        </w:rPr>
        <w:t>.</w:t>
      </w:r>
    </w:p>
    <w:p w:rsidR="00E84923" w:rsidRPr="00122285" w:rsidRDefault="00E84923" w:rsidP="00E84923">
      <w:pPr>
        <w:pStyle w:val="Zkladntext"/>
        <w:spacing w:line="360" w:lineRule="auto"/>
        <w:ind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15. </w:t>
      </w:r>
      <w:r w:rsidRPr="00122285">
        <w:rPr>
          <w:b w:val="0"/>
          <w:bCs w:val="0"/>
          <w:sz w:val="24"/>
        </w:rPr>
        <w:t xml:space="preserve">Dĺžky strán pravouhlého trojuholníka tvoria tri za sebou idúce členy aritmetickej postupnosti. Dlhšia odvesna má dĺžku </w:t>
      </w:r>
      <w:smartTag w:uri="urn:schemas-microsoft-com:office:smarttags" w:element="metricconverter">
        <w:smartTagPr>
          <w:attr w:name="ProductID" w:val="24 cm"/>
        </w:smartTagPr>
        <w:r w:rsidRPr="00122285">
          <w:rPr>
            <w:b w:val="0"/>
            <w:bCs w:val="0"/>
            <w:sz w:val="24"/>
          </w:rPr>
          <w:t>24 cm</w:t>
        </w:r>
      </w:smartTag>
      <w:r w:rsidRPr="00122285">
        <w:rPr>
          <w:b w:val="0"/>
          <w:bCs w:val="0"/>
          <w:sz w:val="24"/>
        </w:rPr>
        <w:t>. Aký je obvod</w:t>
      </w:r>
      <w:r>
        <w:rPr>
          <w:b w:val="0"/>
          <w:bCs w:val="0"/>
          <w:sz w:val="24"/>
        </w:rPr>
        <w:t xml:space="preserve"> a obsah</w:t>
      </w:r>
      <w:r w:rsidRPr="00122285">
        <w:rPr>
          <w:b w:val="0"/>
          <w:bCs w:val="0"/>
          <w:sz w:val="24"/>
        </w:rPr>
        <w:t xml:space="preserve"> trojuholníka? Ako sa zmení výsledok v prípade, že </w:t>
      </w:r>
      <w:smartTag w:uri="urn:schemas-microsoft-com:office:smarttags" w:element="metricconverter">
        <w:smartTagPr>
          <w:attr w:name="ProductID" w:val="24 cm"/>
        </w:smartTagPr>
        <w:r w:rsidRPr="00122285">
          <w:rPr>
            <w:b w:val="0"/>
            <w:bCs w:val="0"/>
            <w:sz w:val="24"/>
          </w:rPr>
          <w:t>24 cm</w:t>
        </w:r>
      </w:smartTag>
      <w:r w:rsidRPr="00122285">
        <w:rPr>
          <w:b w:val="0"/>
          <w:bCs w:val="0"/>
          <w:sz w:val="24"/>
        </w:rPr>
        <w:t xml:space="preserve"> je dĺžka kratšej z odvesien?</w:t>
      </w:r>
    </w:p>
    <w:p w:rsidR="00E84923" w:rsidRPr="00E91603" w:rsidRDefault="00E84923" w:rsidP="00E84923">
      <w:pPr>
        <w:pStyle w:val="Zkladntext"/>
        <w:spacing w:line="360" w:lineRule="auto"/>
        <w:ind w:hanging="12"/>
        <w:jc w:val="both"/>
        <w:rPr>
          <w:b w:val="0"/>
          <w:bCs w:val="0"/>
          <w:sz w:val="24"/>
        </w:rPr>
      </w:pPr>
      <w:bookmarkStart w:id="0" w:name="_GoBack"/>
      <w:bookmarkEnd w:id="0"/>
    </w:p>
    <w:p w:rsidR="00E84923" w:rsidRPr="00FF3A40" w:rsidRDefault="00E84923" w:rsidP="00E84923">
      <w:pPr>
        <w:pStyle w:val="Zkladntext"/>
        <w:spacing w:line="360" w:lineRule="auto"/>
        <w:ind w:left="142"/>
        <w:jc w:val="both"/>
        <w:rPr>
          <w:b w:val="0"/>
          <w:bCs w:val="0"/>
          <w:sz w:val="24"/>
        </w:rPr>
      </w:pPr>
    </w:p>
    <w:p w:rsidR="00E84923" w:rsidRPr="00185594" w:rsidRDefault="00E84923" w:rsidP="00E84923">
      <w:pPr>
        <w:pStyle w:val="Zkladntext"/>
        <w:spacing w:line="360" w:lineRule="auto"/>
        <w:ind w:left="142"/>
        <w:jc w:val="both"/>
        <w:rPr>
          <w:b w:val="0"/>
          <w:bCs w:val="0"/>
          <w:sz w:val="24"/>
        </w:rPr>
      </w:pPr>
    </w:p>
    <w:p w:rsidR="00E84923" w:rsidRDefault="00E84923" w:rsidP="00E84923">
      <w:pPr>
        <w:pStyle w:val="Zkladntext"/>
        <w:tabs>
          <w:tab w:val="num" w:pos="1428"/>
        </w:tabs>
        <w:spacing w:line="360" w:lineRule="auto"/>
        <w:ind w:left="284"/>
        <w:jc w:val="both"/>
        <w:rPr>
          <w:b w:val="0"/>
          <w:bCs w:val="0"/>
          <w:sz w:val="24"/>
        </w:rPr>
      </w:pPr>
    </w:p>
    <w:p w:rsidR="00057E40" w:rsidRDefault="00057E40" w:rsidP="00E84923">
      <w:pPr>
        <w:ind w:left="284"/>
      </w:pPr>
    </w:p>
    <w:sectPr w:rsidR="00057E40" w:rsidSect="00E84923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E5CDA"/>
    <w:multiLevelType w:val="hybridMultilevel"/>
    <w:tmpl w:val="3C3A0DD6"/>
    <w:lvl w:ilvl="0" w:tplc="958EFD8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4C54798C"/>
    <w:multiLevelType w:val="hybridMultilevel"/>
    <w:tmpl w:val="75A84F66"/>
    <w:lvl w:ilvl="0" w:tplc="041B0003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B0003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B0005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B0001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B0003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B000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B0001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B0003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B0005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54B27EA7"/>
    <w:multiLevelType w:val="hybridMultilevel"/>
    <w:tmpl w:val="A38CC722"/>
    <w:lvl w:ilvl="0" w:tplc="1D049D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5A65467"/>
    <w:multiLevelType w:val="hybridMultilevel"/>
    <w:tmpl w:val="1B3AC210"/>
    <w:lvl w:ilvl="0" w:tplc="2A403A0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871619E"/>
    <w:multiLevelType w:val="hybridMultilevel"/>
    <w:tmpl w:val="D92AC2DE"/>
    <w:lvl w:ilvl="0" w:tplc="A96C3EE8">
      <w:start w:val="1"/>
      <w:numFmt w:val="lowerLetter"/>
      <w:lvlText w:val="%1)"/>
      <w:lvlJc w:val="left"/>
      <w:pPr>
        <w:ind w:left="177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923"/>
    <w:rsid w:val="00057E40"/>
    <w:rsid w:val="00E8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E84923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E84923"/>
    <w:rPr>
      <w:rFonts w:ascii="Arial" w:eastAsia="Times New Roman" w:hAnsi="Arial" w:cs="Arial"/>
      <w:b/>
      <w:bCs/>
      <w:sz w:val="36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E84923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E84923"/>
    <w:rPr>
      <w:rFonts w:ascii="Arial" w:eastAsia="Times New Roman" w:hAnsi="Arial" w:cs="Arial"/>
      <w:b/>
      <w:bCs/>
      <w:sz w:val="36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agendator</dc:creator>
  <cp:lastModifiedBy>agendator</cp:lastModifiedBy>
  <cp:revision>1</cp:revision>
  <dcterms:created xsi:type="dcterms:W3CDTF">2016-04-07T07:47:00Z</dcterms:created>
  <dcterms:modified xsi:type="dcterms:W3CDTF">2016-04-07T07:57:00Z</dcterms:modified>
</cp:coreProperties>
</file>