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758" w:rsidRDefault="00204758">
      <w:r>
        <w:rPr>
          <w:noProof/>
          <w:lang w:eastAsia="sk-SK"/>
        </w:rPr>
        <w:drawing>
          <wp:inline distT="0" distB="0" distL="0" distR="0" wp14:anchorId="4C993E7A" wp14:editId="2DFEB62C">
            <wp:extent cx="5760720" cy="4606416"/>
            <wp:effectExtent l="19050" t="19050" r="11430" b="22860"/>
            <wp:docPr id="3" name="Obrázok 3" descr="C:\Users\lensk\Desktop\ATESTAčKA\nadacia-orange-logo-rgb-biele-pozad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sk\Desktop\ATESTAčKA\nadacia-orange-logo-rgb-biele-pozadi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6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BCE" w:rsidRDefault="001B1AA3">
      <w:r>
        <w:rPr>
          <w:noProof/>
          <w:lang w:eastAsia="sk-SK"/>
        </w:rPr>
        <w:drawing>
          <wp:inline distT="0" distB="0" distL="0" distR="0" wp14:anchorId="45F3339F" wp14:editId="1E102252">
            <wp:extent cx="5760720" cy="4606416"/>
            <wp:effectExtent l="19050" t="19050" r="11430" b="22860"/>
            <wp:docPr id="1" name="Obrázok 1" descr="C:\Users\lensk\Desktop\ATESTAčKA\nadacia-orange-logo-rgb-biele-pozad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sk\Desktop\ATESTAčKA\nadacia-orange-logo-rgb-biele-pozadi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6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4758" w:rsidRDefault="00204758"/>
    <w:p w:rsidR="00204758" w:rsidRDefault="00276E76"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-497186</wp:posOffset>
                </wp:positionH>
                <wp:positionV relativeFrom="paragraph">
                  <wp:posOffset>77508</wp:posOffset>
                </wp:positionV>
                <wp:extent cx="6959391" cy="2258316"/>
                <wp:effectExtent l="0" t="0" r="13335" b="2794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391" cy="2258316"/>
                        </a:xfrm>
                        <a:prstGeom prst="roundRect">
                          <a:avLst/>
                        </a:prstGeom>
                        <a:solidFill>
                          <a:srgbClr val="FFFF99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26" style="position:absolute;margin-left:-39.15pt;margin-top:6.1pt;width:548pt;height:177.8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" fillcolor="#ff9" strokecolor="#ffc000" strokeweight="2pt"/>
            </w:pict>
          </mc:Fallback>
        </mc:AlternateContent>
      </w:r>
      <w:r w:rsidR="0020475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7F457" wp14:editId="4C75A976">
                <wp:simplePos x="0" y="0"/>
                <wp:positionH relativeFrom="column">
                  <wp:posOffset>-132080</wp:posOffset>
                </wp:positionH>
                <wp:positionV relativeFrom="paragraph">
                  <wp:posOffset>184150</wp:posOffset>
                </wp:positionV>
                <wp:extent cx="1828800" cy="1828800"/>
                <wp:effectExtent l="0" t="0" r="0" b="0"/>
                <wp:wrapNone/>
                <wp:docPr id="2" name="Blok text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1AA3" w:rsidRPr="00204758" w:rsidRDefault="00276E76" w:rsidP="001B1AA3">
                            <w:pPr>
                              <w:jc w:val="center"/>
                              <w:rPr>
                                <w:b/>
                                <w:color w:val="F79646" w:themeColor="accent6"/>
                                <w:sz w:val="96"/>
                                <w:szCs w:val="96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F79646" w:themeColor="accent6"/>
                                <w:sz w:val="96"/>
                                <w:szCs w:val="96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1B1AA3" w:rsidRPr="00204758">
                              <w:rPr>
                                <w:b/>
                                <w:color w:val="F79646" w:themeColor="accent6"/>
                                <w:sz w:val="96"/>
                                <w:szCs w:val="96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S očami na stopkách</w:t>
                            </w:r>
                            <w:r w:rsidR="00204758">
                              <w:rPr>
                                <w:b/>
                                <w:color w:val="F79646" w:themeColor="accent6"/>
                                <w:sz w:val="96"/>
                                <w:szCs w:val="96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26" type="#_x0000_t202" style="position:absolute;margin-left:-10.4pt;margin-top:14.5pt;width:2in;height:2in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" filled="f" stroked="f">
                <v:textbox style="mso-fit-shape-to-text:t">
                  <w:txbxContent>
                    <w:p w:rsidR="001B1AA3" w:rsidRPr="00204758" w:rsidRDefault="00276E76" w:rsidP="001B1AA3">
                      <w:pPr>
                        <w:jc w:val="center"/>
                        <w:rPr>
                          <w:b/>
                          <w:color w:val="F79646" w:themeColor="accent6"/>
                          <w:sz w:val="96"/>
                          <w:szCs w:val="96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F79646" w:themeColor="accent6"/>
                          <w:sz w:val="96"/>
                          <w:szCs w:val="96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="001B1AA3" w:rsidRPr="00204758">
                        <w:rPr>
                          <w:b/>
                          <w:color w:val="F79646" w:themeColor="accent6"/>
                          <w:sz w:val="96"/>
                          <w:szCs w:val="96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S očami na stopkách</w:t>
                      </w:r>
                      <w:r w:rsidR="00204758">
                        <w:rPr>
                          <w:b/>
                          <w:color w:val="F79646" w:themeColor="accent6"/>
                          <w:sz w:val="96"/>
                          <w:szCs w:val="96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04758" w:rsidRDefault="00204758" w:rsidP="00204758"/>
    <w:p w:rsidR="00204758" w:rsidRDefault="00204758" w:rsidP="00204758"/>
    <w:p w:rsidR="00204758" w:rsidRPr="00204758" w:rsidRDefault="00204758" w:rsidP="00204758"/>
    <w:p w:rsidR="00204758" w:rsidRPr="005939AC" w:rsidRDefault="00204758" w:rsidP="00276E7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939AC">
        <w:rPr>
          <w:rFonts w:ascii="Times New Roman" w:eastAsia="Times New Roman" w:hAnsi="Times New Roman" w:cs="Times New Roman"/>
          <w:b/>
          <w:sz w:val="40"/>
          <w:szCs w:val="40"/>
        </w:rPr>
        <w:t>Tento projekt sa realizuje vďaka programu Školy pre budúcnosť Nadácie Orange</w:t>
      </w:r>
    </w:p>
    <w:p w:rsidR="007E23FB" w:rsidRPr="005939AC" w:rsidRDefault="007E23FB" w:rsidP="00204758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204758" w:rsidRDefault="00204758" w:rsidP="00204758">
      <w:pPr>
        <w:rPr>
          <w:rFonts w:ascii="Times New Roman" w:eastAsia="Times New Roman" w:hAnsi="Times New Roman" w:cs="Times New Roman"/>
          <w:sz w:val="40"/>
          <w:szCs w:val="40"/>
        </w:rPr>
      </w:pPr>
      <w:r w:rsidRPr="00204758">
        <w:rPr>
          <w:rFonts w:ascii="Times New Roman" w:eastAsia="Times New Roman" w:hAnsi="Times New Roman" w:cs="Times New Roman"/>
          <w:b/>
          <w:sz w:val="40"/>
          <w:szCs w:val="40"/>
        </w:rPr>
        <w:t>Trvanie projektu: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január – jún 2014</w:t>
      </w:r>
    </w:p>
    <w:p w:rsidR="007E23FB" w:rsidRPr="007E23FB" w:rsidRDefault="007E23FB" w:rsidP="007E23FB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Cieľ: </w:t>
      </w:r>
      <w:r w:rsidRPr="007E23FB">
        <w:rPr>
          <w:rFonts w:ascii="Times New Roman" w:eastAsia="Times New Roman" w:hAnsi="Times New Roman" w:cs="Times New Roman"/>
          <w:sz w:val="40"/>
          <w:szCs w:val="40"/>
        </w:rPr>
        <w:t>aktívne bádanie prírody okolitých obcí okresu Gelnica</w:t>
      </w:r>
    </w:p>
    <w:p w:rsidR="00204758" w:rsidRDefault="00204758" w:rsidP="0020475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204758">
        <w:rPr>
          <w:rFonts w:ascii="Times New Roman" w:eastAsia="Times New Roman" w:hAnsi="Times New Roman" w:cs="Times New Roman"/>
          <w:b/>
          <w:sz w:val="40"/>
          <w:szCs w:val="40"/>
        </w:rPr>
        <w:t>Aktivity projektu: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</w:t>
      </w:r>
    </w:p>
    <w:p w:rsidR="00ED398F" w:rsidRPr="00ED398F" w:rsidRDefault="00ED398F" w:rsidP="0020475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04758" w:rsidRPr="00757445" w:rsidRDefault="00204758" w:rsidP="0070564B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zostavenie </w:t>
      </w:r>
      <w:proofErr w:type="spellStart"/>
      <w:r w:rsidRPr="00757445">
        <w:rPr>
          <w:rFonts w:ascii="Times New Roman" w:hAnsi="Times New Roman" w:cs="Times New Roman"/>
          <w:sz w:val="30"/>
          <w:szCs w:val="30"/>
        </w:rPr>
        <w:t>Envirohliadky</w:t>
      </w:r>
      <w:proofErr w:type="spellEnd"/>
      <w:r w:rsidR="00CD6BE4" w:rsidRPr="00757445">
        <w:rPr>
          <w:rFonts w:ascii="Times New Roman" w:hAnsi="Times New Roman" w:cs="Times New Roman"/>
          <w:sz w:val="30"/>
          <w:szCs w:val="30"/>
        </w:rPr>
        <w:t>,</w:t>
      </w:r>
      <w:r w:rsidRPr="00757445">
        <w:rPr>
          <w:rFonts w:ascii="Times New Roman" w:hAnsi="Times New Roman" w:cs="Times New Roman"/>
          <w:sz w:val="30"/>
          <w:szCs w:val="30"/>
        </w:rPr>
        <w:t xml:space="preserve"> </w:t>
      </w:r>
    </w:p>
    <w:p w:rsidR="00204758" w:rsidRPr="00757445" w:rsidRDefault="00204758" w:rsidP="00757445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ind w:right="425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zber informácií a </w:t>
      </w:r>
      <w:proofErr w:type="spellStart"/>
      <w:r w:rsidRPr="00757445">
        <w:rPr>
          <w:rFonts w:ascii="Times New Roman" w:hAnsi="Times New Roman" w:cs="Times New Roman"/>
          <w:sz w:val="30"/>
          <w:szCs w:val="30"/>
        </w:rPr>
        <w:t>fotomateriálu</w:t>
      </w:r>
      <w:proofErr w:type="spellEnd"/>
      <w:r w:rsidRPr="00757445">
        <w:rPr>
          <w:rFonts w:ascii="Times New Roman" w:hAnsi="Times New Roman" w:cs="Times New Roman"/>
          <w:sz w:val="30"/>
          <w:szCs w:val="30"/>
        </w:rPr>
        <w:t xml:space="preserve"> z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 primárnych zdrojov – z </w:t>
      </w:r>
      <w:r w:rsidRPr="00757445">
        <w:rPr>
          <w:rFonts w:ascii="Times New Roman" w:hAnsi="Times New Roman" w:cs="Times New Roman"/>
          <w:sz w:val="30"/>
          <w:szCs w:val="30"/>
        </w:rPr>
        <w:t>internetu, kroník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, od zamestnancov Obecných úradov a zo </w:t>
      </w:r>
      <w:r w:rsidRPr="00757445">
        <w:rPr>
          <w:rFonts w:ascii="Times New Roman" w:hAnsi="Times New Roman" w:cs="Times New Roman"/>
          <w:sz w:val="30"/>
          <w:szCs w:val="30"/>
        </w:rPr>
        <w:t>sekundárn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ych zdrojov - </w:t>
      </w:r>
      <w:r w:rsidRPr="00757445">
        <w:rPr>
          <w:rFonts w:ascii="Times New Roman" w:hAnsi="Times New Roman" w:cs="Times New Roman"/>
          <w:sz w:val="30"/>
          <w:szCs w:val="30"/>
        </w:rPr>
        <w:t>od rodičov, starých rodičov, známych</w:t>
      </w:r>
      <w:r w:rsidR="007E23FB" w:rsidRPr="00757445">
        <w:rPr>
          <w:rFonts w:ascii="Times New Roman" w:hAnsi="Times New Roman" w:cs="Times New Roman"/>
          <w:sz w:val="30"/>
          <w:szCs w:val="30"/>
        </w:rPr>
        <w:t>,</w:t>
      </w:r>
    </w:p>
    <w:p w:rsidR="00204758" w:rsidRPr="00757445" w:rsidRDefault="00204758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>terén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ne cvičenie  - </w:t>
      </w:r>
      <w:r w:rsidRPr="00757445">
        <w:rPr>
          <w:rFonts w:ascii="Times New Roman" w:hAnsi="Times New Roman" w:cs="Times New Roman"/>
          <w:sz w:val="30"/>
          <w:szCs w:val="30"/>
        </w:rPr>
        <w:t xml:space="preserve"> monitoring </w:t>
      </w:r>
      <w:r w:rsidR="007E23FB" w:rsidRPr="00757445">
        <w:rPr>
          <w:rFonts w:ascii="Times New Roman" w:hAnsi="Times New Roman" w:cs="Times New Roman"/>
          <w:sz w:val="30"/>
          <w:szCs w:val="30"/>
        </w:rPr>
        <w:t>ŽP Smolníckeho potoka od</w:t>
      </w:r>
      <w:r w:rsidRPr="00757445">
        <w:rPr>
          <w:rFonts w:ascii="Times New Roman" w:hAnsi="Times New Roman" w:cs="Times New Roman"/>
          <w:sz w:val="30"/>
          <w:szCs w:val="30"/>
        </w:rPr>
        <w:t xml:space="preserve"> 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jazera </w:t>
      </w:r>
      <w:r w:rsidRPr="00757445">
        <w:rPr>
          <w:rFonts w:ascii="Times New Roman" w:hAnsi="Times New Roman" w:cs="Times New Roman"/>
          <w:sz w:val="30"/>
          <w:szCs w:val="30"/>
        </w:rPr>
        <w:t>Úhorn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á </w:t>
      </w:r>
      <w:r w:rsidRPr="00757445">
        <w:rPr>
          <w:rFonts w:ascii="Times New Roman" w:hAnsi="Times New Roman" w:cs="Times New Roman"/>
          <w:sz w:val="30"/>
          <w:szCs w:val="30"/>
        </w:rPr>
        <w:t>po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 </w:t>
      </w:r>
      <w:r w:rsidR="00A434B6" w:rsidRPr="00757445">
        <w:rPr>
          <w:rFonts w:ascii="Times New Roman" w:hAnsi="Times New Roman" w:cs="Times New Roman"/>
          <w:sz w:val="30"/>
          <w:szCs w:val="30"/>
        </w:rPr>
        <w:t xml:space="preserve">jeho ústie v </w:t>
      </w:r>
      <w:r w:rsidR="007E23FB" w:rsidRPr="00757445">
        <w:rPr>
          <w:rFonts w:ascii="Times New Roman" w:hAnsi="Times New Roman" w:cs="Times New Roman"/>
          <w:sz w:val="30"/>
          <w:szCs w:val="30"/>
        </w:rPr>
        <w:t>Mníšk</w:t>
      </w:r>
      <w:r w:rsidR="00A434B6" w:rsidRPr="00757445">
        <w:rPr>
          <w:rFonts w:ascii="Times New Roman" w:hAnsi="Times New Roman" w:cs="Times New Roman"/>
          <w:sz w:val="30"/>
          <w:szCs w:val="30"/>
        </w:rPr>
        <w:t>u</w:t>
      </w:r>
      <w:r w:rsidR="007E23FB" w:rsidRPr="00757445">
        <w:rPr>
          <w:rFonts w:ascii="Times New Roman" w:hAnsi="Times New Roman" w:cs="Times New Roman"/>
          <w:sz w:val="30"/>
          <w:szCs w:val="30"/>
        </w:rPr>
        <w:t xml:space="preserve"> nad Hnilcom,</w:t>
      </w:r>
    </w:p>
    <w:p w:rsidR="007E23FB" w:rsidRPr="00757445" w:rsidRDefault="007E23FB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>poznávanie, zber a konzervovanie rastlín okresu laminovaním,</w:t>
      </w:r>
    </w:p>
    <w:p w:rsidR="00B176D4" w:rsidRPr="00757445" w:rsidRDefault="00204758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>vyžiadanie si materiálov monitoringu potoka od Regionálneho úradu pre verejné zdravotníctvo v</w:t>
      </w:r>
      <w:r w:rsidR="00B176D4" w:rsidRPr="00757445">
        <w:rPr>
          <w:rFonts w:ascii="Times New Roman" w:hAnsi="Times New Roman" w:cs="Times New Roman"/>
          <w:sz w:val="30"/>
          <w:szCs w:val="30"/>
        </w:rPr>
        <w:t xml:space="preserve"> </w:t>
      </w:r>
      <w:r w:rsidRPr="00757445">
        <w:rPr>
          <w:rFonts w:ascii="Times New Roman" w:hAnsi="Times New Roman" w:cs="Times New Roman"/>
          <w:sz w:val="30"/>
          <w:szCs w:val="30"/>
        </w:rPr>
        <w:t>Spišskej Novej Vsi</w:t>
      </w:r>
      <w:r w:rsidR="00ED398F" w:rsidRPr="00757445">
        <w:rPr>
          <w:rFonts w:ascii="Times New Roman" w:hAnsi="Times New Roman" w:cs="Times New Roman"/>
          <w:sz w:val="30"/>
          <w:szCs w:val="30"/>
        </w:rPr>
        <w:t>,</w:t>
      </w:r>
      <w:r w:rsidRPr="00757445">
        <w:rPr>
          <w:rFonts w:ascii="Times New Roman" w:hAnsi="Times New Roman" w:cs="Times New Roman"/>
          <w:sz w:val="30"/>
          <w:szCs w:val="30"/>
        </w:rPr>
        <w:t xml:space="preserve"> </w:t>
      </w:r>
    </w:p>
    <w:p w:rsidR="005939AC" w:rsidRPr="00757445" w:rsidRDefault="007E23FB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zostavenie </w:t>
      </w:r>
      <w:r w:rsidR="00B176D4" w:rsidRPr="00757445">
        <w:rPr>
          <w:rFonts w:ascii="Times New Roman" w:hAnsi="Times New Roman" w:cs="Times New Roman"/>
          <w:sz w:val="30"/>
          <w:szCs w:val="30"/>
        </w:rPr>
        <w:t xml:space="preserve">a návrh </w:t>
      </w:r>
      <w:proofErr w:type="spellStart"/>
      <w:r w:rsidRPr="00757445">
        <w:rPr>
          <w:rFonts w:ascii="Times New Roman" w:hAnsi="Times New Roman" w:cs="Times New Roman"/>
          <w:sz w:val="30"/>
          <w:szCs w:val="30"/>
        </w:rPr>
        <w:t>Envirokalendára</w:t>
      </w:r>
      <w:proofErr w:type="spellEnd"/>
      <w:r w:rsidRPr="00757445">
        <w:rPr>
          <w:rFonts w:ascii="Times New Roman" w:hAnsi="Times New Roman" w:cs="Times New Roman"/>
          <w:sz w:val="30"/>
          <w:szCs w:val="30"/>
        </w:rPr>
        <w:t xml:space="preserve"> okresu</w:t>
      </w:r>
      <w:r w:rsidR="005939AC" w:rsidRPr="00757445">
        <w:rPr>
          <w:rFonts w:ascii="Times New Roman" w:hAnsi="Times New Roman" w:cs="Times New Roman"/>
          <w:sz w:val="30"/>
          <w:szCs w:val="30"/>
        </w:rPr>
        <w:t xml:space="preserve"> </w:t>
      </w:r>
      <w:r w:rsidR="00B176D4" w:rsidRPr="00757445">
        <w:rPr>
          <w:rFonts w:ascii="Times New Roman" w:hAnsi="Times New Roman" w:cs="Times New Roman"/>
          <w:sz w:val="30"/>
          <w:szCs w:val="30"/>
        </w:rPr>
        <w:t>Gelnica</w:t>
      </w:r>
      <w:r w:rsidR="00ED398F" w:rsidRPr="00757445">
        <w:rPr>
          <w:rFonts w:ascii="Times New Roman" w:hAnsi="Times New Roman" w:cs="Times New Roman"/>
          <w:sz w:val="30"/>
          <w:szCs w:val="30"/>
        </w:rPr>
        <w:t>,</w:t>
      </w:r>
    </w:p>
    <w:p w:rsidR="00B176D4" w:rsidRPr="00757445" w:rsidRDefault="005939AC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spracovanie informácii do konečnej podoby - návrh obsahu informačnej tabule </w:t>
      </w:r>
      <w:r w:rsidR="00B176D4" w:rsidRPr="00757445">
        <w:rPr>
          <w:rFonts w:ascii="Times New Roman" w:hAnsi="Times New Roman" w:cs="Times New Roman"/>
          <w:sz w:val="30"/>
          <w:szCs w:val="30"/>
        </w:rPr>
        <w:t xml:space="preserve">zaujímavostí okresu Gelnica s </w:t>
      </w:r>
      <w:r w:rsidRPr="00757445">
        <w:rPr>
          <w:rFonts w:ascii="Times New Roman" w:hAnsi="Times New Roman" w:cs="Times New Roman"/>
          <w:sz w:val="30"/>
          <w:szCs w:val="30"/>
        </w:rPr>
        <w:t>vlastn</w:t>
      </w:r>
      <w:r w:rsidR="00B176D4" w:rsidRPr="00757445">
        <w:rPr>
          <w:rFonts w:ascii="Times New Roman" w:hAnsi="Times New Roman" w:cs="Times New Roman"/>
          <w:sz w:val="30"/>
          <w:szCs w:val="30"/>
        </w:rPr>
        <w:t>ými</w:t>
      </w:r>
      <w:r w:rsidRPr="00757445">
        <w:rPr>
          <w:rFonts w:ascii="Times New Roman" w:hAnsi="Times New Roman" w:cs="Times New Roman"/>
          <w:sz w:val="30"/>
          <w:szCs w:val="30"/>
        </w:rPr>
        <w:t xml:space="preserve"> fotografi</w:t>
      </w:r>
      <w:r w:rsidR="00B176D4" w:rsidRPr="00757445">
        <w:rPr>
          <w:rFonts w:ascii="Times New Roman" w:hAnsi="Times New Roman" w:cs="Times New Roman"/>
          <w:sz w:val="30"/>
          <w:szCs w:val="30"/>
        </w:rPr>
        <w:t>ami</w:t>
      </w:r>
      <w:r w:rsidRPr="00757445">
        <w:rPr>
          <w:rFonts w:ascii="Times New Roman" w:hAnsi="Times New Roman" w:cs="Times New Roman"/>
          <w:sz w:val="30"/>
          <w:szCs w:val="30"/>
        </w:rPr>
        <w:t>,</w:t>
      </w:r>
    </w:p>
    <w:p w:rsidR="00B176D4" w:rsidRPr="00757445" w:rsidRDefault="00B176D4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jazykové korektúry </w:t>
      </w:r>
      <w:r w:rsidR="00ED398F" w:rsidRPr="00757445">
        <w:rPr>
          <w:rFonts w:ascii="Times New Roman" w:hAnsi="Times New Roman" w:cs="Times New Roman"/>
          <w:sz w:val="30"/>
          <w:szCs w:val="30"/>
        </w:rPr>
        <w:t xml:space="preserve">návrhu </w:t>
      </w:r>
      <w:r w:rsidR="005939AC" w:rsidRPr="00757445">
        <w:rPr>
          <w:rFonts w:ascii="Times New Roman" w:hAnsi="Times New Roman" w:cs="Times New Roman"/>
          <w:sz w:val="30"/>
          <w:szCs w:val="30"/>
        </w:rPr>
        <w:t>na hodinách</w:t>
      </w:r>
      <w:r w:rsidRPr="00757445">
        <w:rPr>
          <w:rFonts w:ascii="Times New Roman" w:hAnsi="Times New Roman" w:cs="Times New Roman"/>
          <w:sz w:val="30"/>
          <w:szCs w:val="30"/>
        </w:rPr>
        <w:t xml:space="preserve"> </w:t>
      </w:r>
      <w:r w:rsidR="00ED398F" w:rsidRPr="00757445">
        <w:rPr>
          <w:rFonts w:ascii="Times New Roman" w:hAnsi="Times New Roman" w:cs="Times New Roman"/>
          <w:sz w:val="30"/>
          <w:szCs w:val="30"/>
        </w:rPr>
        <w:t>s</w:t>
      </w:r>
      <w:r w:rsidR="005939AC" w:rsidRPr="00757445">
        <w:rPr>
          <w:rFonts w:ascii="Times New Roman" w:hAnsi="Times New Roman" w:cs="Times New Roman"/>
          <w:sz w:val="30"/>
          <w:szCs w:val="30"/>
        </w:rPr>
        <w:t>lovenského jazyka</w:t>
      </w:r>
      <w:r w:rsidR="00ED398F" w:rsidRPr="00757445">
        <w:rPr>
          <w:rFonts w:ascii="Times New Roman" w:hAnsi="Times New Roman" w:cs="Times New Roman"/>
          <w:sz w:val="30"/>
          <w:szCs w:val="30"/>
        </w:rPr>
        <w:t>,</w:t>
      </w:r>
      <w:r w:rsidRPr="00757445">
        <w:rPr>
          <w:rFonts w:ascii="Times New Roman" w:hAnsi="Times New Roman" w:cs="Times New Roman"/>
          <w:sz w:val="30"/>
          <w:szCs w:val="30"/>
        </w:rPr>
        <w:t xml:space="preserve"> </w:t>
      </w:r>
    </w:p>
    <w:p w:rsidR="00ED398F" w:rsidRPr="00757445" w:rsidRDefault="00ED398F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>príprava cudzojazyčného abstraktu na hodinách anglického jazyka,</w:t>
      </w:r>
    </w:p>
    <w:p w:rsidR="00B176D4" w:rsidRPr="00757445" w:rsidRDefault="005939AC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prezentácia projektu na </w:t>
      </w:r>
      <w:proofErr w:type="spellStart"/>
      <w:r w:rsidRPr="00757445">
        <w:rPr>
          <w:rFonts w:ascii="Times New Roman" w:hAnsi="Times New Roman" w:cs="Times New Roman"/>
          <w:sz w:val="30"/>
          <w:szCs w:val="30"/>
        </w:rPr>
        <w:t>webstránke</w:t>
      </w:r>
      <w:proofErr w:type="spellEnd"/>
      <w:r w:rsidRPr="00757445">
        <w:rPr>
          <w:rFonts w:ascii="Times New Roman" w:hAnsi="Times New Roman" w:cs="Times New Roman"/>
          <w:sz w:val="30"/>
          <w:szCs w:val="30"/>
        </w:rPr>
        <w:t xml:space="preserve"> školy</w:t>
      </w:r>
      <w:r w:rsidR="00ED398F" w:rsidRPr="00757445">
        <w:rPr>
          <w:rFonts w:ascii="Times New Roman" w:hAnsi="Times New Roman" w:cs="Times New Roman"/>
          <w:sz w:val="30"/>
          <w:szCs w:val="30"/>
        </w:rPr>
        <w:t>,</w:t>
      </w:r>
    </w:p>
    <w:p w:rsidR="00ED398F" w:rsidRPr="00757445" w:rsidRDefault="00ED398F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tlač a distribúcia </w:t>
      </w:r>
      <w:proofErr w:type="spellStart"/>
      <w:r w:rsidRPr="00757445">
        <w:rPr>
          <w:rFonts w:ascii="Times New Roman" w:hAnsi="Times New Roman" w:cs="Times New Roman"/>
          <w:sz w:val="30"/>
          <w:szCs w:val="30"/>
        </w:rPr>
        <w:t>Envirokalendára</w:t>
      </w:r>
      <w:proofErr w:type="spellEnd"/>
      <w:r w:rsidRPr="00757445">
        <w:rPr>
          <w:rFonts w:ascii="Times New Roman" w:hAnsi="Times New Roman" w:cs="Times New Roman"/>
          <w:sz w:val="30"/>
          <w:szCs w:val="30"/>
        </w:rPr>
        <w:t xml:space="preserve"> okolitým základným školám okresu, </w:t>
      </w:r>
    </w:p>
    <w:p w:rsidR="00B176D4" w:rsidRPr="00757445" w:rsidRDefault="00B176D4" w:rsidP="00ED398F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tlač a </w:t>
      </w:r>
      <w:r w:rsidR="005939AC" w:rsidRPr="00757445">
        <w:rPr>
          <w:rFonts w:ascii="Times New Roman" w:hAnsi="Times New Roman" w:cs="Times New Roman"/>
          <w:sz w:val="30"/>
          <w:szCs w:val="30"/>
        </w:rPr>
        <w:t xml:space="preserve">inštalovanie informačnej tabule </w:t>
      </w:r>
      <w:r w:rsidRPr="00757445">
        <w:rPr>
          <w:rFonts w:ascii="Times New Roman" w:hAnsi="Times New Roman" w:cs="Times New Roman"/>
          <w:sz w:val="30"/>
          <w:szCs w:val="30"/>
        </w:rPr>
        <w:t xml:space="preserve">okresu Gelnica </w:t>
      </w:r>
      <w:r w:rsidR="005939AC" w:rsidRPr="00757445">
        <w:rPr>
          <w:rFonts w:ascii="Times New Roman" w:hAnsi="Times New Roman" w:cs="Times New Roman"/>
          <w:sz w:val="30"/>
          <w:szCs w:val="30"/>
        </w:rPr>
        <w:t>v</w:t>
      </w:r>
      <w:r w:rsidR="00ED398F" w:rsidRPr="00757445">
        <w:rPr>
          <w:rFonts w:ascii="Times New Roman" w:hAnsi="Times New Roman" w:cs="Times New Roman"/>
          <w:sz w:val="30"/>
          <w:szCs w:val="30"/>
        </w:rPr>
        <w:t> </w:t>
      </w:r>
      <w:r w:rsidR="005939AC" w:rsidRPr="00757445">
        <w:rPr>
          <w:rFonts w:ascii="Times New Roman" w:hAnsi="Times New Roman" w:cs="Times New Roman"/>
          <w:sz w:val="30"/>
          <w:szCs w:val="30"/>
        </w:rPr>
        <w:t>škole</w:t>
      </w:r>
      <w:r w:rsidR="00ED398F" w:rsidRPr="00757445">
        <w:rPr>
          <w:rFonts w:ascii="Times New Roman" w:hAnsi="Times New Roman" w:cs="Times New Roman"/>
          <w:sz w:val="30"/>
          <w:szCs w:val="30"/>
        </w:rPr>
        <w:t>,</w:t>
      </w:r>
      <w:r w:rsidR="005939AC" w:rsidRPr="00757445">
        <w:rPr>
          <w:rFonts w:ascii="Times New Roman" w:hAnsi="Times New Roman" w:cs="Times New Roman"/>
          <w:sz w:val="30"/>
          <w:szCs w:val="30"/>
        </w:rPr>
        <w:t xml:space="preserve"> </w:t>
      </w:r>
    </w:p>
    <w:p w:rsidR="00B176D4" w:rsidRPr="00757445" w:rsidRDefault="005939AC" w:rsidP="0070564B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 xml:space="preserve">prezentovanie výsledkov projektu - propagácia formou pozvánok, vytlačených letáčikov, </w:t>
      </w:r>
    </w:p>
    <w:p w:rsidR="005939AC" w:rsidRPr="00757445" w:rsidRDefault="005939AC" w:rsidP="0070564B">
      <w:pPr>
        <w:pStyle w:val="Odsekzoznamu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0"/>
          <w:szCs w:val="30"/>
        </w:rPr>
      </w:pPr>
      <w:r w:rsidRPr="00757445">
        <w:rPr>
          <w:rFonts w:ascii="Times New Roman" w:hAnsi="Times New Roman" w:cs="Times New Roman"/>
          <w:sz w:val="30"/>
          <w:szCs w:val="30"/>
        </w:rPr>
        <w:t>prezent</w:t>
      </w:r>
      <w:r w:rsidR="00ED398F" w:rsidRPr="00757445">
        <w:rPr>
          <w:rFonts w:ascii="Times New Roman" w:hAnsi="Times New Roman" w:cs="Times New Roman"/>
          <w:sz w:val="30"/>
          <w:szCs w:val="30"/>
        </w:rPr>
        <w:t>ovanie projektu v miestnom periodiku Gelničan.</w:t>
      </w:r>
    </w:p>
    <w:p w:rsidR="005939AC" w:rsidRPr="00757445" w:rsidRDefault="005939AC" w:rsidP="00204758">
      <w:pPr>
        <w:ind w:firstLine="708"/>
        <w:jc w:val="both"/>
        <w:rPr>
          <w:rFonts w:ascii="Times New Roman" w:hAnsi="Times New Roman" w:cs="Times New Roman"/>
          <w:sz w:val="30"/>
          <w:szCs w:val="30"/>
        </w:rPr>
      </w:pPr>
    </w:p>
    <w:p w:rsidR="005939AC" w:rsidRPr="00A434B6" w:rsidRDefault="00ED398F" w:rsidP="00ED398F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D398F">
        <w:rPr>
          <w:rFonts w:ascii="Times New Roman" w:hAnsi="Times New Roman" w:cs="Times New Roman"/>
          <w:b/>
          <w:sz w:val="40"/>
          <w:szCs w:val="40"/>
        </w:rPr>
        <w:lastRenderedPageBreak/>
        <w:t xml:space="preserve">  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939AC" w:rsidRPr="00A434B6">
        <w:rPr>
          <w:rFonts w:ascii="Times New Roman" w:hAnsi="Times New Roman" w:cs="Times New Roman"/>
          <w:b/>
          <w:sz w:val="40"/>
          <w:szCs w:val="40"/>
          <w:u w:val="single"/>
        </w:rPr>
        <w:t>Aktuálne informácie a priebežné výsledky projektu:</w:t>
      </w:r>
    </w:p>
    <w:p w:rsidR="005939AC" w:rsidRDefault="005939AC" w:rsidP="00204758">
      <w:pPr>
        <w:ind w:firstLine="708"/>
        <w:jc w:val="both"/>
        <w:rPr>
          <w:rFonts w:ascii="Times New Roman" w:hAnsi="Times New Roman" w:cs="Times New Roman"/>
          <w:b/>
        </w:rPr>
      </w:pPr>
    </w:p>
    <w:p w:rsidR="005939AC" w:rsidRDefault="005939AC" w:rsidP="00276E76">
      <w:pPr>
        <w:jc w:val="both"/>
        <w:rPr>
          <w:rFonts w:ascii="Times New Roman" w:hAnsi="Times New Roman" w:cs="Times New Roman"/>
          <w:b/>
        </w:rPr>
      </w:pPr>
      <w:r w:rsidRPr="00276E76">
        <w:rPr>
          <w:rFonts w:ascii="Times New Roman" w:hAnsi="Times New Roman" w:cs="Times New Roman"/>
          <w:b/>
          <w:sz w:val="32"/>
          <w:szCs w:val="32"/>
        </w:rPr>
        <w:t>Terénne cvičenie – monitoring životného prostredia Smolníckeho potoka</w:t>
      </w:r>
      <w:r w:rsidRPr="005939AC">
        <w:rPr>
          <w:rFonts w:ascii="Times New Roman" w:hAnsi="Times New Roman" w:cs="Times New Roman"/>
          <w:b/>
        </w:rPr>
        <w:t xml:space="preserve"> </w:t>
      </w:r>
      <w:r w:rsidR="00276E76">
        <w:rPr>
          <w:rFonts w:ascii="Times New Roman" w:hAnsi="Times New Roman" w:cs="Times New Roman"/>
          <w:b/>
        </w:rPr>
        <w:t xml:space="preserve">   </w:t>
      </w:r>
    </w:p>
    <w:p w:rsidR="00276E76" w:rsidRPr="00276E76" w:rsidRDefault="00276E76" w:rsidP="00276E76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</w:t>
      </w:r>
      <w:r w:rsidRPr="00276E76">
        <w:rPr>
          <w:rFonts w:ascii="Times New Roman" w:hAnsi="Times New Roman" w:cs="Times New Roman"/>
          <w:b/>
          <w:sz w:val="44"/>
          <w:szCs w:val="44"/>
          <w:u w:val="single"/>
        </w:rPr>
        <w:t>v stredu 30.4.2014</w:t>
      </w:r>
    </w:p>
    <w:p w:rsidR="00ED398F" w:rsidRPr="00D14EA5" w:rsidRDefault="00ED398F" w:rsidP="005939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939AC" w:rsidRPr="00D14EA5" w:rsidRDefault="005939AC" w:rsidP="005939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D14EA5">
        <w:rPr>
          <w:rFonts w:ascii="Times New Roman" w:hAnsi="Times New Roman" w:cs="Times New Roman"/>
          <w:b/>
          <w:sz w:val="32"/>
          <w:szCs w:val="32"/>
          <w:u w:val="single"/>
        </w:rPr>
        <w:t>Zameranie</w:t>
      </w:r>
      <w:r w:rsidR="001834BF" w:rsidRPr="00D14EA5">
        <w:rPr>
          <w:rFonts w:ascii="Times New Roman" w:hAnsi="Times New Roman" w:cs="Times New Roman"/>
          <w:b/>
          <w:sz w:val="32"/>
          <w:szCs w:val="32"/>
          <w:u w:val="single"/>
        </w:rPr>
        <w:t xml:space="preserve"> a aktivity</w:t>
      </w:r>
      <w:r w:rsidRPr="00D14EA5">
        <w:rPr>
          <w:rFonts w:ascii="Times New Roman" w:hAnsi="Times New Roman" w:cs="Times New Roman"/>
          <w:b/>
          <w:sz w:val="32"/>
          <w:szCs w:val="32"/>
          <w:u w:val="single"/>
        </w:rPr>
        <w:t xml:space="preserve">: </w:t>
      </w:r>
    </w:p>
    <w:p w:rsidR="005939AC" w:rsidRPr="00A434B6" w:rsidRDefault="005939AC" w:rsidP="005939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6E76" w:rsidRPr="00ED398F" w:rsidRDefault="00276E76" w:rsidP="005939AC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>príprava pomôcok a materiálov na terénne cvičenie – 28.-29.4.2014 – študenti VI.O, VII.O</w:t>
      </w:r>
      <w:r w:rsidR="00A434B6" w:rsidRPr="00ED398F">
        <w:rPr>
          <w:rFonts w:ascii="Times New Roman" w:hAnsi="Times New Roman" w:cs="Times New Roman"/>
          <w:sz w:val="32"/>
          <w:szCs w:val="32"/>
        </w:rPr>
        <w:t>,</w:t>
      </w:r>
    </w:p>
    <w:p w:rsidR="00276E76" w:rsidRPr="00ED398F" w:rsidRDefault="00276E76" w:rsidP="005939AC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>vlastný monitoring – študenti VII.O</w:t>
      </w:r>
    </w:p>
    <w:p w:rsidR="00276E76" w:rsidRPr="00D14EA5" w:rsidRDefault="00276E76" w:rsidP="00A434B6">
      <w:pPr>
        <w:autoSpaceDE w:val="0"/>
        <w:autoSpaceDN w:val="0"/>
        <w:adjustRightInd w:val="0"/>
        <w:spacing w:after="0" w:line="240" w:lineRule="auto"/>
        <w:ind w:left="709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14EA5">
        <w:rPr>
          <w:rFonts w:ascii="Times New Roman" w:hAnsi="Times New Roman" w:cs="Times New Roman"/>
          <w:sz w:val="28"/>
          <w:szCs w:val="28"/>
        </w:rPr>
        <w:t>1. monitoring vody jazera Úhorná a odtoku vody z</w:t>
      </w:r>
      <w:r w:rsidR="00D14EA5">
        <w:rPr>
          <w:rFonts w:ascii="Times New Roman" w:hAnsi="Times New Roman" w:cs="Times New Roman"/>
          <w:sz w:val="28"/>
          <w:szCs w:val="28"/>
        </w:rPr>
        <w:t> </w:t>
      </w:r>
      <w:r w:rsidRPr="00D14EA5">
        <w:rPr>
          <w:rFonts w:ascii="Times New Roman" w:hAnsi="Times New Roman" w:cs="Times New Roman"/>
          <w:sz w:val="28"/>
          <w:szCs w:val="28"/>
        </w:rPr>
        <w:t>jazera</w:t>
      </w:r>
      <w:r w:rsidR="00D14EA5">
        <w:rPr>
          <w:rFonts w:ascii="Times New Roman" w:hAnsi="Times New Roman" w:cs="Times New Roman"/>
          <w:sz w:val="28"/>
          <w:szCs w:val="28"/>
        </w:rPr>
        <w:t>,</w:t>
      </w:r>
    </w:p>
    <w:p w:rsidR="00276E76" w:rsidRPr="00D14EA5" w:rsidRDefault="00276E76" w:rsidP="00A434B6">
      <w:pPr>
        <w:autoSpaceDE w:val="0"/>
        <w:autoSpaceDN w:val="0"/>
        <w:adjustRightInd w:val="0"/>
        <w:spacing w:after="0" w:line="240" w:lineRule="auto"/>
        <w:ind w:left="709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14EA5">
        <w:rPr>
          <w:rFonts w:ascii="Times New Roman" w:hAnsi="Times New Roman" w:cs="Times New Roman"/>
          <w:sz w:val="28"/>
          <w:szCs w:val="28"/>
        </w:rPr>
        <w:t xml:space="preserve">2. monitoring potoka Smolník v oblasti Smolníckej Huty – identifikácia </w:t>
      </w:r>
      <w:r w:rsidR="00ED398F" w:rsidRPr="00D14EA5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ED398F" w:rsidRPr="00D14EA5" w:rsidRDefault="00ED398F" w:rsidP="00A434B6">
      <w:pPr>
        <w:autoSpaceDE w:val="0"/>
        <w:autoSpaceDN w:val="0"/>
        <w:adjustRightInd w:val="0"/>
        <w:spacing w:after="0" w:line="240" w:lineRule="auto"/>
        <w:ind w:left="709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14EA5">
        <w:rPr>
          <w:rFonts w:ascii="Times New Roman" w:hAnsi="Times New Roman" w:cs="Times New Roman"/>
          <w:sz w:val="28"/>
          <w:szCs w:val="28"/>
        </w:rPr>
        <w:t xml:space="preserve">    bodového znečistenia potoka</w:t>
      </w:r>
      <w:r w:rsidR="00D14EA5">
        <w:rPr>
          <w:rFonts w:ascii="Times New Roman" w:hAnsi="Times New Roman" w:cs="Times New Roman"/>
          <w:sz w:val="28"/>
          <w:szCs w:val="28"/>
        </w:rPr>
        <w:t>,</w:t>
      </w:r>
    </w:p>
    <w:p w:rsidR="00276E76" w:rsidRPr="00D14EA5" w:rsidRDefault="00276E76" w:rsidP="00A434B6">
      <w:pPr>
        <w:autoSpaceDE w:val="0"/>
        <w:autoSpaceDN w:val="0"/>
        <w:adjustRightInd w:val="0"/>
        <w:spacing w:after="0" w:line="240" w:lineRule="auto"/>
        <w:ind w:left="709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14EA5">
        <w:rPr>
          <w:rFonts w:ascii="Times New Roman" w:hAnsi="Times New Roman" w:cs="Times New Roman"/>
          <w:sz w:val="28"/>
          <w:szCs w:val="28"/>
        </w:rPr>
        <w:t>3. monitoring rieky Hnilec nad miestom vlievania Smolníckeho potoka</w:t>
      </w:r>
      <w:r w:rsidR="00D14EA5">
        <w:rPr>
          <w:rFonts w:ascii="Times New Roman" w:hAnsi="Times New Roman" w:cs="Times New Roman"/>
          <w:sz w:val="28"/>
          <w:szCs w:val="28"/>
        </w:rPr>
        <w:t>,</w:t>
      </w:r>
    </w:p>
    <w:p w:rsidR="00276E76" w:rsidRPr="00D14EA5" w:rsidRDefault="00276E76" w:rsidP="00A434B6">
      <w:pPr>
        <w:autoSpaceDE w:val="0"/>
        <w:autoSpaceDN w:val="0"/>
        <w:adjustRightInd w:val="0"/>
        <w:spacing w:after="0" w:line="240" w:lineRule="auto"/>
        <w:ind w:left="709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D14EA5">
        <w:rPr>
          <w:rFonts w:ascii="Times New Roman" w:hAnsi="Times New Roman" w:cs="Times New Roman"/>
          <w:sz w:val="28"/>
          <w:szCs w:val="28"/>
        </w:rPr>
        <w:t xml:space="preserve">4. monitoring Smolníckeho potoka v mieste </w:t>
      </w:r>
      <w:r w:rsidR="00A434B6" w:rsidRPr="00D14EA5">
        <w:rPr>
          <w:rFonts w:ascii="Times New Roman" w:hAnsi="Times New Roman" w:cs="Times New Roman"/>
          <w:sz w:val="28"/>
          <w:szCs w:val="28"/>
        </w:rPr>
        <w:t xml:space="preserve">jeho </w:t>
      </w:r>
      <w:r w:rsidRPr="00D14EA5">
        <w:rPr>
          <w:rFonts w:ascii="Times New Roman" w:hAnsi="Times New Roman" w:cs="Times New Roman"/>
          <w:sz w:val="28"/>
          <w:szCs w:val="28"/>
        </w:rPr>
        <w:t xml:space="preserve">vlievania </w:t>
      </w:r>
      <w:r w:rsidR="00A434B6" w:rsidRPr="00D14EA5">
        <w:rPr>
          <w:rFonts w:ascii="Times New Roman" w:hAnsi="Times New Roman" w:cs="Times New Roman"/>
          <w:sz w:val="28"/>
          <w:szCs w:val="28"/>
        </w:rPr>
        <w:t xml:space="preserve">sa </w:t>
      </w:r>
      <w:r w:rsidRPr="00D14EA5">
        <w:rPr>
          <w:rFonts w:ascii="Times New Roman" w:hAnsi="Times New Roman" w:cs="Times New Roman"/>
          <w:sz w:val="28"/>
          <w:szCs w:val="28"/>
        </w:rPr>
        <w:t>do rieky Hnilec</w:t>
      </w:r>
    </w:p>
    <w:p w:rsidR="00276E76" w:rsidRPr="00ED398F" w:rsidRDefault="00276E76" w:rsidP="00A434B6">
      <w:pPr>
        <w:pStyle w:val="Odsekzoznamu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32"/>
        </w:rPr>
      </w:pPr>
    </w:p>
    <w:p w:rsidR="00A434B6" w:rsidRPr="00ED398F" w:rsidRDefault="005939AC" w:rsidP="00A434B6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>sledovanie zmien fyz</w:t>
      </w:r>
      <w:r w:rsidR="00A434B6" w:rsidRPr="00ED398F">
        <w:rPr>
          <w:rFonts w:ascii="Times New Roman" w:hAnsi="Times New Roman" w:cs="Times New Roman"/>
          <w:sz w:val="32"/>
          <w:szCs w:val="32"/>
        </w:rPr>
        <w:t xml:space="preserve">ikálnych, </w:t>
      </w:r>
      <w:r w:rsidRPr="00ED398F">
        <w:rPr>
          <w:rFonts w:ascii="Times New Roman" w:hAnsi="Times New Roman" w:cs="Times New Roman"/>
          <w:sz w:val="32"/>
          <w:szCs w:val="32"/>
        </w:rPr>
        <w:t>chem</w:t>
      </w:r>
      <w:r w:rsidR="00A434B6" w:rsidRPr="00ED398F">
        <w:rPr>
          <w:rFonts w:ascii="Times New Roman" w:hAnsi="Times New Roman" w:cs="Times New Roman"/>
          <w:sz w:val="32"/>
          <w:szCs w:val="32"/>
        </w:rPr>
        <w:t xml:space="preserve">ických a biologických parametrov (teploty, pH, vodivosti) – práca s </w:t>
      </w:r>
      <w:proofErr w:type="spellStart"/>
      <w:r w:rsidR="00A434B6" w:rsidRPr="00ED398F">
        <w:rPr>
          <w:rFonts w:ascii="Times New Roman" w:hAnsi="Times New Roman" w:cs="Times New Roman"/>
          <w:sz w:val="32"/>
          <w:szCs w:val="32"/>
        </w:rPr>
        <w:t>testerom</w:t>
      </w:r>
      <w:proofErr w:type="spellEnd"/>
      <w:r w:rsidR="00A434B6" w:rsidRPr="00ED398F">
        <w:rPr>
          <w:rFonts w:ascii="Times New Roman" w:hAnsi="Times New Roman" w:cs="Times New Roman"/>
          <w:sz w:val="32"/>
          <w:szCs w:val="32"/>
        </w:rPr>
        <w:t xml:space="preserve"> teploty a vodivosti a analytickým kufríkom </w:t>
      </w:r>
      <w:proofErr w:type="spellStart"/>
      <w:r w:rsidR="00A434B6" w:rsidRPr="00ED398F">
        <w:rPr>
          <w:rFonts w:ascii="Times New Roman" w:hAnsi="Times New Roman" w:cs="Times New Roman"/>
          <w:sz w:val="32"/>
          <w:szCs w:val="32"/>
        </w:rPr>
        <w:t>Aquamerck</w:t>
      </w:r>
      <w:proofErr w:type="spellEnd"/>
      <w:r w:rsidR="00A434B6" w:rsidRPr="00ED398F">
        <w:rPr>
          <w:rFonts w:ascii="Times New Roman" w:hAnsi="Times New Roman" w:cs="Times New Roman"/>
          <w:sz w:val="32"/>
          <w:szCs w:val="32"/>
        </w:rPr>
        <w:t>,</w:t>
      </w:r>
    </w:p>
    <w:p w:rsidR="005939AC" w:rsidRPr="00ED398F" w:rsidRDefault="005939AC" w:rsidP="005939AC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 xml:space="preserve">hodnotenie </w:t>
      </w:r>
      <w:r w:rsidR="00A434B6" w:rsidRPr="00ED398F">
        <w:rPr>
          <w:rFonts w:ascii="Times New Roman" w:hAnsi="Times New Roman" w:cs="Times New Roman"/>
          <w:sz w:val="32"/>
          <w:szCs w:val="32"/>
        </w:rPr>
        <w:t xml:space="preserve">kvality vody </w:t>
      </w:r>
      <w:r w:rsidRPr="00ED398F">
        <w:rPr>
          <w:rFonts w:ascii="Times New Roman" w:hAnsi="Times New Roman" w:cs="Times New Roman"/>
          <w:sz w:val="32"/>
          <w:szCs w:val="32"/>
        </w:rPr>
        <w:t>pomocou žijúcich bezstavovcov</w:t>
      </w:r>
      <w:r w:rsidR="00A434B6" w:rsidRPr="00ED398F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A434B6" w:rsidRPr="00ED398F">
        <w:rPr>
          <w:rFonts w:ascii="Times New Roman" w:hAnsi="Times New Roman" w:cs="Times New Roman"/>
          <w:sz w:val="32"/>
          <w:szCs w:val="32"/>
        </w:rPr>
        <w:t>makrozoobentosu</w:t>
      </w:r>
      <w:proofErr w:type="spellEnd"/>
      <w:r w:rsidR="00A434B6" w:rsidRPr="00ED398F">
        <w:rPr>
          <w:rFonts w:ascii="Times New Roman" w:hAnsi="Times New Roman" w:cs="Times New Roman"/>
          <w:sz w:val="32"/>
          <w:szCs w:val="32"/>
        </w:rPr>
        <w:t xml:space="preserve"> – výpočet BMWP indexu podľa projektu AQUA</w:t>
      </w:r>
      <w:r w:rsidRPr="00ED398F">
        <w:rPr>
          <w:rFonts w:ascii="Times New Roman" w:hAnsi="Times New Roman" w:cs="Times New Roman"/>
          <w:sz w:val="32"/>
          <w:szCs w:val="32"/>
        </w:rPr>
        <w:t xml:space="preserve">, </w:t>
      </w:r>
    </w:p>
    <w:p w:rsidR="00A434B6" w:rsidRPr="00ED398F" w:rsidRDefault="005939AC" w:rsidP="005939AC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>určovanie druhov s po</w:t>
      </w:r>
      <w:r w:rsidR="00A434B6" w:rsidRPr="00ED398F">
        <w:rPr>
          <w:rFonts w:ascii="Times New Roman" w:hAnsi="Times New Roman" w:cs="Times New Roman"/>
          <w:sz w:val="32"/>
          <w:szCs w:val="32"/>
        </w:rPr>
        <w:t>mocou kľúčov na určovanie rastlín</w:t>
      </w:r>
      <w:r w:rsidRPr="00ED398F">
        <w:rPr>
          <w:rFonts w:ascii="Times New Roman" w:hAnsi="Times New Roman" w:cs="Times New Roman"/>
          <w:sz w:val="32"/>
          <w:szCs w:val="32"/>
        </w:rPr>
        <w:t>, živočích</w:t>
      </w:r>
      <w:r w:rsidR="00A434B6" w:rsidRPr="00ED398F">
        <w:rPr>
          <w:rFonts w:ascii="Times New Roman" w:hAnsi="Times New Roman" w:cs="Times New Roman"/>
          <w:sz w:val="32"/>
          <w:szCs w:val="32"/>
        </w:rPr>
        <w:t>ov,</w:t>
      </w:r>
      <w:r w:rsidRPr="00ED398F">
        <w:rPr>
          <w:rFonts w:ascii="Times New Roman" w:hAnsi="Times New Roman" w:cs="Times New Roman"/>
          <w:sz w:val="32"/>
          <w:szCs w:val="32"/>
        </w:rPr>
        <w:t xml:space="preserve"> minerál</w:t>
      </w:r>
      <w:r w:rsidR="00A434B6" w:rsidRPr="00ED398F">
        <w:rPr>
          <w:rFonts w:ascii="Times New Roman" w:hAnsi="Times New Roman" w:cs="Times New Roman"/>
          <w:sz w:val="32"/>
          <w:szCs w:val="32"/>
        </w:rPr>
        <w:t>ov,</w:t>
      </w:r>
    </w:p>
    <w:p w:rsidR="00A434B6" w:rsidRPr="00ED398F" w:rsidRDefault="005939AC" w:rsidP="00A434B6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 xml:space="preserve">práca s GPS zariadením, </w:t>
      </w:r>
    </w:p>
    <w:p w:rsidR="00D14EA5" w:rsidRDefault="005939AC" w:rsidP="00D14EA5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>ukážky prvej pomoci v</w:t>
      </w:r>
      <w:r w:rsidR="00A434B6" w:rsidRPr="00ED398F">
        <w:rPr>
          <w:rFonts w:ascii="Times New Roman" w:hAnsi="Times New Roman" w:cs="Times New Roman"/>
          <w:sz w:val="32"/>
          <w:szCs w:val="32"/>
        </w:rPr>
        <w:t> </w:t>
      </w:r>
      <w:r w:rsidRPr="00ED398F">
        <w:rPr>
          <w:rFonts w:ascii="Times New Roman" w:hAnsi="Times New Roman" w:cs="Times New Roman"/>
          <w:sz w:val="32"/>
          <w:szCs w:val="32"/>
        </w:rPr>
        <w:t>teréne</w:t>
      </w:r>
      <w:r w:rsidR="00A434B6" w:rsidRPr="00ED398F">
        <w:rPr>
          <w:rFonts w:ascii="Times New Roman" w:hAnsi="Times New Roman" w:cs="Times New Roman"/>
          <w:sz w:val="32"/>
          <w:szCs w:val="32"/>
        </w:rPr>
        <w:t>,</w:t>
      </w:r>
      <w:r w:rsidR="00D14EA5" w:rsidRPr="00D14EA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14EA5" w:rsidRPr="00ED398F" w:rsidRDefault="00D14EA5" w:rsidP="00D14EA5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 xml:space="preserve">zabezpečovanie vlastného </w:t>
      </w:r>
      <w:proofErr w:type="spellStart"/>
      <w:r w:rsidRPr="00ED398F">
        <w:rPr>
          <w:rFonts w:ascii="Times New Roman" w:hAnsi="Times New Roman" w:cs="Times New Roman"/>
          <w:sz w:val="32"/>
          <w:szCs w:val="32"/>
        </w:rPr>
        <w:t>fotomateriálu</w:t>
      </w:r>
      <w:proofErr w:type="spellEnd"/>
      <w:r w:rsidRPr="00ED398F">
        <w:rPr>
          <w:rFonts w:ascii="Times New Roman" w:hAnsi="Times New Roman" w:cs="Times New Roman"/>
          <w:sz w:val="32"/>
          <w:szCs w:val="32"/>
        </w:rPr>
        <w:t xml:space="preserve"> z cvičenia, </w:t>
      </w:r>
    </w:p>
    <w:p w:rsidR="005939AC" w:rsidRPr="00ED398F" w:rsidRDefault="005939AC" w:rsidP="005939AC">
      <w:pPr>
        <w:pStyle w:val="Odsekzoznamu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D398F">
        <w:rPr>
          <w:rFonts w:ascii="Times New Roman" w:hAnsi="Times New Roman" w:cs="Times New Roman"/>
          <w:sz w:val="32"/>
          <w:szCs w:val="32"/>
        </w:rPr>
        <w:t>odb</w:t>
      </w:r>
      <w:r w:rsidR="00A434B6" w:rsidRPr="00ED398F">
        <w:rPr>
          <w:rFonts w:ascii="Times New Roman" w:hAnsi="Times New Roman" w:cs="Times New Roman"/>
          <w:sz w:val="32"/>
          <w:szCs w:val="32"/>
        </w:rPr>
        <w:t>e</w:t>
      </w:r>
      <w:r w:rsidRPr="00ED398F">
        <w:rPr>
          <w:rFonts w:ascii="Times New Roman" w:hAnsi="Times New Roman" w:cs="Times New Roman"/>
          <w:sz w:val="32"/>
          <w:szCs w:val="32"/>
        </w:rPr>
        <w:t>r</w:t>
      </w:r>
      <w:r w:rsidR="00A434B6" w:rsidRPr="00ED398F">
        <w:rPr>
          <w:rFonts w:ascii="Times New Roman" w:hAnsi="Times New Roman" w:cs="Times New Roman"/>
          <w:sz w:val="32"/>
          <w:szCs w:val="32"/>
        </w:rPr>
        <w:t xml:space="preserve"> </w:t>
      </w:r>
      <w:r w:rsidRPr="00ED398F">
        <w:rPr>
          <w:rFonts w:ascii="Times New Roman" w:hAnsi="Times New Roman" w:cs="Times New Roman"/>
          <w:sz w:val="32"/>
          <w:szCs w:val="32"/>
        </w:rPr>
        <w:t>vzor</w:t>
      </w:r>
      <w:r w:rsidR="00A434B6" w:rsidRPr="00ED398F">
        <w:rPr>
          <w:rFonts w:ascii="Times New Roman" w:hAnsi="Times New Roman" w:cs="Times New Roman"/>
          <w:sz w:val="32"/>
          <w:szCs w:val="32"/>
        </w:rPr>
        <w:t>ie</w:t>
      </w:r>
      <w:r w:rsidRPr="00ED398F">
        <w:rPr>
          <w:rFonts w:ascii="Times New Roman" w:hAnsi="Times New Roman" w:cs="Times New Roman"/>
          <w:sz w:val="32"/>
          <w:szCs w:val="32"/>
        </w:rPr>
        <w:t>k vody a pôdy na mikroskopické pozorovanie vodného sveta a</w:t>
      </w:r>
      <w:r w:rsidR="00A434B6" w:rsidRPr="00ED398F">
        <w:rPr>
          <w:rFonts w:ascii="Times New Roman" w:hAnsi="Times New Roman" w:cs="Times New Roman"/>
          <w:sz w:val="32"/>
          <w:szCs w:val="32"/>
        </w:rPr>
        <w:t> </w:t>
      </w:r>
      <w:r w:rsidRPr="00ED398F">
        <w:rPr>
          <w:rFonts w:ascii="Times New Roman" w:hAnsi="Times New Roman" w:cs="Times New Roman"/>
          <w:sz w:val="32"/>
          <w:szCs w:val="32"/>
        </w:rPr>
        <w:t>pôdnych</w:t>
      </w:r>
      <w:r w:rsidR="00A434B6" w:rsidRPr="00ED398F">
        <w:rPr>
          <w:rFonts w:ascii="Times New Roman" w:hAnsi="Times New Roman" w:cs="Times New Roman"/>
          <w:sz w:val="32"/>
          <w:szCs w:val="32"/>
        </w:rPr>
        <w:t xml:space="preserve"> </w:t>
      </w:r>
      <w:r w:rsidRPr="00ED398F">
        <w:rPr>
          <w:rFonts w:ascii="Times New Roman" w:hAnsi="Times New Roman" w:cs="Times New Roman"/>
          <w:sz w:val="32"/>
          <w:szCs w:val="32"/>
        </w:rPr>
        <w:t>mikroorganizmov v</w:t>
      </w:r>
      <w:r w:rsidR="00A434B6" w:rsidRPr="00ED398F">
        <w:rPr>
          <w:rFonts w:ascii="Times New Roman" w:hAnsi="Times New Roman" w:cs="Times New Roman"/>
          <w:sz w:val="32"/>
          <w:szCs w:val="32"/>
        </w:rPr>
        <w:t> </w:t>
      </w:r>
      <w:r w:rsidRPr="00ED398F">
        <w:rPr>
          <w:rFonts w:ascii="Times New Roman" w:hAnsi="Times New Roman" w:cs="Times New Roman"/>
          <w:sz w:val="32"/>
          <w:szCs w:val="32"/>
        </w:rPr>
        <w:t>teréne</w:t>
      </w:r>
      <w:r w:rsidR="00A434B6" w:rsidRPr="00ED398F">
        <w:rPr>
          <w:rFonts w:ascii="Times New Roman" w:hAnsi="Times New Roman" w:cs="Times New Roman"/>
          <w:sz w:val="32"/>
          <w:szCs w:val="32"/>
        </w:rPr>
        <w:t>.</w:t>
      </w:r>
      <w:r w:rsidRPr="00ED398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939AC" w:rsidRPr="00ED398F" w:rsidRDefault="005939AC" w:rsidP="00204758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D398F" w:rsidRPr="00ED398F" w:rsidRDefault="00ED398F" w:rsidP="00204758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D398F" w:rsidRDefault="00ED398F" w:rsidP="0020475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4EA5" w:rsidRDefault="00D14EA5" w:rsidP="0020475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7445" w:rsidRDefault="00757445" w:rsidP="0020475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7445" w:rsidRDefault="00757445" w:rsidP="0020475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7445" w:rsidRPr="00757445" w:rsidRDefault="00757445" w:rsidP="00204758">
      <w:pPr>
        <w:ind w:firstLine="708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57445" w:rsidRPr="00757445" w:rsidRDefault="00757445" w:rsidP="00204758">
      <w:pPr>
        <w:ind w:firstLine="708"/>
        <w:jc w:val="both"/>
        <w:rPr>
          <w:rFonts w:ascii="Times New Roman" w:hAnsi="Times New Roman" w:cs="Times New Roman"/>
          <w:b/>
          <w:sz w:val="18"/>
          <w:szCs w:val="18"/>
          <w:u w:val="single"/>
        </w:rPr>
      </w:pPr>
    </w:p>
    <w:p w:rsidR="00B176D4" w:rsidRPr="00ED398F" w:rsidRDefault="00B176D4" w:rsidP="00204758">
      <w:pPr>
        <w:ind w:firstLine="708"/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D398F">
        <w:rPr>
          <w:rFonts w:ascii="Times New Roman" w:hAnsi="Times New Roman" w:cs="Times New Roman"/>
          <w:b/>
          <w:sz w:val="40"/>
          <w:szCs w:val="40"/>
          <w:u w:val="single"/>
        </w:rPr>
        <w:t xml:space="preserve">Rozdelenie úloh a časové </w:t>
      </w:r>
      <w:r w:rsidR="00757445">
        <w:rPr>
          <w:rFonts w:ascii="Times New Roman" w:hAnsi="Times New Roman" w:cs="Times New Roman"/>
          <w:b/>
          <w:sz w:val="40"/>
          <w:szCs w:val="40"/>
          <w:u w:val="single"/>
        </w:rPr>
        <w:t>vymedzenie aktivít</w:t>
      </w:r>
    </w:p>
    <w:tbl>
      <w:tblPr>
        <w:tblStyle w:val="Mriekatabuky"/>
        <w:tblW w:w="10010" w:type="dxa"/>
        <w:tblLayout w:type="fixed"/>
        <w:tblLook w:val="04A0" w:firstRow="1" w:lastRow="0" w:firstColumn="1" w:lastColumn="0" w:noHBand="0" w:noVBand="1"/>
      </w:tblPr>
      <w:tblGrid>
        <w:gridCol w:w="1528"/>
        <w:gridCol w:w="1457"/>
        <w:gridCol w:w="5071"/>
        <w:gridCol w:w="1954"/>
      </w:tblGrid>
      <w:tr w:rsidR="00757445" w:rsidRPr="00757445" w:rsidTr="00757445">
        <w:trPr>
          <w:trHeight w:val="795"/>
        </w:trPr>
        <w:tc>
          <w:tcPr>
            <w:tcW w:w="1528" w:type="dxa"/>
            <w:shd w:val="clear" w:color="auto" w:fill="F2F2F2" w:themeFill="background1" w:themeFillShade="F2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Trieda</w:t>
            </w:r>
          </w:p>
        </w:tc>
        <w:tc>
          <w:tcPr>
            <w:tcW w:w="1457" w:type="dxa"/>
            <w:shd w:val="clear" w:color="auto" w:fill="F2F2F2" w:themeFill="background1" w:themeFillShade="F2"/>
          </w:tcPr>
          <w:p w:rsidR="00D14EA5" w:rsidRPr="00757445" w:rsidRDefault="00757445" w:rsidP="001D1F6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</w:t>
            </w:r>
            <w:r w:rsidR="00D14EA5"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ermín</w:t>
            </w:r>
          </w:p>
        </w:tc>
        <w:tc>
          <w:tcPr>
            <w:tcW w:w="5071" w:type="dxa"/>
            <w:shd w:val="clear" w:color="auto" w:fill="F2F2F2" w:themeFill="background1" w:themeFillShade="F2"/>
          </w:tcPr>
          <w:p w:rsidR="00D14EA5" w:rsidRPr="00757445" w:rsidRDefault="00D14EA5" w:rsidP="00757445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Zodpovedn</w:t>
            </w:r>
            <w:r w:rsidR="001D1F66"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osť </w:t>
            </w: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za:</w:t>
            </w:r>
          </w:p>
        </w:tc>
        <w:tc>
          <w:tcPr>
            <w:tcW w:w="1954" w:type="dxa"/>
            <w:shd w:val="clear" w:color="auto" w:fill="F2F2F2" w:themeFill="background1" w:themeFillShade="F2"/>
          </w:tcPr>
          <w:p w:rsidR="00D14EA5" w:rsidRPr="00757445" w:rsidRDefault="00D14EA5" w:rsidP="00757445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Miera splnenia</w:t>
            </w:r>
          </w:p>
        </w:tc>
      </w:tr>
      <w:tr w:rsidR="00D14EA5" w:rsidRPr="00757445" w:rsidTr="00757445">
        <w:trPr>
          <w:trHeight w:val="1595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všetci študenti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priebežne</w:t>
            </w:r>
          </w:p>
          <w:p w:rsidR="0025401A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do 2</w:t>
            </w:r>
            <w:r w:rsidR="0075744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.5.</w:t>
            </w:r>
          </w:p>
        </w:tc>
        <w:tc>
          <w:tcPr>
            <w:tcW w:w="5071" w:type="dxa"/>
          </w:tcPr>
          <w:p w:rsidR="00D14EA5" w:rsidRPr="00757445" w:rsidRDefault="00D14EA5" w:rsidP="00757445">
            <w:pPr>
              <w:pStyle w:val="Odsekzoznamu"/>
              <w:numPr>
                <w:ilvl w:val="0"/>
                <w:numId w:val="3"/>
              </w:numPr>
              <w:tabs>
                <w:tab w:val="left" w:pos="280"/>
              </w:tabs>
              <w:autoSpaceDE w:val="0"/>
              <w:autoSpaceDN w:val="0"/>
              <w:adjustRightInd w:val="0"/>
              <w:spacing w:line="276" w:lineRule="auto"/>
              <w:ind w:left="317" w:right="34" w:hanging="283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získavanie informácií a </w:t>
            </w:r>
            <w:proofErr w:type="spellStart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fotomateriálu</w:t>
            </w:r>
            <w:proofErr w:type="spellEnd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 z internetu, kroník, od zamestnancov O</w:t>
            </w:r>
            <w:r w:rsidR="001D1F66" w:rsidRPr="00757445">
              <w:rPr>
                <w:rFonts w:ascii="Times New Roman" w:hAnsi="Times New Roman" w:cs="Times New Roman"/>
                <w:sz w:val="32"/>
                <w:szCs w:val="32"/>
              </w:rPr>
              <w:t>Ú</w:t>
            </w: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, od rodičov, starých rodičov, známych</w:t>
            </w:r>
          </w:p>
        </w:tc>
        <w:tc>
          <w:tcPr>
            <w:tcW w:w="1954" w:type="dxa"/>
          </w:tcPr>
          <w:p w:rsidR="00D14EA5" w:rsidRPr="00757445" w:rsidRDefault="00D14EA5" w:rsidP="00D14EA5">
            <w:pPr>
              <w:pStyle w:val="Odsekzoznamu"/>
              <w:autoSpaceDE w:val="0"/>
              <w:autoSpaceDN w:val="0"/>
              <w:adjustRightInd w:val="0"/>
              <w:ind w:left="317" w:right="425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911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</w:t>
            </w:r>
            <w:r w:rsidR="00D14EA5"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šetci</w:t>
            </w:r>
          </w:p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študenti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priebežne do </w:t>
            </w:r>
            <w:r w:rsidR="00757445">
              <w:rPr>
                <w:rFonts w:ascii="Times New Roman" w:hAnsi="Times New Roman" w:cs="Times New Roman"/>
                <w:b/>
                <w:sz w:val="28"/>
                <w:szCs w:val="28"/>
              </w:rPr>
              <w:t>20.6.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tabs>
                <w:tab w:val="left" w:pos="280"/>
              </w:tabs>
              <w:autoSpaceDE w:val="0"/>
              <w:autoSpaceDN w:val="0"/>
              <w:adjustRightInd w:val="0"/>
              <w:spacing w:line="276" w:lineRule="auto"/>
              <w:ind w:left="280" w:hanging="260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zber a konzervovanie rastlín okresu laminovaním</w:t>
            </w:r>
          </w:p>
        </w:tc>
        <w:tc>
          <w:tcPr>
            <w:tcW w:w="1954" w:type="dxa"/>
          </w:tcPr>
          <w:p w:rsidR="00D14EA5" w:rsidRPr="00757445" w:rsidRDefault="00D14EA5" w:rsidP="00D14EA5">
            <w:pPr>
              <w:pStyle w:val="Odsekzoznamu"/>
              <w:tabs>
                <w:tab w:val="left" w:pos="162"/>
                <w:tab w:val="left" w:pos="304"/>
              </w:tabs>
              <w:autoSpaceDE w:val="0"/>
              <w:autoSpaceDN w:val="0"/>
              <w:adjustRightInd w:val="0"/>
              <w:ind w:left="2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911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VII.O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apríl-máj</w:t>
            </w:r>
            <w:proofErr w:type="spellEnd"/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76" w:lineRule="auto"/>
              <w:ind w:left="304" w:hanging="284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terénne cvičenie  -  monitoring ŽP Smolníckeho potoka</w:t>
            </w:r>
          </w:p>
        </w:tc>
        <w:tc>
          <w:tcPr>
            <w:tcW w:w="1954" w:type="dxa"/>
          </w:tcPr>
          <w:p w:rsidR="00D14EA5" w:rsidRPr="00757445" w:rsidRDefault="00D14EA5" w:rsidP="00D14EA5">
            <w:pPr>
              <w:pStyle w:val="Odsekzoznamu"/>
              <w:autoSpaceDE w:val="0"/>
              <w:autoSpaceDN w:val="0"/>
              <w:adjustRightInd w:val="0"/>
              <w:ind w:left="304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784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VI.O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apríl-máj</w:t>
            </w:r>
            <w:proofErr w:type="spellEnd"/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tabs>
                <w:tab w:val="left" w:pos="304"/>
              </w:tabs>
              <w:autoSpaceDE w:val="0"/>
              <w:autoSpaceDN w:val="0"/>
              <w:adjustRightInd w:val="0"/>
              <w:ind w:left="280" w:hanging="280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spolupráca s Regionálnym úradom pre </w:t>
            </w:r>
            <w:r w:rsidR="001D1F66"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verejné zdravotníctvo v SNV </w:t>
            </w:r>
          </w:p>
        </w:tc>
        <w:tc>
          <w:tcPr>
            <w:tcW w:w="1954" w:type="dxa"/>
          </w:tcPr>
          <w:p w:rsidR="00D14EA5" w:rsidRPr="00757445" w:rsidRDefault="00D14EA5" w:rsidP="00D14EA5">
            <w:pPr>
              <w:pStyle w:val="Odsekzoznamu"/>
              <w:tabs>
                <w:tab w:val="left" w:pos="304"/>
              </w:tabs>
              <w:autoSpaceDE w:val="0"/>
              <w:autoSpaceDN w:val="0"/>
              <w:adjustRightInd w:val="0"/>
              <w:ind w:left="2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911"/>
        </w:trPr>
        <w:tc>
          <w:tcPr>
            <w:tcW w:w="1528" w:type="dxa"/>
          </w:tcPr>
          <w:p w:rsidR="00D14EA5" w:rsidRPr="00757445" w:rsidRDefault="001D1F66" w:rsidP="0025401A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I.A</w:t>
            </w:r>
          </w:p>
        </w:tc>
        <w:tc>
          <w:tcPr>
            <w:tcW w:w="1457" w:type="dxa"/>
          </w:tcPr>
          <w:p w:rsidR="0025401A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máj, do 30.5.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tabs>
                <w:tab w:val="left" w:pos="304"/>
              </w:tabs>
              <w:autoSpaceDE w:val="0"/>
              <w:autoSpaceDN w:val="0"/>
              <w:adjustRightInd w:val="0"/>
              <w:spacing w:line="276" w:lineRule="auto"/>
              <w:ind w:left="280" w:hanging="26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zostavenie a návrh </w:t>
            </w:r>
            <w:proofErr w:type="spellStart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Envirokalendára</w:t>
            </w:r>
            <w:proofErr w:type="spellEnd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 okresu Gelnica</w:t>
            </w:r>
          </w:p>
        </w:tc>
        <w:tc>
          <w:tcPr>
            <w:tcW w:w="1954" w:type="dxa"/>
          </w:tcPr>
          <w:p w:rsidR="00D14EA5" w:rsidRPr="00757445" w:rsidRDefault="00D14EA5" w:rsidP="00D14EA5">
            <w:pPr>
              <w:pStyle w:val="Odsekzoznamu"/>
              <w:tabs>
                <w:tab w:val="left" w:pos="304"/>
              </w:tabs>
              <w:autoSpaceDE w:val="0"/>
              <w:autoSpaceDN w:val="0"/>
              <w:adjustRightInd w:val="0"/>
              <w:ind w:left="2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784"/>
        </w:trPr>
        <w:tc>
          <w:tcPr>
            <w:tcW w:w="1528" w:type="dxa"/>
          </w:tcPr>
          <w:p w:rsidR="001D1F66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VI.O</w:t>
            </w:r>
          </w:p>
          <w:p w:rsidR="001D1F66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I.A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máj do 25.5.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návrh obsahu informačnej tabule zaujímavostí okresu Gelnica </w:t>
            </w:r>
          </w:p>
        </w:tc>
        <w:tc>
          <w:tcPr>
            <w:tcW w:w="1954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795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</w:t>
            </w:r>
            <w:r w:rsidR="0025401A"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</w:t>
            </w: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I.A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do konca mája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jazykové korektúry na hodinách </w:t>
            </w:r>
            <w:r w:rsidR="001D1F66" w:rsidRPr="00757445">
              <w:rPr>
                <w:rFonts w:ascii="Times New Roman" w:hAnsi="Times New Roman" w:cs="Times New Roman"/>
                <w:sz w:val="32"/>
                <w:szCs w:val="32"/>
              </w:rPr>
              <w:t>s</w:t>
            </w: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lovenského jazyka </w:t>
            </w:r>
          </w:p>
        </w:tc>
        <w:tc>
          <w:tcPr>
            <w:tcW w:w="1954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D1F66" w:rsidRPr="00757445" w:rsidTr="00757445">
        <w:trPr>
          <w:trHeight w:val="1176"/>
        </w:trPr>
        <w:tc>
          <w:tcPr>
            <w:tcW w:w="1528" w:type="dxa"/>
          </w:tcPr>
          <w:p w:rsidR="001D1F66" w:rsidRPr="00757445" w:rsidRDefault="0025401A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</w:t>
            </w:r>
            <w:r w:rsidR="001D1F66"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II.O</w:t>
            </w:r>
          </w:p>
          <w:p w:rsidR="001D1F66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II.A</w:t>
            </w:r>
          </w:p>
        </w:tc>
        <w:tc>
          <w:tcPr>
            <w:tcW w:w="1457" w:type="dxa"/>
          </w:tcPr>
          <w:p w:rsidR="001D1F66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do konca mája</w:t>
            </w:r>
          </w:p>
        </w:tc>
        <w:tc>
          <w:tcPr>
            <w:tcW w:w="5071" w:type="dxa"/>
          </w:tcPr>
          <w:p w:rsidR="001D1F66" w:rsidRPr="00757445" w:rsidRDefault="001D1F66" w:rsidP="001D1F66">
            <w:pPr>
              <w:pStyle w:val="Odsekzoznamu"/>
              <w:numPr>
                <w:ilvl w:val="0"/>
                <w:numId w:val="3"/>
              </w:numPr>
              <w:tabs>
                <w:tab w:val="left" w:pos="280"/>
              </w:tabs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príprava cudzojazyčného abstraktu na hodinách anglického jazyka,</w:t>
            </w:r>
          </w:p>
        </w:tc>
        <w:tc>
          <w:tcPr>
            <w:tcW w:w="1954" w:type="dxa"/>
          </w:tcPr>
          <w:p w:rsidR="001D1F66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1188"/>
        </w:trPr>
        <w:tc>
          <w:tcPr>
            <w:tcW w:w="1528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Envirohliadka</w:t>
            </w:r>
            <w:proofErr w:type="spellEnd"/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jún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tlač</w:t>
            </w:r>
            <w:r w:rsidR="001D1F66"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a distribúcia </w:t>
            </w:r>
            <w:proofErr w:type="spellStart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Envirokalendára</w:t>
            </w:r>
            <w:proofErr w:type="spellEnd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 okolitým základným školám okresu, </w:t>
            </w:r>
          </w:p>
        </w:tc>
        <w:tc>
          <w:tcPr>
            <w:tcW w:w="1954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784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VII.O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jún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tabs>
                <w:tab w:val="left" w:pos="280"/>
              </w:tabs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prezentácia projektu na </w:t>
            </w:r>
            <w:proofErr w:type="spellStart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>webstránke</w:t>
            </w:r>
            <w:proofErr w:type="spellEnd"/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 školy</w:t>
            </w:r>
          </w:p>
        </w:tc>
        <w:tc>
          <w:tcPr>
            <w:tcW w:w="1954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795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III.A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koniec mája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tlač a inštalovanie informačnej tabule okresu Gelnica v škole </w:t>
            </w:r>
          </w:p>
        </w:tc>
        <w:tc>
          <w:tcPr>
            <w:tcW w:w="1954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D14EA5" w:rsidRPr="00757445" w:rsidTr="00757445">
        <w:trPr>
          <w:trHeight w:val="1176"/>
        </w:trPr>
        <w:tc>
          <w:tcPr>
            <w:tcW w:w="1528" w:type="dxa"/>
          </w:tcPr>
          <w:p w:rsidR="00D14EA5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III.O</w:t>
            </w:r>
          </w:p>
          <w:p w:rsidR="001D1F66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VI.O</w:t>
            </w:r>
          </w:p>
        </w:tc>
        <w:tc>
          <w:tcPr>
            <w:tcW w:w="1457" w:type="dxa"/>
          </w:tcPr>
          <w:p w:rsidR="00D14EA5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jún</w:t>
            </w:r>
          </w:p>
        </w:tc>
        <w:tc>
          <w:tcPr>
            <w:tcW w:w="5071" w:type="dxa"/>
          </w:tcPr>
          <w:p w:rsidR="00D14EA5" w:rsidRPr="00757445" w:rsidRDefault="00D14EA5" w:rsidP="001D1F66">
            <w:pPr>
              <w:pStyle w:val="Odsekzoznamu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sz w:val="32"/>
                <w:szCs w:val="32"/>
              </w:rPr>
              <w:t xml:space="preserve">prezentovanie výsledkov projektu - propagácia formou pozvánok, vytlačených letáčikov, </w:t>
            </w:r>
          </w:p>
        </w:tc>
        <w:tc>
          <w:tcPr>
            <w:tcW w:w="1954" w:type="dxa"/>
          </w:tcPr>
          <w:p w:rsidR="00D14EA5" w:rsidRPr="00757445" w:rsidRDefault="00D14EA5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D1F66" w:rsidRPr="00757445" w:rsidTr="00757445">
        <w:trPr>
          <w:trHeight w:val="807"/>
        </w:trPr>
        <w:tc>
          <w:tcPr>
            <w:tcW w:w="1528" w:type="dxa"/>
          </w:tcPr>
          <w:p w:rsidR="001D1F66" w:rsidRPr="00757445" w:rsidRDefault="001D1F66" w:rsidP="001D1F66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57445">
              <w:rPr>
                <w:rFonts w:ascii="Times New Roman" w:hAnsi="Times New Roman" w:cs="Times New Roman"/>
                <w:b/>
                <w:sz w:val="32"/>
                <w:szCs w:val="32"/>
              </w:rPr>
              <w:t>I.A</w:t>
            </w:r>
          </w:p>
        </w:tc>
        <w:tc>
          <w:tcPr>
            <w:tcW w:w="1457" w:type="dxa"/>
          </w:tcPr>
          <w:p w:rsidR="001D1F66" w:rsidRPr="00757445" w:rsidRDefault="0025401A" w:rsidP="0075744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7445">
              <w:rPr>
                <w:rFonts w:ascii="Times New Roman" w:hAnsi="Times New Roman" w:cs="Times New Roman"/>
                <w:b/>
                <w:sz w:val="28"/>
                <w:szCs w:val="28"/>
              </w:rPr>
              <w:t>jún</w:t>
            </w:r>
          </w:p>
        </w:tc>
        <w:tc>
          <w:tcPr>
            <w:tcW w:w="5071" w:type="dxa"/>
          </w:tcPr>
          <w:p w:rsidR="001D1F66" w:rsidRPr="00757445" w:rsidRDefault="00757445" w:rsidP="0025401A">
            <w:pPr>
              <w:pStyle w:val="Odsekzoznamu"/>
              <w:numPr>
                <w:ilvl w:val="0"/>
                <w:numId w:val="5"/>
              </w:numPr>
              <w:tabs>
                <w:tab w:val="left" w:pos="280"/>
                <w:tab w:val="left" w:pos="414"/>
              </w:tabs>
              <w:autoSpaceDE w:val="0"/>
              <w:autoSpaceDN w:val="0"/>
              <w:adjustRightInd w:val="0"/>
              <w:ind w:left="280" w:hanging="284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 w:rsidR="001D1F66" w:rsidRPr="00757445">
              <w:rPr>
                <w:rFonts w:ascii="Times New Roman" w:hAnsi="Times New Roman" w:cs="Times New Roman"/>
                <w:sz w:val="32"/>
                <w:szCs w:val="32"/>
              </w:rPr>
              <w:t>prezentovanie projektu v miestnom  periodiku Gelničan</w:t>
            </w:r>
          </w:p>
        </w:tc>
        <w:tc>
          <w:tcPr>
            <w:tcW w:w="1954" w:type="dxa"/>
          </w:tcPr>
          <w:p w:rsidR="001D1F66" w:rsidRPr="00757445" w:rsidRDefault="001D1F66" w:rsidP="00204758">
            <w:pPr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1D1F66" w:rsidRDefault="001D1F66" w:rsidP="001D1F66">
      <w:pPr>
        <w:pStyle w:val="Odsekzoznamu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757445" w:rsidRDefault="00757445" w:rsidP="001D1F66">
      <w:pPr>
        <w:pStyle w:val="Odsekzoznamu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757445" w:rsidRDefault="008E5316" w:rsidP="001D1F66">
      <w:pPr>
        <w:pStyle w:val="Odsekzoznamu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sk-SK"/>
        </w:rPr>
        <w:lastRenderedPageBreak/>
        <w:drawing>
          <wp:anchor distT="0" distB="0" distL="114300" distR="114300" simplePos="0" relativeHeight="251663360" behindDoc="0" locked="0" layoutInCell="1" allowOverlap="1" wp14:anchorId="325CD060" wp14:editId="2DB2B21E">
            <wp:simplePos x="0" y="0"/>
            <wp:positionH relativeFrom="column">
              <wp:posOffset>-521970</wp:posOffset>
            </wp:positionH>
            <wp:positionV relativeFrom="paragraph">
              <wp:posOffset>-168910</wp:posOffset>
            </wp:positionV>
            <wp:extent cx="3375025" cy="2531110"/>
            <wp:effectExtent l="0" t="0" r="0" b="2540"/>
            <wp:wrapNone/>
            <wp:docPr id="6" name="Obrázok 6" descr="D:\DCIM\111_PANA\P1110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CIM\111_PANA\P11105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 wp14:anchorId="27DB6321" wp14:editId="2676B079">
            <wp:simplePos x="0" y="0"/>
            <wp:positionH relativeFrom="column">
              <wp:posOffset>2982993</wp:posOffset>
            </wp:positionH>
            <wp:positionV relativeFrom="paragraph">
              <wp:posOffset>-181800</wp:posOffset>
            </wp:positionV>
            <wp:extent cx="3398293" cy="2548556"/>
            <wp:effectExtent l="0" t="0" r="0" b="4445"/>
            <wp:wrapNone/>
            <wp:docPr id="16" name="Obrázok 16" descr="D:\DCIM\111_PANA\P1110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CIM\111_PANA\P111046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57" cy="255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445" w:rsidRDefault="00757445" w:rsidP="001D1F66">
      <w:pPr>
        <w:pStyle w:val="Odsekzoznamu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0421C5" w:rsidRDefault="000421C5" w:rsidP="001D1F66">
      <w:pPr>
        <w:pStyle w:val="Odsekzoznamu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0421C5" w:rsidRDefault="000421C5" w:rsidP="001D1F66">
      <w:pPr>
        <w:pStyle w:val="Odsekzoznamu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0421C5" w:rsidRPr="000421C5" w:rsidRDefault="000421C5" w:rsidP="000421C5"/>
    <w:p w:rsidR="000421C5" w:rsidRDefault="000421C5" w:rsidP="000421C5"/>
    <w:p w:rsidR="000421C5" w:rsidRDefault="000421C5" w:rsidP="000421C5">
      <w:pPr>
        <w:tabs>
          <w:tab w:val="left" w:pos="4170"/>
        </w:tabs>
      </w:pPr>
      <w:r>
        <w:tab/>
      </w:r>
    </w:p>
    <w:p w:rsidR="000421C5" w:rsidRDefault="00D00FC1" w:rsidP="000421C5">
      <w:pPr>
        <w:tabs>
          <w:tab w:val="left" w:pos="4170"/>
        </w:tabs>
      </w:pP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758B8EFD" wp14:editId="05F96DFC">
            <wp:simplePos x="0" y="0"/>
            <wp:positionH relativeFrom="column">
              <wp:posOffset>5152159</wp:posOffset>
            </wp:positionH>
            <wp:positionV relativeFrom="paragraph">
              <wp:posOffset>222489</wp:posOffset>
            </wp:positionV>
            <wp:extent cx="1423351" cy="1379528"/>
            <wp:effectExtent l="0" t="0" r="5715" b="0"/>
            <wp:wrapNone/>
            <wp:docPr id="15" name="Obrázok 15" descr="https://encrypted-tbn0.gstatic.com/images?q=tbn:ANd9GcTiNT1bdGvut7wIFByJSP3ywQukRGBaAV5iU88Zx3yxXA4HEn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crypted-tbn0.gstatic.com/images?q=tbn:ANd9GcTiNT1bdGvut7wIFByJSP3ywQukRGBaAV5iU88Zx3yxXA4HEnH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/>
                    <a:stretch/>
                  </pic:blipFill>
                  <pic:spPr bwMode="auto">
                    <a:xfrm>
                      <a:off x="0" y="0"/>
                      <a:ext cx="1426309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4CFD0994" wp14:editId="226552FA">
            <wp:simplePos x="0" y="0"/>
            <wp:positionH relativeFrom="column">
              <wp:posOffset>3058832</wp:posOffset>
            </wp:positionH>
            <wp:positionV relativeFrom="paragraph">
              <wp:posOffset>195822</wp:posOffset>
            </wp:positionV>
            <wp:extent cx="2212975" cy="1975485"/>
            <wp:effectExtent l="0" t="0" r="0" b="5715"/>
            <wp:wrapNone/>
            <wp:docPr id="11" name="Obrázok 11" descr="https://encrypted-tbn0.gstatic.com/images?q=tbn:ANd9GcTiNT1bdGvut7wIFByJSP3ywQukRGBaAV5iU88Zx3yxXA4HEn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crypted-tbn0.gstatic.com/images?q=tbn:ANd9GcTiNT1bdGvut7wIFByJSP3ywQukRGBaAV5iU88Zx3yxXA4HEnH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1C5" w:rsidRPr="00D00FC1" w:rsidRDefault="008E5316" w:rsidP="000421C5">
      <w:pPr>
        <w:tabs>
          <w:tab w:val="left" w:pos="4170"/>
        </w:tabs>
      </w:pPr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242CFCFD" wp14:editId="6CF24A47">
            <wp:simplePos x="0" y="0"/>
            <wp:positionH relativeFrom="column">
              <wp:posOffset>-670560</wp:posOffset>
            </wp:positionH>
            <wp:positionV relativeFrom="paragraph">
              <wp:posOffset>31750</wp:posOffset>
            </wp:positionV>
            <wp:extent cx="3602990" cy="2702560"/>
            <wp:effectExtent l="0" t="0" r="0" b="2540"/>
            <wp:wrapNone/>
            <wp:docPr id="9" name="Obrázok 9" descr="D:\DCIM\111_PANA\P1110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11_PANA\P11104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C1">
        <w:rPr>
          <w:noProof/>
          <w:lang w:eastAsia="sk-SK"/>
        </w:rPr>
        <w:t xml:space="preserve">                                                                                                                         </w:t>
      </w:r>
      <w:r w:rsidR="00D00FC1">
        <w:t xml:space="preserve">  </w:t>
      </w:r>
    </w:p>
    <w:p w:rsidR="000421C5" w:rsidRDefault="000421C5" w:rsidP="000421C5">
      <w:pPr>
        <w:tabs>
          <w:tab w:val="left" w:pos="4170"/>
        </w:tabs>
      </w:pPr>
    </w:p>
    <w:p w:rsidR="000421C5" w:rsidRDefault="000421C5" w:rsidP="000421C5">
      <w:pPr>
        <w:tabs>
          <w:tab w:val="left" w:pos="4170"/>
        </w:tabs>
      </w:pPr>
    </w:p>
    <w:p w:rsidR="00773E8D" w:rsidRDefault="00773E8D" w:rsidP="000421C5">
      <w:pPr>
        <w:tabs>
          <w:tab w:val="left" w:pos="4170"/>
        </w:tabs>
      </w:pPr>
    </w:p>
    <w:p w:rsidR="00773E8D" w:rsidRDefault="008E5316" w:rsidP="000421C5">
      <w:pPr>
        <w:tabs>
          <w:tab w:val="left" w:pos="4170"/>
        </w:tabs>
      </w:pPr>
      <w:r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 wp14:anchorId="66F14C28" wp14:editId="52038D9F">
            <wp:simplePos x="0" y="0"/>
            <wp:positionH relativeFrom="column">
              <wp:posOffset>5263515</wp:posOffset>
            </wp:positionH>
            <wp:positionV relativeFrom="paragraph">
              <wp:posOffset>47625</wp:posOffset>
            </wp:positionV>
            <wp:extent cx="1215390" cy="1084580"/>
            <wp:effectExtent l="0" t="0" r="3810" b="1270"/>
            <wp:wrapNone/>
            <wp:docPr id="14" name="Obrázok 14" descr="https://encrypted-tbn0.gstatic.com/images?q=tbn:ANd9GcTiNT1bdGvut7wIFByJSP3ywQukRGBaAV5iU88Zx3yxXA4HEn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crypted-tbn0.gstatic.com/images?q=tbn:ANd9GcTiNT1bdGvut7wIFByJSP3ywQukRGBaAV5iU88Zx3yxXA4HEnH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8E5316" w:rsidP="000421C5">
      <w:pPr>
        <w:tabs>
          <w:tab w:val="left" w:pos="4170"/>
        </w:tabs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 wp14:anchorId="151C5129" wp14:editId="7A625FD1">
            <wp:simplePos x="0" y="0"/>
            <wp:positionH relativeFrom="column">
              <wp:posOffset>-665480</wp:posOffset>
            </wp:positionH>
            <wp:positionV relativeFrom="paragraph">
              <wp:posOffset>146685</wp:posOffset>
            </wp:positionV>
            <wp:extent cx="3592830" cy="2694940"/>
            <wp:effectExtent l="0" t="0" r="7620" b="0"/>
            <wp:wrapNone/>
            <wp:docPr id="7" name="Obrázok 7" descr="D:\DCIM\111_PANA\P1110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CIM\111_PANA\P11105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5EBADCA7" wp14:editId="41AFECCD">
            <wp:simplePos x="0" y="0"/>
            <wp:positionH relativeFrom="column">
              <wp:posOffset>2927350</wp:posOffset>
            </wp:positionH>
            <wp:positionV relativeFrom="paragraph">
              <wp:posOffset>-4445</wp:posOffset>
            </wp:positionV>
            <wp:extent cx="3677920" cy="2758440"/>
            <wp:effectExtent l="0" t="0" r="0" b="3810"/>
            <wp:wrapNone/>
            <wp:docPr id="12" name="Obrázok 12" descr="D:\DCIM\111_PANA\P1110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CIM\111_PANA\P111045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D00FC1" w:rsidP="000421C5">
      <w:pPr>
        <w:tabs>
          <w:tab w:val="left" w:pos="4170"/>
        </w:tabs>
      </w:pPr>
    </w:p>
    <w:p w:rsidR="00D00FC1" w:rsidRDefault="008E5316" w:rsidP="000421C5">
      <w:pPr>
        <w:tabs>
          <w:tab w:val="left" w:pos="4170"/>
        </w:tabs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sk-SK"/>
        </w:rPr>
        <w:drawing>
          <wp:anchor distT="0" distB="0" distL="114300" distR="114300" simplePos="0" relativeHeight="251664384" behindDoc="0" locked="0" layoutInCell="1" allowOverlap="1" wp14:anchorId="56140C9B" wp14:editId="5A34886C">
            <wp:simplePos x="0" y="0"/>
            <wp:positionH relativeFrom="column">
              <wp:posOffset>2950674</wp:posOffset>
            </wp:positionH>
            <wp:positionV relativeFrom="paragraph">
              <wp:posOffset>237490</wp:posOffset>
            </wp:positionV>
            <wp:extent cx="3432412" cy="2574145"/>
            <wp:effectExtent l="0" t="0" r="0" b="0"/>
            <wp:wrapNone/>
            <wp:docPr id="8" name="Obrázok 8" descr="D:\DCIM\111_PANA\P111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CIM\111_PANA\P11105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12" cy="257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00FC1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1DCF9E19" wp14:editId="40F0DD81">
            <wp:simplePos x="0" y="0"/>
            <wp:positionH relativeFrom="column">
              <wp:posOffset>-408940</wp:posOffset>
            </wp:positionH>
            <wp:positionV relativeFrom="paragraph">
              <wp:posOffset>163195</wp:posOffset>
            </wp:positionV>
            <wp:extent cx="2788285" cy="2489200"/>
            <wp:effectExtent l="0" t="0" r="0" b="6350"/>
            <wp:wrapNone/>
            <wp:docPr id="5" name="Obrázok 5" descr="https://encrypted-tbn0.gstatic.com/images?q=tbn:ANd9GcTiNT1bdGvut7wIFByJSP3ywQukRGBaAV5iU88Zx3yxXA4HEn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crypted-tbn0.gstatic.com/images?q=tbn:ANd9GcTiNT1bdGvut7wIFByJSP3ywQukRGBaAV5iU88Zx3yxXA4HEnH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00FC1" w:rsidSect="00ED398F">
      <w:pgSz w:w="11906" w:h="16838"/>
      <w:pgMar w:top="426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94.25pt;height:145.5pt" o:bullet="t">
        <v:imagedata r:id="rId1" o:title="lupa"/>
      </v:shape>
    </w:pict>
  </w:numPicBullet>
  <w:abstractNum w:abstractNumId="0">
    <w:nsid w:val="237D38A5"/>
    <w:multiLevelType w:val="hybridMultilevel"/>
    <w:tmpl w:val="357A02CE"/>
    <w:lvl w:ilvl="0" w:tplc="BB72BE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562CC8"/>
    <w:multiLevelType w:val="hybridMultilevel"/>
    <w:tmpl w:val="7636627A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A808EB"/>
    <w:multiLevelType w:val="hybridMultilevel"/>
    <w:tmpl w:val="B8F8B0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543518"/>
    <w:multiLevelType w:val="hybridMultilevel"/>
    <w:tmpl w:val="3F5E7BBC"/>
    <w:lvl w:ilvl="0" w:tplc="C0867CC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86055B"/>
    <w:multiLevelType w:val="hybridMultilevel"/>
    <w:tmpl w:val="52A87618"/>
    <w:lvl w:ilvl="0" w:tplc="041B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A47"/>
    <w:rsid w:val="000025A2"/>
    <w:rsid w:val="00003B13"/>
    <w:rsid w:val="0000549D"/>
    <w:rsid w:val="00007CCA"/>
    <w:rsid w:val="00011362"/>
    <w:rsid w:val="00012166"/>
    <w:rsid w:val="00013B21"/>
    <w:rsid w:val="000170BD"/>
    <w:rsid w:val="000312F4"/>
    <w:rsid w:val="00031C39"/>
    <w:rsid w:val="00032145"/>
    <w:rsid w:val="00032A04"/>
    <w:rsid w:val="000336C1"/>
    <w:rsid w:val="00034C96"/>
    <w:rsid w:val="0003723F"/>
    <w:rsid w:val="00040F41"/>
    <w:rsid w:val="000421C5"/>
    <w:rsid w:val="000470CC"/>
    <w:rsid w:val="000514B3"/>
    <w:rsid w:val="0005291E"/>
    <w:rsid w:val="00057D0D"/>
    <w:rsid w:val="000613A5"/>
    <w:rsid w:val="0006217A"/>
    <w:rsid w:val="00066567"/>
    <w:rsid w:val="0008247C"/>
    <w:rsid w:val="000858D2"/>
    <w:rsid w:val="00090A98"/>
    <w:rsid w:val="000936CD"/>
    <w:rsid w:val="000A4392"/>
    <w:rsid w:val="000B2244"/>
    <w:rsid w:val="000B2CDC"/>
    <w:rsid w:val="000B3933"/>
    <w:rsid w:val="000C2950"/>
    <w:rsid w:val="000D0CFA"/>
    <w:rsid w:val="000D671B"/>
    <w:rsid w:val="000D7996"/>
    <w:rsid w:val="000E1C24"/>
    <w:rsid w:val="000E7199"/>
    <w:rsid w:val="000F020A"/>
    <w:rsid w:val="000F0A73"/>
    <w:rsid w:val="00100EB6"/>
    <w:rsid w:val="00103A45"/>
    <w:rsid w:val="00106443"/>
    <w:rsid w:val="00106C87"/>
    <w:rsid w:val="001172C5"/>
    <w:rsid w:val="00127EF2"/>
    <w:rsid w:val="00133D75"/>
    <w:rsid w:val="001346C6"/>
    <w:rsid w:val="0013575A"/>
    <w:rsid w:val="00136C61"/>
    <w:rsid w:val="00146961"/>
    <w:rsid w:val="00147B57"/>
    <w:rsid w:val="001506EF"/>
    <w:rsid w:val="001521AD"/>
    <w:rsid w:val="00154932"/>
    <w:rsid w:val="00166BDF"/>
    <w:rsid w:val="00172C2B"/>
    <w:rsid w:val="0017467B"/>
    <w:rsid w:val="00176299"/>
    <w:rsid w:val="00180EC2"/>
    <w:rsid w:val="00181E54"/>
    <w:rsid w:val="001834BF"/>
    <w:rsid w:val="001927DD"/>
    <w:rsid w:val="00194826"/>
    <w:rsid w:val="001958FA"/>
    <w:rsid w:val="00195C1B"/>
    <w:rsid w:val="00195F6C"/>
    <w:rsid w:val="001964AD"/>
    <w:rsid w:val="001A24DB"/>
    <w:rsid w:val="001A3418"/>
    <w:rsid w:val="001A6195"/>
    <w:rsid w:val="001B05AA"/>
    <w:rsid w:val="001B1AA3"/>
    <w:rsid w:val="001C4E8C"/>
    <w:rsid w:val="001C724F"/>
    <w:rsid w:val="001D1F66"/>
    <w:rsid w:val="001D54DD"/>
    <w:rsid w:val="001D5536"/>
    <w:rsid w:val="001E119F"/>
    <w:rsid w:val="001E2CD3"/>
    <w:rsid w:val="001F2B6A"/>
    <w:rsid w:val="001F41A2"/>
    <w:rsid w:val="001F5E36"/>
    <w:rsid w:val="001F71AA"/>
    <w:rsid w:val="0020088C"/>
    <w:rsid w:val="002026B0"/>
    <w:rsid w:val="00204758"/>
    <w:rsid w:val="002076EF"/>
    <w:rsid w:val="00207E14"/>
    <w:rsid w:val="00210C81"/>
    <w:rsid w:val="002110D6"/>
    <w:rsid w:val="00212FCC"/>
    <w:rsid w:val="00214EB1"/>
    <w:rsid w:val="00221FEF"/>
    <w:rsid w:val="00226492"/>
    <w:rsid w:val="002274E1"/>
    <w:rsid w:val="00235D95"/>
    <w:rsid w:val="00240CD8"/>
    <w:rsid w:val="0025401A"/>
    <w:rsid w:val="00254DB8"/>
    <w:rsid w:val="00260095"/>
    <w:rsid w:val="002760D8"/>
    <w:rsid w:val="00276E76"/>
    <w:rsid w:val="00277C9F"/>
    <w:rsid w:val="002842CF"/>
    <w:rsid w:val="002B1E71"/>
    <w:rsid w:val="002B2DC0"/>
    <w:rsid w:val="002B3EF5"/>
    <w:rsid w:val="002C117B"/>
    <w:rsid w:val="002C183F"/>
    <w:rsid w:val="002C31F9"/>
    <w:rsid w:val="002C58F2"/>
    <w:rsid w:val="002D085B"/>
    <w:rsid w:val="002D2AF3"/>
    <w:rsid w:val="002D3EEC"/>
    <w:rsid w:val="002D46BB"/>
    <w:rsid w:val="002E3B55"/>
    <w:rsid w:val="002E3B9B"/>
    <w:rsid w:val="002E6241"/>
    <w:rsid w:val="002F0E8C"/>
    <w:rsid w:val="002F209A"/>
    <w:rsid w:val="00307F01"/>
    <w:rsid w:val="003109D9"/>
    <w:rsid w:val="00316F1C"/>
    <w:rsid w:val="00325EC4"/>
    <w:rsid w:val="00327363"/>
    <w:rsid w:val="00331749"/>
    <w:rsid w:val="00337674"/>
    <w:rsid w:val="003405B8"/>
    <w:rsid w:val="00343609"/>
    <w:rsid w:val="00355AC8"/>
    <w:rsid w:val="00355E92"/>
    <w:rsid w:val="0036389C"/>
    <w:rsid w:val="003649D0"/>
    <w:rsid w:val="003661C2"/>
    <w:rsid w:val="003666E2"/>
    <w:rsid w:val="0037287B"/>
    <w:rsid w:val="003A5D45"/>
    <w:rsid w:val="003B1EA4"/>
    <w:rsid w:val="003D0E87"/>
    <w:rsid w:val="003D44EA"/>
    <w:rsid w:val="003D4E3A"/>
    <w:rsid w:val="003D5B9C"/>
    <w:rsid w:val="003E2BCC"/>
    <w:rsid w:val="003E6A4B"/>
    <w:rsid w:val="003E7D3E"/>
    <w:rsid w:val="003F0CA0"/>
    <w:rsid w:val="003F2673"/>
    <w:rsid w:val="003F48DF"/>
    <w:rsid w:val="003F6B2B"/>
    <w:rsid w:val="004148E2"/>
    <w:rsid w:val="004175DD"/>
    <w:rsid w:val="004234F2"/>
    <w:rsid w:val="00423FE0"/>
    <w:rsid w:val="00427330"/>
    <w:rsid w:val="00440C15"/>
    <w:rsid w:val="00443585"/>
    <w:rsid w:val="004475C3"/>
    <w:rsid w:val="0045244B"/>
    <w:rsid w:val="004631C6"/>
    <w:rsid w:val="004662FB"/>
    <w:rsid w:val="00473A75"/>
    <w:rsid w:val="00480C1A"/>
    <w:rsid w:val="00490E84"/>
    <w:rsid w:val="00491DC9"/>
    <w:rsid w:val="00493156"/>
    <w:rsid w:val="00494679"/>
    <w:rsid w:val="00495123"/>
    <w:rsid w:val="00496C5E"/>
    <w:rsid w:val="004A0605"/>
    <w:rsid w:val="004A2AFD"/>
    <w:rsid w:val="004A4AC6"/>
    <w:rsid w:val="004A7609"/>
    <w:rsid w:val="004A767F"/>
    <w:rsid w:val="004B4054"/>
    <w:rsid w:val="004B428A"/>
    <w:rsid w:val="004B505B"/>
    <w:rsid w:val="004C06C4"/>
    <w:rsid w:val="004C1529"/>
    <w:rsid w:val="004C7B95"/>
    <w:rsid w:val="004D0B20"/>
    <w:rsid w:val="004D19A1"/>
    <w:rsid w:val="004E13B5"/>
    <w:rsid w:val="004F35C7"/>
    <w:rsid w:val="004F770B"/>
    <w:rsid w:val="00503456"/>
    <w:rsid w:val="00504E42"/>
    <w:rsid w:val="0051216E"/>
    <w:rsid w:val="00514B91"/>
    <w:rsid w:val="00520352"/>
    <w:rsid w:val="00520A01"/>
    <w:rsid w:val="005256E8"/>
    <w:rsid w:val="00525CE6"/>
    <w:rsid w:val="0053385B"/>
    <w:rsid w:val="00534FEC"/>
    <w:rsid w:val="00540CFA"/>
    <w:rsid w:val="00543882"/>
    <w:rsid w:val="00553FD8"/>
    <w:rsid w:val="005723B4"/>
    <w:rsid w:val="00574204"/>
    <w:rsid w:val="00575964"/>
    <w:rsid w:val="0058336D"/>
    <w:rsid w:val="00587005"/>
    <w:rsid w:val="00587E3A"/>
    <w:rsid w:val="005901AA"/>
    <w:rsid w:val="00591959"/>
    <w:rsid w:val="005939AC"/>
    <w:rsid w:val="0059457F"/>
    <w:rsid w:val="005A3DDC"/>
    <w:rsid w:val="005B1A49"/>
    <w:rsid w:val="005B3F25"/>
    <w:rsid w:val="005C102A"/>
    <w:rsid w:val="005C4261"/>
    <w:rsid w:val="005C5601"/>
    <w:rsid w:val="005C75E1"/>
    <w:rsid w:val="005D2018"/>
    <w:rsid w:val="005D285E"/>
    <w:rsid w:val="005D3013"/>
    <w:rsid w:val="005E3375"/>
    <w:rsid w:val="005E51B7"/>
    <w:rsid w:val="005E68F2"/>
    <w:rsid w:val="005E77EA"/>
    <w:rsid w:val="005F36E8"/>
    <w:rsid w:val="005F6233"/>
    <w:rsid w:val="005F71AA"/>
    <w:rsid w:val="00600FFE"/>
    <w:rsid w:val="00607B2F"/>
    <w:rsid w:val="00610E74"/>
    <w:rsid w:val="00612EEC"/>
    <w:rsid w:val="00617B4A"/>
    <w:rsid w:val="0062210F"/>
    <w:rsid w:val="006267B3"/>
    <w:rsid w:val="006279CC"/>
    <w:rsid w:val="00627D01"/>
    <w:rsid w:val="00627F7E"/>
    <w:rsid w:val="006336EB"/>
    <w:rsid w:val="00637E25"/>
    <w:rsid w:val="0065309E"/>
    <w:rsid w:val="00661424"/>
    <w:rsid w:val="006756EA"/>
    <w:rsid w:val="006765D3"/>
    <w:rsid w:val="00683808"/>
    <w:rsid w:val="00683C92"/>
    <w:rsid w:val="00684C05"/>
    <w:rsid w:val="00692FAA"/>
    <w:rsid w:val="0069568C"/>
    <w:rsid w:val="00697739"/>
    <w:rsid w:val="006A06C8"/>
    <w:rsid w:val="006A372E"/>
    <w:rsid w:val="006A5860"/>
    <w:rsid w:val="006A79D6"/>
    <w:rsid w:val="006B0AB9"/>
    <w:rsid w:val="006B31F6"/>
    <w:rsid w:val="006C18FA"/>
    <w:rsid w:val="006C3691"/>
    <w:rsid w:val="006C741B"/>
    <w:rsid w:val="006C78DE"/>
    <w:rsid w:val="006D0D27"/>
    <w:rsid w:val="006D69C4"/>
    <w:rsid w:val="006E00ED"/>
    <w:rsid w:val="006E4205"/>
    <w:rsid w:val="006F0613"/>
    <w:rsid w:val="006F7A06"/>
    <w:rsid w:val="0070564B"/>
    <w:rsid w:val="00705CF6"/>
    <w:rsid w:val="007120EB"/>
    <w:rsid w:val="00720764"/>
    <w:rsid w:val="007263DC"/>
    <w:rsid w:val="00726696"/>
    <w:rsid w:val="00731EDB"/>
    <w:rsid w:val="00747DD4"/>
    <w:rsid w:val="007504C5"/>
    <w:rsid w:val="007524E0"/>
    <w:rsid w:val="007546CF"/>
    <w:rsid w:val="00756F81"/>
    <w:rsid w:val="00757445"/>
    <w:rsid w:val="0076566F"/>
    <w:rsid w:val="00767FB5"/>
    <w:rsid w:val="007724A8"/>
    <w:rsid w:val="00773E8D"/>
    <w:rsid w:val="007740AE"/>
    <w:rsid w:val="00776246"/>
    <w:rsid w:val="00777817"/>
    <w:rsid w:val="00780DF3"/>
    <w:rsid w:val="00783931"/>
    <w:rsid w:val="00786B1F"/>
    <w:rsid w:val="0078781F"/>
    <w:rsid w:val="00790062"/>
    <w:rsid w:val="00790442"/>
    <w:rsid w:val="007937EC"/>
    <w:rsid w:val="00795FE1"/>
    <w:rsid w:val="007973F8"/>
    <w:rsid w:val="0079743D"/>
    <w:rsid w:val="00797C7E"/>
    <w:rsid w:val="007A3BBA"/>
    <w:rsid w:val="007A3C6F"/>
    <w:rsid w:val="007B13E3"/>
    <w:rsid w:val="007B4248"/>
    <w:rsid w:val="007B59D2"/>
    <w:rsid w:val="007C2214"/>
    <w:rsid w:val="007C5605"/>
    <w:rsid w:val="007D1B25"/>
    <w:rsid w:val="007D4827"/>
    <w:rsid w:val="007E23FB"/>
    <w:rsid w:val="007E51CD"/>
    <w:rsid w:val="007E6D0F"/>
    <w:rsid w:val="007E72F2"/>
    <w:rsid w:val="007F0D09"/>
    <w:rsid w:val="007F178E"/>
    <w:rsid w:val="007F2B98"/>
    <w:rsid w:val="007F2DA8"/>
    <w:rsid w:val="007F2E45"/>
    <w:rsid w:val="00802014"/>
    <w:rsid w:val="0080343B"/>
    <w:rsid w:val="0080586E"/>
    <w:rsid w:val="00805CCD"/>
    <w:rsid w:val="008077EB"/>
    <w:rsid w:val="008165B4"/>
    <w:rsid w:val="00820329"/>
    <w:rsid w:val="008232C8"/>
    <w:rsid w:val="00825CE7"/>
    <w:rsid w:val="00825D8B"/>
    <w:rsid w:val="00830799"/>
    <w:rsid w:val="00830B0E"/>
    <w:rsid w:val="0083342C"/>
    <w:rsid w:val="008417A8"/>
    <w:rsid w:val="00844FC8"/>
    <w:rsid w:val="008455BD"/>
    <w:rsid w:val="0085034B"/>
    <w:rsid w:val="00864300"/>
    <w:rsid w:val="0086574F"/>
    <w:rsid w:val="00880622"/>
    <w:rsid w:val="008821AE"/>
    <w:rsid w:val="0089080E"/>
    <w:rsid w:val="00893C9E"/>
    <w:rsid w:val="008A149C"/>
    <w:rsid w:val="008A2C65"/>
    <w:rsid w:val="008A6DCB"/>
    <w:rsid w:val="008B29AD"/>
    <w:rsid w:val="008B2FB3"/>
    <w:rsid w:val="008B4EBC"/>
    <w:rsid w:val="008C37E7"/>
    <w:rsid w:val="008C4020"/>
    <w:rsid w:val="008C61E9"/>
    <w:rsid w:val="008C7400"/>
    <w:rsid w:val="008D75CE"/>
    <w:rsid w:val="008E5316"/>
    <w:rsid w:val="008E79C6"/>
    <w:rsid w:val="008F4C4C"/>
    <w:rsid w:val="009009D0"/>
    <w:rsid w:val="00901B5F"/>
    <w:rsid w:val="00901EC5"/>
    <w:rsid w:val="00903977"/>
    <w:rsid w:val="00903B9B"/>
    <w:rsid w:val="0090406D"/>
    <w:rsid w:val="00911186"/>
    <w:rsid w:val="009131A5"/>
    <w:rsid w:val="00935425"/>
    <w:rsid w:val="0093632B"/>
    <w:rsid w:val="00936532"/>
    <w:rsid w:val="00942EB4"/>
    <w:rsid w:val="00943736"/>
    <w:rsid w:val="00944A02"/>
    <w:rsid w:val="00945B46"/>
    <w:rsid w:val="009500A2"/>
    <w:rsid w:val="00954D44"/>
    <w:rsid w:val="009613FA"/>
    <w:rsid w:val="00970E09"/>
    <w:rsid w:val="00973378"/>
    <w:rsid w:val="009745BF"/>
    <w:rsid w:val="00975F72"/>
    <w:rsid w:val="00976D00"/>
    <w:rsid w:val="00982BBB"/>
    <w:rsid w:val="00991180"/>
    <w:rsid w:val="009918C9"/>
    <w:rsid w:val="009A0B5B"/>
    <w:rsid w:val="009A4444"/>
    <w:rsid w:val="009A4ED0"/>
    <w:rsid w:val="009A5F9E"/>
    <w:rsid w:val="009B16B6"/>
    <w:rsid w:val="009B3493"/>
    <w:rsid w:val="009B53DC"/>
    <w:rsid w:val="009B589D"/>
    <w:rsid w:val="009C7082"/>
    <w:rsid w:val="009D1C47"/>
    <w:rsid w:val="009D2036"/>
    <w:rsid w:val="009D2C03"/>
    <w:rsid w:val="009D2D4E"/>
    <w:rsid w:val="009D4097"/>
    <w:rsid w:val="009D4A1F"/>
    <w:rsid w:val="009D5B7E"/>
    <w:rsid w:val="009E458E"/>
    <w:rsid w:val="009E6254"/>
    <w:rsid w:val="009F448A"/>
    <w:rsid w:val="009F5174"/>
    <w:rsid w:val="00A01E50"/>
    <w:rsid w:val="00A11382"/>
    <w:rsid w:val="00A14435"/>
    <w:rsid w:val="00A2012A"/>
    <w:rsid w:val="00A201CD"/>
    <w:rsid w:val="00A20379"/>
    <w:rsid w:val="00A22EC9"/>
    <w:rsid w:val="00A324EB"/>
    <w:rsid w:val="00A3786E"/>
    <w:rsid w:val="00A410E9"/>
    <w:rsid w:val="00A434B6"/>
    <w:rsid w:val="00A43BCE"/>
    <w:rsid w:val="00A441F6"/>
    <w:rsid w:val="00A524AB"/>
    <w:rsid w:val="00A600F4"/>
    <w:rsid w:val="00A627AB"/>
    <w:rsid w:val="00A74995"/>
    <w:rsid w:val="00A8096D"/>
    <w:rsid w:val="00A82569"/>
    <w:rsid w:val="00A82ECD"/>
    <w:rsid w:val="00A90D24"/>
    <w:rsid w:val="00AA07F3"/>
    <w:rsid w:val="00AA10B9"/>
    <w:rsid w:val="00AA42EA"/>
    <w:rsid w:val="00AA6679"/>
    <w:rsid w:val="00AB55AB"/>
    <w:rsid w:val="00AD0E90"/>
    <w:rsid w:val="00AD1355"/>
    <w:rsid w:val="00AD2797"/>
    <w:rsid w:val="00AD4521"/>
    <w:rsid w:val="00AD6F5D"/>
    <w:rsid w:val="00AE21DB"/>
    <w:rsid w:val="00AE46FB"/>
    <w:rsid w:val="00AF6B53"/>
    <w:rsid w:val="00B04493"/>
    <w:rsid w:val="00B04A65"/>
    <w:rsid w:val="00B11D17"/>
    <w:rsid w:val="00B141B6"/>
    <w:rsid w:val="00B176D4"/>
    <w:rsid w:val="00B21310"/>
    <w:rsid w:val="00B26431"/>
    <w:rsid w:val="00B30F9D"/>
    <w:rsid w:val="00B31DDD"/>
    <w:rsid w:val="00B33452"/>
    <w:rsid w:val="00B4358B"/>
    <w:rsid w:val="00B45148"/>
    <w:rsid w:val="00B564F7"/>
    <w:rsid w:val="00B63FF9"/>
    <w:rsid w:val="00B6759F"/>
    <w:rsid w:val="00B74346"/>
    <w:rsid w:val="00B746DC"/>
    <w:rsid w:val="00B77309"/>
    <w:rsid w:val="00B82057"/>
    <w:rsid w:val="00B920C7"/>
    <w:rsid w:val="00B961B9"/>
    <w:rsid w:val="00B971FE"/>
    <w:rsid w:val="00BA548F"/>
    <w:rsid w:val="00BB3EF2"/>
    <w:rsid w:val="00BB5630"/>
    <w:rsid w:val="00BC4FDD"/>
    <w:rsid w:val="00BC69AB"/>
    <w:rsid w:val="00BD0507"/>
    <w:rsid w:val="00BD094D"/>
    <w:rsid w:val="00BD1FD9"/>
    <w:rsid w:val="00BD3F17"/>
    <w:rsid w:val="00BE17D7"/>
    <w:rsid w:val="00BF3626"/>
    <w:rsid w:val="00C007F9"/>
    <w:rsid w:val="00C01792"/>
    <w:rsid w:val="00C02B1C"/>
    <w:rsid w:val="00C03E2B"/>
    <w:rsid w:val="00C04C5F"/>
    <w:rsid w:val="00C059B2"/>
    <w:rsid w:val="00C07F0A"/>
    <w:rsid w:val="00C13B4A"/>
    <w:rsid w:val="00C22DA1"/>
    <w:rsid w:val="00C24DDF"/>
    <w:rsid w:val="00C35681"/>
    <w:rsid w:val="00C378C7"/>
    <w:rsid w:val="00C4248C"/>
    <w:rsid w:val="00C438F9"/>
    <w:rsid w:val="00C50B3C"/>
    <w:rsid w:val="00C54B57"/>
    <w:rsid w:val="00C551B9"/>
    <w:rsid w:val="00C555F6"/>
    <w:rsid w:val="00C55A01"/>
    <w:rsid w:val="00C610D1"/>
    <w:rsid w:val="00C678FA"/>
    <w:rsid w:val="00C71621"/>
    <w:rsid w:val="00C73054"/>
    <w:rsid w:val="00C731A6"/>
    <w:rsid w:val="00C73A5D"/>
    <w:rsid w:val="00C85807"/>
    <w:rsid w:val="00C93201"/>
    <w:rsid w:val="00C9459B"/>
    <w:rsid w:val="00CB2DA0"/>
    <w:rsid w:val="00CB64EB"/>
    <w:rsid w:val="00CD61E0"/>
    <w:rsid w:val="00CD6243"/>
    <w:rsid w:val="00CD6A65"/>
    <w:rsid w:val="00CD6BE4"/>
    <w:rsid w:val="00CE007D"/>
    <w:rsid w:val="00CE1679"/>
    <w:rsid w:val="00CE1832"/>
    <w:rsid w:val="00CE2AA2"/>
    <w:rsid w:val="00CF1EC4"/>
    <w:rsid w:val="00D00FC1"/>
    <w:rsid w:val="00D107CA"/>
    <w:rsid w:val="00D12F09"/>
    <w:rsid w:val="00D14C24"/>
    <w:rsid w:val="00D14EA5"/>
    <w:rsid w:val="00D21C32"/>
    <w:rsid w:val="00D366FF"/>
    <w:rsid w:val="00D400DD"/>
    <w:rsid w:val="00D40D66"/>
    <w:rsid w:val="00D43CC9"/>
    <w:rsid w:val="00D474AF"/>
    <w:rsid w:val="00D509BB"/>
    <w:rsid w:val="00D60994"/>
    <w:rsid w:val="00D61813"/>
    <w:rsid w:val="00D67225"/>
    <w:rsid w:val="00D719BC"/>
    <w:rsid w:val="00D735DA"/>
    <w:rsid w:val="00D80CEF"/>
    <w:rsid w:val="00D82D98"/>
    <w:rsid w:val="00D844AD"/>
    <w:rsid w:val="00D84EDC"/>
    <w:rsid w:val="00DA15B2"/>
    <w:rsid w:val="00DB6FE6"/>
    <w:rsid w:val="00DB7EFA"/>
    <w:rsid w:val="00DD33BA"/>
    <w:rsid w:val="00DD54DE"/>
    <w:rsid w:val="00DE03B6"/>
    <w:rsid w:val="00DE202C"/>
    <w:rsid w:val="00DE29B4"/>
    <w:rsid w:val="00DE5368"/>
    <w:rsid w:val="00DF12DC"/>
    <w:rsid w:val="00DF7406"/>
    <w:rsid w:val="00DF7C1E"/>
    <w:rsid w:val="00E05357"/>
    <w:rsid w:val="00E10CE6"/>
    <w:rsid w:val="00E17353"/>
    <w:rsid w:val="00E20904"/>
    <w:rsid w:val="00E218F2"/>
    <w:rsid w:val="00E2192D"/>
    <w:rsid w:val="00E2223B"/>
    <w:rsid w:val="00E26546"/>
    <w:rsid w:val="00E2758C"/>
    <w:rsid w:val="00E34534"/>
    <w:rsid w:val="00E36595"/>
    <w:rsid w:val="00E42723"/>
    <w:rsid w:val="00E45538"/>
    <w:rsid w:val="00E541AF"/>
    <w:rsid w:val="00E54A75"/>
    <w:rsid w:val="00E600AB"/>
    <w:rsid w:val="00E648F8"/>
    <w:rsid w:val="00E65C1F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90D11"/>
    <w:rsid w:val="00E911A6"/>
    <w:rsid w:val="00EA105C"/>
    <w:rsid w:val="00EA47FE"/>
    <w:rsid w:val="00EA586B"/>
    <w:rsid w:val="00EB3941"/>
    <w:rsid w:val="00EC2037"/>
    <w:rsid w:val="00EC2484"/>
    <w:rsid w:val="00EC41F2"/>
    <w:rsid w:val="00ED1D29"/>
    <w:rsid w:val="00ED398F"/>
    <w:rsid w:val="00EE4156"/>
    <w:rsid w:val="00EF41E3"/>
    <w:rsid w:val="00F1192B"/>
    <w:rsid w:val="00F137D0"/>
    <w:rsid w:val="00F17505"/>
    <w:rsid w:val="00F1773A"/>
    <w:rsid w:val="00F254D5"/>
    <w:rsid w:val="00F25ECA"/>
    <w:rsid w:val="00F31C15"/>
    <w:rsid w:val="00F32894"/>
    <w:rsid w:val="00F32A47"/>
    <w:rsid w:val="00F37708"/>
    <w:rsid w:val="00F40A72"/>
    <w:rsid w:val="00F44190"/>
    <w:rsid w:val="00F44954"/>
    <w:rsid w:val="00F45019"/>
    <w:rsid w:val="00F464D6"/>
    <w:rsid w:val="00F5306C"/>
    <w:rsid w:val="00F54246"/>
    <w:rsid w:val="00F54A75"/>
    <w:rsid w:val="00F57283"/>
    <w:rsid w:val="00F62F94"/>
    <w:rsid w:val="00F63AC4"/>
    <w:rsid w:val="00F66D91"/>
    <w:rsid w:val="00F75205"/>
    <w:rsid w:val="00F76D49"/>
    <w:rsid w:val="00F770B7"/>
    <w:rsid w:val="00F8162F"/>
    <w:rsid w:val="00F95150"/>
    <w:rsid w:val="00FA5498"/>
    <w:rsid w:val="00FB0000"/>
    <w:rsid w:val="00FB1102"/>
    <w:rsid w:val="00FB3743"/>
    <w:rsid w:val="00FC0047"/>
    <w:rsid w:val="00FC1F68"/>
    <w:rsid w:val="00FD1507"/>
    <w:rsid w:val="00FE6982"/>
    <w:rsid w:val="00FE6B84"/>
    <w:rsid w:val="00FF0159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1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1AA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E23FB"/>
    <w:pPr>
      <w:ind w:left="720"/>
      <w:contextualSpacing/>
    </w:pPr>
  </w:style>
  <w:style w:type="table" w:styleId="Mriekatabuky">
    <w:name w:val="Table Grid"/>
    <w:basedOn w:val="Normlnatabuka"/>
    <w:uiPriority w:val="59"/>
    <w:rsid w:val="00B176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1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1AA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E23FB"/>
    <w:pPr>
      <w:ind w:left="720"/>
      <w:contextualSpacing/>
    </w:pPr>
  </w:style>
  <w:style w:type="table" w:styleId="Mriekatabuky">
    <w:name w:val="Table Grid"/>
    <w:basedOn w:val="Normlnatabuka"/>
    <w:uiPriority w:val="59"/>
    <w:rsid w:val="00B176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AD64B-6CC9-4B63-95C1-2FF00B0DA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9</cp:revision>
  <dcterms:created xsi:type="dcterms:W3CDTF">2014-05-04T12:04:00Z</dcterms:created>
  <dcterms:modified xsi:type="dcterms:W3CDTF">2014-05-05T09:13:00Z</dcterms:modified>
</cp:coreProperties>
</file>