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87B" w:rsidRDefault="004F287B" w:rsidP="004F287B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SLOVAKIA</w:t>
      </w:r>
    </w:p>
    <w:p w:rsidR="004F287B" w:rsidRDefault="004F287B" w:rsidP="00B104BF">
      <w:pPr>
        <w:pStyle w:val="Odsekzoznamu"/>
        <w:spacing w:line="276" w:lineRule="auto"/>
        <w:jc w:val="both"/>
        <w:rPr>
          <w:rFonts w:ascii="Arial" w:hAnsi="Arial" w:cs="Arial"/>
          <w:sz w:val="28"/>
          <w:szCs w:val="28"/>
        </w:rPr>
      </w:pPr>
    </w:p>
    <w:p w:rsidR="00CB0F31" w:rsidRDefault="00CB0F31" w:rsidP="00CB0F3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Main </w:t>
      </w:r>
      <w:proofErr w:type="spellStart"/>
      <w:r>
        <w:rPr>
          <w:rFonts w:ascii="Arial" w:hAnsi="Arial" w:cs="Arial"/>
          <w:sz w:val="28"/>
        </w:rPr>
        <w:t>facts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Slovakia</w:t>
      </w:r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</w:rPr>
        <w:t>name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capital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inhabitants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political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system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head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of</w:t>
      </w:r>
      <w:proofErr w:type="spellEnd"/>
      <w:r>
        <w:rPr>
          <w:rFonts w:ascii="Arial" w:hAnsi="Arial" w:cs="Arial"/>
          <w:sz w:val="28"/>
        </w:rPr>
        <w:t xml:space="preserve"> state).</w:t>
      </w:r>
    </w:p>
    <w:p w:rsidR="00CB0F31" w:rsidRDefault="00CB0F31" w:rsidP="00CB0F3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Location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of</w:t>
      </w:r>
      <w:proofErr w:type="spell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Slovakia</w:t>
      </w:r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neighbours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natural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borders</w:t>
      </w:r>
      <w:proofErr w:type="spellEnd"/>
      <w:r>
        <w:rPr>
          <w:rFonts w:ascii="Arial" w:hAnsi="Arial" w:cs="Arial"/>
          <w:sz w:val="28"/>
        </w:rPr>
        <w:t>.</w:t>
      </w:r>
    </w:p>
    <w:p w:rsidR="00CB0F31" w:rsidRDefault="00CB0F31" w:rsidP="00CB0F3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Famous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towns</w:t>
      </w:r>
      <w:proofErr w:type="spellEnd"/>
      <w:r>
        <w:rPr>
          <w:rFonts w:ascii="Arial" w:hAnsi="Arial" w:cs="Arial"/>
          <w:sz w:val="28"/>
        </w:rPr>
        <w:t xml:space="preserve"> (Bratislava</w:t>
      </w:r>
      <w:bookmarkStart w:id="0" w:name="_GoBack"/>
      <w:bookmarkEnd w:id="0"/>
      <w:r>
        <w:rPr>
          <w:rFonts w:ascii="Arial" w:hAnsi="Arial" w:cs="Arial"/>
          <w:sz w:val="28"/>
        </w:rPr>
        <w:t>, ...)</w:t>
      </w:r>
      <w:r>
        <w:rPr>
          <w:rFonts w:ascii="Arial" w:hAnsi="Arial" w:cs="Arial"/>
          <w:sz w:val="28"/>
        </w:rPr>
        <w:t>.</w:t>
      </w:r>
    </w:p>
    <w:p w:rsidR="00CB0F31" w:rsidRPr="00683ADA" w:rsidRDefault="00CB0F31" w:rsidP="00CB0F3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Natural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features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of</w:t>
      </w:r>
      <w:proofErr w:type="spell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Slovakia</w:t>
      </w:r>
      <w:r>
        <w:rPr>
          <w:rFonts w:ascii="Arial" w:hAnsi="Arial" w:cs="Arial"/>
          <w:sz w:val="28"/>
        </w:rPr>
        <w:t>.</w:t>
      </w:r>
    </w:p>
    <w:p w:rsidR="00CB0F31" w:rsidRDefault="00CB0F31" w:rsidP="00CB0F3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most </w:t>
      </w:r>
      <w:proofErr w:type="spellStart"/>
      <w:r>
        <w:rPr>
          <w:rFonts w:ascii="Arial" w:hAnsi="Arial" w:cs="Arial"/>
          <w:sz w:val="28"/>
        </w:rPr>
        <w:t>famous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sights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places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of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country</w:t>
      </w:r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</w:rPr>
        <w:t>natural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historical</w:t>
      </w:r>
      <w:proofErr w:type="spellEnd"/>
      <w:r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>.</w:t>
      </w:r>
    </w:p>
    <w:p w:rsidR="00CB0F31" w:rsidRDefault="00CB0F31" w:rsidP="00CB0F3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place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would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like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most</w:t>
      </w:r>
      <w:r>
        <w:rPr>
          <w:rFonts w:ascii="Arial" w:hAnsi="Arial" w:cs="Arial"/>
          <w:sz w:val="28"/>
        </w:rPr>
        <w:t>.</w:t>
      </w:r>
    </w:p>
    <w:p w:rsidR="00A52105" w:rsidRDefault="005E24AD" w:rsidP="00B104BF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="00A52105">
        <w:rPr>
          <w:rFonts w:ascii="Arial" w:hAnsi="Arial" w:cs="Arial"/>
          <w:sz w:val="28"/>
          <w:szCs w:val="28"/>
        </w:rPr>
        <w:t xml:space="preserve">lovak </w:t>
      </w:r>
      <w:proofErr w:type="spellStart"/>
      <w:r w:rsidR="00A52105">
        <w:rPr>
          <w:rFonts w:ascii="Arial" w:hAnsi="Arial" w:cs="Arial"/>
          <w:sz w:val="28"/>
          <w:szCs w:val="28"/>
        </w:rPr>
        <w:t>holidays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A52105">
        <w:rPr>
          <w:rFonts w:ascii="Arial" w:hAnsi="Arial" w:cs="Arial"/>
          <w:sz w:val="28"/>
          <w:szCs w:val="28"/>
        </w:rPr>
        <w:t>traditions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A52105">
        <w:rPr>
          <w:rFonts w:ascii="Arial" w:hAnsi="Arial" w:cs="Arial"/>
          <w:sz w:val="28"/>
          <w:szCs w:val="28"/>
        </w:rPr>
        <w:t>Christmas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2105">
        <w:rPr>
          <w:rFonts w:ascii="Arial" w:hAnsi="Arial" w:cs="Arial"/>
          <w:sz w:val="28"/>
          <w:szCs w:val="28"/>
        </w:rPr>
        <w:t>Easter</w:t>
      </w:r>
      <w:proofErr w:type="spellEnd"/>
      <w:r w:rsidR="0089477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94770">
        <w:rPr>
          <w:rFonts w:ascii="Arial" w:hAnsi="Arial" w:cs="Arial"/>
          <w:sz w:val="28"/>
          <w:szCs w:val="28"/>
        </w:rPr>
        <w:t>All</w:t>
      </w:r>
      <w:proofErr w:type="spellEnd"/>
      <w:r w:rsidR="0089477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94770">
        <w:rPr>
          <w:rFonts w:ascii="Arial" w:hAnsi="Arial" w:cs="Arial"/>
          <w:sz w:val="28"/>
          <w:szCs w:val="28"/>
        </w:rPr>
        <w:t>Saints</w:t>
      </w:r>
      <w:proofErr w:type="spellEnd"/>
      <w:r w:rsidR="00894770">
        <w:rPr>
          <w:rFonts w:ascii="Arial" w:hAnsi="Arial" w:cs="Arial"/>
          <w:sz w:val="28"/>
          <w:szCs w:val="28"/>
        </w:rPr>
        <w:t xml:space="preserve">‘ </w:t>
      </w:r>
      <w:proofErr w:type="spellStart"/>
      <w:r w:rsidR="00894770">
        <w:rPr>
          <w:rFonts w:ascii="Arial" w:hAnsi="Arial" w:cs="Arial"/>
          <w:sz w:val="28"/>
          <w:szCs w:val="28"/>
        </w:rPr>
        <w:t>Day</w:t>
      </w:r>
      <w:proofErr w:type="spellEnd"/>
      <w:r w:rsidR="00A52105">
        <w:rPr>
          <w:rFonts w:ascii="Arial" w:hAnsi="Arial" w:cs="Arial"/>
          <w:sz w:val="28"/>
          <w:szCs w:val="28"/>
        </w:rPr>
        <w:t>.</w:t>
      </w:r>
    </w:p>
    <w:p w:rsidR="00A52105" w:rsidRDefault="005E24AD" w:rsidP="00B104BF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</w:t>
      </w:r>
      <w:r w:rsidR="00A52105">
        <w:rPr>
          <w:rFonts w:ascii="Arial" w:hAnsi="Arial" w:cs="Arial"/>
          <w:sz w:val="28"/>
          <w:szCs w:val="28"/>
        </w:rPr>
        <w:t>tereotypes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A52105">
        <w:rPr>
          <w:rFonts w:ascii="Arial" w:hAnsi="Arial" w:cs="Arial"/>
          <w:sz w:val="28"/>
          <w:szCs w:val="28"/>
        </w:rPr>
        <w:t>prejudice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>
        <w:rPr>
          <w:rFonts w:ascii="Arial" w:hAnsi="Arial" w:cs="Arial"/>
          <w:sz w:val="28"/>
          <w:szCs w:val="28"/>
        </w:rPr>
        <w:t>of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>
        <w:rPr>
          <w:rFonts w:ascii="Arial" w:hAnsi="Arial" w:cs="Arial"/>
          <w:sz w:val="28"/>
          <w:szCs w:val="28"/>
        </w:rPr>
        <w:t>the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>
        <w:rPr>
          <w:rFonts w:ascii="Arial" w:hAnsi="Arial" w:cs="Arial"/>
          <w:sz w:val="28"/>
          <w:szCs w:val="28"/>
        </w:rPr>
        <w:t>Slovaks</w:t>
      </w:r>
      <w:proofErr w:type="spellEnd"/>
      <w:r w:rsidR="00894770">
        <w:rPr>
          <w:rFonts w:ascii="Arial" w:hAnsi="Arial" w:cs="Arial"/>
          <w:sz w:val="28"/>
          <w:szCs w:val="28"/>
        </w:rPr>
        <w:t>?</w:t>
      </w:r>
    </w:p>
    <w:p w:rsidR="00A52105" w:rsidRPr="00523882" w:rsidRDefault="00D47FBC" w:rsidP="00B104BF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Yo</w:t>
      </w:r>
      <w:r w:rsidR="00D85BD7" w:rsidRPr="00523882">
        <w:rPr>
          <w:rFonts w:ascii="Arial" w:hAnsi="Arial" w:cs="Arial"/>
          <w:sz w:val="28"/>
          <w:szCs w:val="28"/>
        </w:rPr>
        <w:t>ur</w:t>
      </w:r>
      <w:proofErr w:type="spellEnd"/>
      <w:r w:rsidR="00D85BD7" w:rsidRPr="0052388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opinion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on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advantages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of Slovakia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as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a 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member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of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the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European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Union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studying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work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travelling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funds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>).</w:t>
      </w:r>
    </w:p>
    <w:p w:rsidR="00BE7C9B" w:rsidRDefault="00BE7C9B"/>
    <w:p w:rsidR="00A52105" w:rsidRDefault="00A52105"/>
    <w:p w:rsidR="00A52105" w:rsidRDefault="00A52105"/>
    <w:sectPr w:rsidR="00A52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306C"/>
    <w:multiLevelType w:val="multilevel"/>
    <w:tmpl w:val="506EECAC"/>
    <w:styleLink w:val="WW8Num28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47EF66EF"/>
    <w:multiLevelType w:val="multilevel"/>
    <w:tmpl w:val="C2DE33C4"/>
    <w:styleLink w:val="WW8Num3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8"/>
        <w:szCs w:val="28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8"/>
        <w:szCs w:val="28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8"/>
        <w:szCs w:val="28"/>
      </w:r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color w:val="000000" w:themeColor="text1"/>
          <w:sz w:val="28"/>
          <w:szCs w:val="28"/>
        </w:rPr>
      </w:lvl>
    </w:lvlOverride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color w:val="000000" w:themeColor="text1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105"/>
    <w:rsid w:val="002F48F3"/>
    <w:rsid w:val="004F287B"/>
    <w:rsid w:val="00523882"/>
    <w:rsid w:val="005E24AD"/>
    <w:rsid w:val="00894770"/>
    <w:rsid w:val="00A52105"/>
    <w:rsid w:val="00B104BF"/>
    <w:rsid w:val="00BE7C9B"/>
    <w:rsid w:val="00CB0F31"/>
    <w:rsid w:val="00D47FBC"/>
    <w:rsid w:val="00D8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52105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2">
    <w:name w:val="WW8Num32"/>
    <w:basedOn w:val="Bezzoznamu"/>
    <w:rsid w:val="00A52105"/>
    <w:pPr>
      <w:numPr>
        <w:numId w:val="1"/>
      </w:numPr>
    </w:pPr>
  </w:style>
  <w:style w:type="paragraph" w:customStyle="1" w:styleId="Standard">
    <w:name w:val="Standard"/>
    <w:rsid w:val="00A5210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28">
    <w:name w:val="WW8Num28"/>
    <w:basedOn w:val="Bezzoznamu"/>
    <w:rsid w:val="00CB0F31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52105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2">
    <w:name w:val="WW8Num32"/>
    <w:basedOn w:val="Bezzoznamu"/>
    <w:rsid w:val="00A52105"/>
    <w:pPr>
      <w:numPr>
        <w:numId w:val="1"/>
      </w:numPr>
    </w:pPr>
  </w:style>
  <w:style w:type="paragraph" w:customStyle="1" w:styleId="Standard">
    <w:name w:val="Standard"/>
    <w:rsid w:val="00A5210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28">
    <w:name w:val="WW8Num28"/>
    <w:basedOn w:val="Bezzoznamu"/>
    <w:rsid w:val="00CB0F3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9</cp:revision>
  <dcterms:created xsi:type="dcterms:W3CDTF">2022-07-11T09:56:00Z</dcterms:created>
  <dcterms:modified xsi:type="dcterms:W3CDTF">2023-06-23T09:36:00Z</dcterms:modified>
</cp:coreProperties>
</file>