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0A" w:rsidRDefault="00E73C0A" w:rsidP="00E73C0A">
      <w:pPr>
        <w:pStyle w:val="Normlnywebov"/>
      </w:pPr>
      <w:r>
        <w:rPr>
          <w:rStyle w:val="Vrazn"/>
          <w:color w:val="7030A0"/>
        </w:rPr>
        <w:t xml:space="preserve">V rovine je daná priamka </w:t>
      </w:r>
      <w:r>
        <w:rPr>
          <w:rStyle w:val="Vrazn"/>
          <w:color w:val="7030A0"/>
        </w:rPr>
        <w:t>o</w:t>
      </w:r>
      <w:r>
        <w:rPr>
          <w:rStyle w:val="Vrazn"/>
          <w:color w:val="7030A0"/>
        </w:rPr>
        <w:t xml:space="preserve"> a obrazec ABCDEF. Zostrojte obrazec A’B’C’D’E’F’, ktorý je s obrazcom ABCDEF súmerne združený podľa osi </w:t>
      </w:r>
      <w:r>
        <w:rPr>
          <w:rStyle w:val="Vrazn"/>
          <w:color w:val="7030A0"/>
        </w:rPr>
        <w:t>p</w:t>
      </w:r>
    </w:p>
    <w:p w:rsidR="00E73C0A" w:rsidRDefault="00E73C0A" w:rsidP="00E73C0A">
      <w:pPr>
        <w:pStyle w:val="Normlnywebov"/>
      </w:pPr>
      <w:r>
        <w:t> </w:t>
      </w:r>
    </w:p>
    <w:p w:rsidR="00E73C0A" w:rsidRDefault="00E73C0A" w:rsidP="00E73C0A">
      <w:pPr>
        <w:pStyle w:val="Normlnywebov"/>
        <w:numPr>
          <w:ilvl w:val="0"/>
          <w:numId w:val="1"/>
        </w:numPr>
      </w:pPr>
      <w:r>
        <w:t>Vezmite si ostrú ceruzku, pravítko a pevné kružidlo. Obrazec aj os si môžete zvoliť ľubovoľne ako a kam len chcete. Ja som si zvolila takýto:</w:t>
      </w:r>
    </w:p>
    <w:p w:rsidR="00E73C0A" w:rsidRDefault="00E73C0A" w:rsidP="00E73C0A">
      <w:pPr>
        <w:pStyle w:val="Normlnywebov"/>
      </w:pPr>
      <w:r>
        <w:t> </w:t>
      </w:r>
    </w:p>
    <w:p w:rsidR="00E73C0A" w:rsidRDefault="00E73C0A" w:rsidP="00E73C0A">
      <w:pPr>
        <w:pStyle w:val="Normlnywebov"/>
      </w:pPr>
      <w:r>
        <w:rPr>
          <w:noProof/>
          <w:color w:val="0000FF"/>
        </w:rPr>
        <w:drawing>
          <wp:inline distT="0" distB="0" distL="0" distR="0">
            <wp:extent cx="2266950" cy="3133725"/>
            <wp:effectExtent l="0" t="0" r="0" b="9525"/>
            <wp:docPr id="1" name="Obrázok 1" descr="Zdroj: Petra Podmanická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Petra Podmanická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0A" w:rsidRDefault="00E73C0A" w:rsidP="00E73C0A">
      <w:pPr>
        <w:pStyle w:val="Normlnywebov"/>
        <w:numPr>
          <w:ilvl w:val="0"/>
          <w:numId w:val="2"/>
        </w:numPr>
      </w:pPr>
      <w:r>
        <w:t xml:space="preserve">Z bodu A zostrojíte kolmicu na os </w:t>
      </w:r>
      <w:r>
        <w:t>p</w:t>
      </w:r>
      <w:r>
        <w:t>. Dostaneme bod S</w:t>
      </w:r>
    </w:p>
    <w:p w:rsidR="00E73C0A" w:rsidRDefault="00E73C0A" w:rsidP="00E73C0A">
      <w:pPr>
        <w:pStyle w:val="Normlnywebov"/>
      </w:pPr>
      <w:r>
        <w:t> </w:t>
      </w:r>
    </w:p>
    <w:p w:rsidR="00E73C0A" w:rsidRDefault="00E73C0A" w:rsidP="00E73C0A">
      <w:pPr>
        <w:pStyle w:val="Normlnywebov"/>
      </w:pPr>
      <w:r>
        <w:rPr>
          <w:noProof/>
          <w:color w:val="0000FF"/>
        </w:rPr>
        <w:drawing>
          <wp:inline distT="0" distB="0" distL="0" distR="0">
            <wp:extent cx="3333750" cy="2876550"/>
            <wp:effectExtent l="0" t="0" r="0" b="0"/>
            <wp:docPr id="2" name="Obrázok 2" descr="Zdroj: Petra Podmanická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Petra Podmanická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0A" w:rsidRDefault="00E73C0A" w:rsidP="00E73C0A">
      <w:pPr>
        <w:pStyle w:val="Normlnywebov"/>
      </w:pPr>
      <w:r>
        <w:lastRenderedPageBreak/>
        <w:t> </w:t>
      </w:r>
    </w:p>
    <w:p w:rsidR="00E73C0A" w:rsidRDefault="00E73C0A" w:rsidP="00E73C0A">
      <w:pPr>
        <w:pStyle w:val="Normlnywebov"/>
        <w:numPr>
          <w:ilvl w:val="0"/>
          <w:numId w:val="3"/>
        </w:numPr>
      </w:pPr>
      <w:r>
        <w:t xml:space="preserve">Vezmete si kružidlo, zapichnete do bodu, v ktorom sa pretla polpriamka AS s osou </w:t>
      </w:r>
      <w:r>
        <w:t>p</w:t>
      </w:r>
      <w:bookmarkStart w:id="0" w:name="_GoBack"/>
      <w:bookmarkEnd w:id="0"/>
      <w:r>
        <w:t>, do kružidla zoberiete vzdialenosť SA a prenesiete na opačnú stranu. Dostanete bod A’</w:t>
      </w:r>
    </w:p>
    <w:p w:rsidR="00E73C0A" w:rsidRDefault="00E73C0A" w:rsidP="00E73C0A">
      <w:pPr>
        <w:pStyle w:val="Normlnywebov"/>
      </w:pPr>
      <w:r>
        <w:rPr>
          <w:noProof/>
          <w:color w:val="0000FF"/>
        </w:rPr>
        <w:drawing>
          <wp:inline distT="0" distB="0" distL="0" distR="0">
            <wp:extent cx="3609975" cy="2800350"/>
            <wp:effectExtent l="0" t="0" r="9525" b="0"/>
            <wp:docPr id="4" name="Obrázok 4" descr="Zdroj: Petra Podmanická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Petra Podmanická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0A" w:rsidRDefault="00E73C0A" w:rsidP="00E73C0A">
      <w:pPr>
        <w:pStyle w:val="Normlnywebov"/>
      </w:pPr>
      <w:r>
        <w:t> </w:t>
      </w:r>
    </w:p>
    <w:p w:rsidR="00E73C0A" w:rsidRDefault="00E73C0A" w:rsidP="00E73C0A">
      <w:pPr>
        <w:pStyle w:val="Normlnywebov"/>
        <w:numPr>
          <w:ilvl w:val="0"/>
          <w:numId w:val="4"/>
        </w:numPr>
      </w:pPr>
      <w:r>
        <w:t>Týmto istým spôsobom zobrazíte aj ostatné body, ktoré spojíte a dostanete výsledný obrazec, čiže obraz vzoru ABCDEF</w:t>
      </w:r>
    </w:p>
    <w:p w:rsidR="00E73C0A" w:rsidRDefault="00E73C0A" w:rsidP="00E73C0A">
      <w:pPr>
        <w:pStyle w:val="Normlnywebov"/>
      </w:pPr>
      <w:r>
        <w:t> </w:t>
      </w:r>
    </w:p>
    <w:p w:rsidR="00E73C0A" w:rsidRDefault="00E73C0A" w:rsidP="00E73C0A">
      <w:pPr>
        <w:pStyle w:val="Normlnywebov"/>
      </w:pPr>
      <w:r>
        <w:rPr>
          <w:noProof/>
          <w:color w:val="0000FF"/>
        </w:rPr>
        <w:drawing>
          <wp:inline distT="0" distB="0" distL="0" distR="0">
            <wp:extent cx="3752850" cy="2638425"/>
            <wp:effectExtent l="0" t="0" r="0" b="9525"/>
            <wp:docPr id="3" name="Obrázok 3" descr="Zdroj: Petra Podmanická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droj: Petra Podmanická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0A" w:rsidRDefault="00E73C0A" w:rsidP="00E73C0A">
      <w:pPr>
        <w:pStyle w:val="Normlnywebov"/>
        <w:ind w:left="720"/>
      </w:pPr>
    </w:p>
    <w:p w:rsidR="00401EC6" w:rsidRDefault="00401EC6"/>
    <w:sectPr w:rsidR="00401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3225"/>
    <w:multiLevelType w:val="multilevel"/>
    <w:tmpl w:val="CE261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64FD8"/>
    <w:multiLevelType w:val="multilevel"/>
    <w:tmpl w:val="9AD428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7E65"/>
    <w:multiLevelType w:val="multilevel"/>
    <w:tmpl w:val="775C7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27D9A"/>
    <w:multiLevelType w:val="multilevel"/>
    <w:tmpl w:val="C1D0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0A"/>
    <w:rsid w:val="00401EC6"/>
    <w:rsid w:val="00E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392D"/>
  <w15:chartTrackingRefBased/>
  <w15:docId w15:val="{F2D4E5DE-AC27-472A-9370-F946378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7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73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matematika/osova%20sumernost/osova%20sumernost%201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oskole.detiamy.sk/media/userfiles/image/matematika/osova%20sumernost/osova%20sumernost%2014.jpg" TargetMode="External"/><Relationship Id="rId5" Type="http://schemas.openxmlformats.org/officeDocument/2006/relationships/hyperlink" Target="https://oskole.detiamy.sk/media/userfiles/image/matematika/osova%20sumernost/osova%20sumernost%201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oskole.detiamy.sk/media/userfiles/image/matematika/osova%20sumernost/osova%20sumernost%201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2020-05-11T06:18:00Z</dcterms:created>
  <dcterms:modified xsi:type="dcterms:W3CDTF">2020-05-11T06:21:00Z</dcterms:modified>
</cp:coreProperties>
</file>